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153" w:rsidRDefault="00975153" w:rsidP="00975153">
      <w:pPr>
        <w:jc w:val="center"/>
        <w:rPr>
          <w:rFonts w:ascii="Times New Roman" w:hAnsi="Times New Roman" w:cs="Times New Roman"/>
          <w:b/>
          <w:sz w:val="28"/>
          <w:szCs w:val="28"/>
        </w:rPr>
      </w:pPr>
      <w:r>
        <w:rPr>
          <w:rFonts w:ascii="Times New Roman" w:hAnsi="Times New Roman" w:cs="Times New Roman"/>
          <w:b/>
          <w:sz w:val="28"/>
          <w:szCs w:val="28"/>
        </w:rPr>
        <w:t>ĐỀ CƯƠNG</w:t>
      </w:r>
      <w:r w:rsidRPr="00714D80">
        <w:rPr>
          <w:rFonts w:ascii="Times New Roman" w:hAnsi="Times New Roman" w:cs="Times New Roman"/>
          <w:b/>
          <w:sz w:val="28"/>
          <w:szCs w:val="28"/>
        </w:rPr>
        <w:t xml:space="preserve"> ÔN TẬP</w:t>
      </w:r>
      <w:r>
        <w:rPr>
          <w:rFonts w:ascii="Times New Roman" w:hAnsi="Times New Roman" w:cs="Times New Roman"/>
          <w:b/>
          <w:sz w:val="28"/>
          <w:szCs w:val="28"/>
        </w:rPr>
        <w:t xml:space="preserve"> SINH 9- HKII</w:t>
      </w:r>
      <w:r w:rsidR="00124962">
        <w:rPr>
          <w:rFonts w:ascii="Times New Roman" w:hAnsi="Times New Roman" w:cs="Times New Roman"/>
          <w:b/>
          <w:sz w:val="28"/>
          <w:szCs w:val="28"/>
        </w:rPr>
        <w:t xml:space="preserve"> </w:t>
      </w:r>
      <w:r w:rsidR="00124962">
        <w:rPr>
          <w:rFonts w:ascii="Times New Roman" w:hAnsi="Times New Roman" w:cs="Times New Roman"/>
          <w:b/>
          <w:sz w:val="28"/>
          <w:szCs w:val="28"/>
        </w:rPr>
        <w:t xml:space="preserve">( </w:t>
      </w:r>
      <w:proofErr w:type="spellStart"/>
      <w:r w:rsidR="00124962">
        <w:rPr>
          <w:rFonts w:ascii="Times New Roman" w:hAnsi="Times New Roman" w:cs="Times New Roman"/>
          <w:b/>
          <w:sz w:val="28"/>
          <w:szCs w:val="28"/>
        </w:rPr>
        <w:t>Từ</w:t>
      </w:r>
      <w:proofErr w:type="spellEnd"/>
      <w:r w:rsidR="00124962">
        <w:rPr>
          <w:rFonts w:ascii="Times New Roman" w:hAnsi="Times New Roman" w:cs="Times New Roman"/>
          <w:b/>
          <w:sz w:val="28"/>
          <w:szCs w:val="28"/>
        </w:rPr>
        <w:t xml:space="preserve">  17/2 </w:t>
      </w:r>
      <w:proofErr w:type="spellStart"/>
      <w:r w:rsidR="00124962">
        <w:rPr>
          <w:rFonts w:ascii="Times New Roman" w:hAnsi="Times New Roman" w:cs="Times New Roman"/>
          <w:b/>
          <w:sz w:val="28"/>
          <w:szCs w:val="28"/>
        </w:rPr>
        <w:t>đến</w:t>
      </w:r>
      <w:proofErr w:type="spellEnd"/>
      <w:r w:rsidR="00124962">
        <w:rPr>
          <w:rFonts w:ascii="Times New Roman" w:hAnsi="Times New Roman" w:cs="Times New Roman"/>
          <w:b/>
          <w:sz w:val="28"/>
          <w:szCs w:val="28"/>
        </w:rPr>
        <w:t xml:space="preserve"> 22/2)</w:t>
      </w:r>
      <w:bookmarkStart w:id="0" w:name="_GoBack"/>
      <w:bookmarkEnd w:id="0"/>
    </w:p>
    <w:p w:rsidR="00550AE8" w:rsidRPr="004F197E" w:rsidRDefault="00975153" w:rsidP="00550AE8">
      <w:pPr>
        <w:jc w:val="both"/>
        <w:rPr>
          <w:rFonts w:ascii="Times New Roman" w:hAnsi="Times New Roman"/>
          <w:sz w:val="28"/>
          <w:szCs w:val="28"/>
          <w:lang w:val="pt-BR"/>
        </w:rPr>
      </w:pPr>
      <w:proofErr w:type="gramStart"/>
      <w:r w:rsidRPr="00A86D11">
        <w:rPr>
          <w:rFonts w:ascii="Times New Roman" w:hAnsi="Times New Roman"/>
          <w:b/>
          <w:sz w:val="28"/>
          <w:szCs w:val="28"/>
        </w:rPr>
        <w:t>1</w:t>
      </w:r>
      <w:r w:rsidR="00550AE8">
        <w:rPr>
          <w:rFonts w:ascii="Times New Roman" w:hAnsi="Times New Roman"/>
          <w:b/>
          <w:sz w:val="28"/>
          <w:szCs w:val="28"/>
          <w:u w:val="single"/>
          <w:lang w:val="pt-BR"/>
        </w:rPr>
        <w:t>.</w:t>
      </w:r>
      <w:r w:rsidR="00550AE8" w:rsidRPr="004F197E">
        <w:rPr>
          <w:rFonts w:ascii="Times New Roman" w:hAnsi="Times New Roman"/>
          <w:sz w:val="28"/>
          <w:szCs w:val="28"/>
          <w:lang w:val="pt-BR"/>
        </w:rPr>
        <w:t>Người</w:t>
      </w:r>
      <w:proofErr w:type="gramEnd"/>
      <w:r w:rsidR="00550AE8" w:rsidRPr="004F197E">
        <w:rPr>
          <w:rFonts w:ascii="Times New Roman" w:hAnsi="Times New Roman"/>
          <w:sz w:val="28"/>
          <w:szCs w:val="28"/>
          <w:lang w:val="pt-BR"/>
        </w:rPr>
        <w:t xml:space="preserve"> ta tiến hành một số phép lai và thu được những kết quả sau:</w:t>
      </w:r>
    </w:p>
    <w:p w:rsidR="00550AE8" w:rsidRPr="004F197E" w:rsidRDefault="00550AE8" w:rsidP="00550AE8">
      <w:pPr>
        <w:jc w:val="both"/>
        <w:rPr>
          <w:rFonts w:ascii="Times New Roman" w:hAnsi="Times New Roman"/>
          <w:sz w:val="28"/>
          <w:szCs w:val="28"/>
          <w:lang w:val="pt-BR"/>
        </w:rPr>
      </w:pPr>
      <w:r w:rsidRPr="004F197E">
        <w:rPr>
          <w:rFonts w:ascii="Times New Roman" w:hAnsi="Times New Roman"/>
          <w:sz w:val="28"/>
          <w:szCs w:val="28"/>
          <w:lang w:val="pt-BR"/>
        </w:rPr>
        <w:t>a.P: Gà lông đen x Gà lông đốm -&gt; F1 : 50,1 lông đen : 49,9% lông đốm</w:t>
      </w:r>
    </w:p>
    <w:p w:rsidR="00550AE8" w:rsidRPr="004F197E" w:rsidRDefault="00550AE8" w:rsidP="00550AE8">
      <w:pPr>
        <w:jc w:val="both"/>
        <w:rPr>
          <w:rFonts w:ascii="Times New Roman" w:hAnsi="Times New Roman"/>
          <w:sz w:val="28"/>
          <w:szCs w:val="28"/>
          <w:lang w:val="pt-BR"/>
        </w:rPr>
      </w:pPr>
      <w:r w:rsidRPr="004F197E">
        <w:rPr>
          <w:rFonts w:ascii="Times New Roman" w:hAnsi="Times New Roman"/>
          <w:sz w:val="28"/>
          <w:szCs w:val="28"/>
          <w:lang w:val="pt-BR"/>
        </w:rPr>
        <w:t>b. P : Gà lông trắng x Gà lông đốm - &gt; F1 : 49,8 % lông trắng : 50,2% lông đốm.</w:t>
      </w:r>
    </w:p>
    <w:p w:rsidR="00550AE8" w:rsidRDefault="00550AE8" w:rsidP="00550AE8">
      <w:pPr>
        <w:jc w:val="both"/>
        <w:rPr>
          <w:rFonts w:ascii="Times New Roman" w:hAnsi="Times New Roman"/>
          <w:sz w:val="28"/>
          <w:szCs w:val="28"/>
          <w:lang w:val="pt-BR"/>
        </w:rPr>
      </w:pPr>
      <w:r w:rsidRPr="004F197E">
        <w:rPr>
          <w:rFonts w:ascii="Times New Roman" w:hAnsi="Times New Roman"/>
          <w:sz w:val="28"/>
          <w:szCs w:val="28"/>
          <w:lang w:val="pt-BR"/>
        </w:rPr>
        <w:t>Biện luận và viết sơ đồ lai từng trường hợp nói trên. Cho biết màu lông do 1 gen qui định, lông trắng do gen lặn qui định.</w:t>
      </w:r>
    </w:p>
    <w:p w:rsidR="00550AE8" w:rsidRPr="004F197E" w:rsidRDefault="00550AE8" w:rsidP="00550AE8">
      <w:pPr>
        <w:jc w:val="both"/>
        <w:rPr>
          <w:rFonts w:ascii="Times New Roman" w:hAnsi="Times New Roman"/>
          <w:sz w:val="28"/>
          <w:szCs w:val="28"/>
          <w:lang w:val="pt-BR"/>
        </w:rPr>
      </w:pPr>
      <w:r>
        <w:rPr>
          <w:rFonts w:ascii="Times New Roman" w:hAnsi="Times New Roman"/>
          <w:b/>
          <w:sz w:val="28"/>
          <w:szCs w:val="28"/>
          <w:u w:val="single"/>
          <w:lang w:val="pt-BR"/>
        </w:rPr>
        <w:t>2.</w:t>
      </w:r>
      <w:r w:rsidRPr="004F197E">
        <w:rPr>
          <w:rFonts w:ascii="Times New Roman" w:hAnsi="Times New Roman"/>
          <w:sz w:val="28"/>
          <w:szCs w:val="28"/>
          <w:lang w:val="pt-BR"/>
        </w:rPr>
        <w:t xml:space="preserve"> </w:t>
      </w:r>
      <w:r w:rsidRPr="004F197E">
        <w:rPr>
          <w:rFonts w:ascii="Times New Roman" w:hAnsi="Times New Roman"/>
          <w:sz w:val="28"/>
          <w:szCs w:val="28"/>
        </w:rPr>
        <w:t xml:space="preserve">Ở </w:t>
      </w:r>
      <w:proofErr w:type="spellStart"/>
      <w:r w:rsidRPr="004F197E">
        <w:rPr>
          <w:rFonts w:ascii="Times New Roman" w:hAnsi="Times New Roman"/>
          <w:sz w:val="28"/>
          <w:szCs w:val="28"/>
        </w:rPr>
        <w:t>một</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loài</w:t>
      </w:r>
      <w:proofErr w:type="spellEnd"/>
      <w:r w:rsidRPr="004F197E">
        <w:rPr>
          <w:rFonts w:ascii="Times New Roman" w:hAnsi="Times New Roman"/>
          <w:sz w:val="28"/>
          <w:szCs w:val="28"/>
        </w:rPr>
        <w:t xml:space="preserve">, gen A </w:t>
      </w:r>
      <w:proofErr w:type="spellStart"/>
      <w:r w:rsidRPr="004F197E">
        <w:rPr>
          <w:rFonts w:ascii="Times New Roman" w:hAnsi="Times New Roman"/>
          <w:sz w:val="28"/>
          <w:szCs w:val="28"/>
        </w:rPr>
        <w:t>quy</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định</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lông</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đen</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trội</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hoàn</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toàn</w:t>
      </w:r>
      <w:proofErr w:type="spellEnd"/>
      <w:r w:rsidRPr="004F197E">
        <w:rPr>
          <w:rFonts w:ascii="Times New Roman" w:hAnsi="Times New Roman"/>
          <w:sz w:val="28"/>
          <w:szCs w:val="28"/>
        </w:rPr>
        <w:t xml:space="preserve"> so </w:t>
      </w:r>
      <w:proofErr w:type="spellStart"/>
      <w:r w:rsidRPr="004F197E">
        <w:rPr>
          <w:rFonts w:ascii="Times New Roman" w:hAnsi="Times New Roman"/>
          <w:sz w:val="28"/>
          <w:szCs w:val="28"/>
        </w:rPr>
        <w:t>với</w:t>
      </w:r>
      <w:proofErr w:type="spellEnd"/>
      <w:r w:rsidRPr="004F197E">
        <w:rPr>
          <w:rFonts w:ascii="Times New Roman" w:hAnsi="Times New Roman"/>
          <w:sz w:val="28"/>
          <w:szCs w:val="28"/>
        </w:rPr>
        <w:t xml:space="preserve"> gen a </w:t>
      </w:r>
      <w:proofErr w:type="spellStart"/>
      <w:r w:rsidRPr="004F197E">
        <w:rPr>
          <w:rFonts w:ascii="Times New Roman" w:hAnsi="Times New Roman"/>
          <w:sz w:val="28"/>
          <w:szCs w:val="28"/>
        </w:rPr>
        <w:t>quy</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định</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lông</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trắng</w:t>
      </w:r>
      <w:proofErr w:type="spellEnd"/>
      <w:r w:rsidRPr="004F197E">
        <w:rPr>
          <w:rFonts w:ascii="Times New Roman" w:hAnsi="Times New Roman"/>
          <w:sz w:val="28"/>
          <w:szCs w:val="28"/>
        </w:rPr>
        <w:t xml:space="preserve">, gen B </w:t>
      </w:r>
      <w:proofErr w:type="spellStart"/>
      <w:r w:rsidRPr="004F197E">
        <w:rPr>
          <w:rFonts w:ascii="Times New Roman" w:hAnsi="Times New Roman"/>
          <w:sz w:val="28"/>
          <w:szCs w:val="28"/>
        </w:rPr>
        <w:t>quy</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định</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lông</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xoăn</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trội</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hoàn</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toàn</w:t>
      </w:r>
      <w:proofErr w:type="spellEnd"/>
      <w:r w:rsidRPr="004F197E">
        <w:rPr>
          <w:rFonts w:ascii="Times New Roman" w:hAnsi="Times New Roman"/>
          <w:sz w:val="28"/>
          <w:szCs w:val="28"/>
        </w:rPr>
        <w:t xml:space="preserve"> so </w:t>
      </w:r>
      <w:proofErr w:type="spellStart"/>
      <w:r w:rsidRPr="004F197E">
        <w:rPr>
          <w:rFonts w:ascii="Times New Roman" w:hAnsi="Times New Roman"/>
          <w:sz w:val="28"/>
          <w:szCs w:val="28"/>
        </w:rPr>
        <w:t>với</w:t>
      </w:r>
      <w:proofErr w:type="spellEnd"/>
      <w:r w:rsidRPr="004F197E">
        <w:rPr>
          <w:rFonts w:ascii="Times New Roman" w:hAnsi="Times New Roman"/>
          <w:sz w:val="28"/>
          <w:szCs w:val="28"/>
        </w:rPr>
        <w:t xml:space="preserve"> gen b </w:t>
      </w:r>
      <w:proofErr w:type="spellStart"/>
      <w:r w:rsidRPr="004F197E">
        <w:rPr>
          <w:rFonts w:ascii="Times New Roman" w:hAnsi="Times New Roman"/>
          <w:sz w:val="28"/>
          <w:szCs w:val="28"/>
        </w:rPr>
        <w:t>quy</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định</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lông</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thẳng</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Các</w:t>
      </w:r>
      <w:proofErr w:type="spellEnd"/>
      <w:r w:rsidRPr="004F197E">
        <w:rPr>
          <w:rFonts w:ascii="Times New Roman" w:hAnsi="Times New Roman"/>
          <w:sz w:val="28"/>
          <w:szCs w:val="28"/>
        </w:rPr>
        <w:t xml:space="preserve"> gen </w:t>
      </w:r>
      <w:proofErr w:type="spellStart"/>
      <w:r w:rsidRPr="004F197E">
        <w:rPr>
          <w:rFonts w:ascii="Times New Roman" w:hAnsi="Times New Roman"/>
          <w:sz w:val="28"/>
          <w:szCs w:val="28"/>
        </w:rPr>
        <w:t>phân</w:t>
      </w:r>
      <w:proofErr w:type="spellEnd"/>
      <w:r w:rsidRPr="004F197E">
        <w:rPr>
          <w:rFonts w:ascii="Times New Roman" w:hAnsi="Times New Roman"/>
          <w:sz w:val="28"/>
          <w:szCs w:val="28"/>
        </w:rPr>
        <w:t xml:space="preserve"> li </w:t>
      </w:r>
      <w:proofErr w:type="spellStart"/>
      <w:r w:rsidRPr="004F197E">
        <w:rPr>
          <w:rFonts w:ascii="Times New Roman" w:hAnsi="Times New Roman"/>
          <w:sz w:val="28"/>
          <w:szCs w:val="28"/>
        </w:rPr>
        <w:t>độc</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lập</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với</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nhau</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và</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đều</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nằm</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trên</w:t>
      </w:r>
      <w:proofErr w:type="spellEnd"/>
      <w:r w:rsidRPr="004F197E">
        <w:rPr>
          <w:rFonts w:ascii="Times New Roman" w:hAnsi="Times New Roman"/>
          <w:sz w:val="28"/>
          <w:szCs w:val="28"/>
        </w:rPr>
        <w:t xml:space="preserve"> NST </w:t>
      </w:r>
      <w:proofErr w:type="spellStart"/>
      <w:r w:rsidRPr="004F197E">
        <w:rPr>
          <w:rFonts w:ascii="Times New Roman" w:hAnsi="Times New Roman"/>
          <w:sz w:val="28"/>
          <w:szCs w:val="28"/>
        </w:rPr>
        <w:t>thường</w:t>
      </w:r>
      <w:proofErr w:type="spellEnd"/>
      <w:r w:rsidRPr="004F197E">
        <w:rPr>
          <w:rFonts w:ascii="Times New Roman" w:hAnsi="Times New Roman"/>
          <w:sz w:val="28"/>
          <w:szCs w:val="28"/>
        </w:rPr>
        <w:t xml:space="preserve">. Cho </w:t>
      </w:r>
      <w:proofErr w:type="spellStart"/>
      <w:r w:rsidRPr="004F197E">
        <w:rPr>
          <w:rFonts w:ascii="Times New Roman" w:hAnsi="Times New Roman"/>
          <w:sz w:val="28"/>
          <w:szCs w:val="28"/>
        </w:rPr>
        <w:t>nòi</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lông</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đen</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xoăn</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thuần</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chủng</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lai</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với</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lông</w:t>
      </w:r>
      <w:proofErr w:type="spellEnd"/>
      <w:r w:rsidRPr="004F197E">
        <w:rPr>
          <w:rFonts w:ascii="Times New Roman" w:hAnsi="Times New Roman"/>
          <w:sz w:val="28"/>
          <w:szCs w:val="28"/>
        </w:rPr>
        <w:t xml:space="preserve"> </w:t>
      </w:r>
      <w:proofErr w:type="spellStart"/>
      <w:proofErr w:type="gramStart"/>
      <w:r w:rsidRPr="004F197E">
        <w:rPr>
          <w:rFonts w:ascii="Times New Roman" w:hAnsi="Times New Roman"/>
          <w:sz w:val="28"/>
          <w:szCs w:val="28"/>
        </w:rPr>
        <w:t>trắng</w:t>
      </w:r>
      <w:proofErr w:type="spellEnd"/>
      <w:r w:rsidRPr="004F197E">
        <w:rPr>
          <w:rFonts w:ascii="Times New Roman" w:hAnsi="Times New Roman"/>
          <w:sz w:val="28"/>
          <w:szCs w:val="28"/>
        </w:rPr>
        <w:t xml:space="preserve"> ,</w:t>
      </w:r>
      <w:proofErr w:type="gramEnd"/>
      <w:r w:rsidRPr="004F197E">
        <w:rPr>
          <w:rFonts w:ascii="Times New Roman" w:hAnsi="Times New Roman"/>
          <w:sz w:val="28"/>
          <w:szCs w:val="28"/>
        </w:rPr>
        <w:t xml:space="preserve"> </w:t>
      </w:r>
      <w:proofErr w:type="spellStart"/>
      <w:r w:rsidRPr="004F197E">
        <w:rPr>
          <w:rFonts w:ascii="Times New Roman" w:hAnsi="Times New Roman"/>
          <w:sz w:val="28"/>
          <w:szCs w:val="28"/>
        </w:rPr>
        <w:t>thẳng</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được</w:t>
      </w:r>
      <w:proofErr w:type="spellEnd"/>
      <w:r w:rsidRPr="004F197E">
        <w:rPr>
          <w:rFonts w:ascii="Times New Roman" w:hAnsi="Times New Roman"/>
          <w:sz w:val="28"/>
          <w:szCs w:val="28"/>
        </w:rPr>
        <w:t xml:space="preserve"> F</w:t>
      </w:r>
      <w:r w:rsidRPr="004F197E">
        <w:rPr>
          <w:rFonts w:ascii="Times New Roman" w:hAnsi="Times New Roman"/>
          <w:sz w:val="28"/>
          <w:szCs w:val="28"/>
          <w:vertAlign w:val="subscript"/>
        </w:rPr>
        <w:t>1</w:t>
      </w:r>
      <w:r w:rsidRPr="004F197E">
        <w:rPr>
          <w:rFonts w:ascii="Times New Roman" w:hAnsi="Times New Roman"/>
          <w:sz w:val="28"/>
          <w:szCs w:val="28"/>
        </w:rPr>
        <w:t>. Cho F</w:t>
      </w:r>
      <w:r w:rsidRPr="004F197E">
        <w:rPr>
          <w:rFonts w:ascii="Times New Roman" w:hAnsi="Times New Roman"/>
          <w:sz w:val="28"/>
          <w:szCs w:val="28"/>
          <w:vertAlign w:val="subscript"/>
        </w:rPr>
        <w:t xml:space="preserve">1 </w:t>
      </w:r>
      <w:proofErr w:type="spellStart"/>
      <w:r w:rsidRPr="004F197E">
        <w:rPr>
          <w:rFonts w:ascii="Times New Roman" w:hAnsi="Times New Roman"/>
          <w:sz w:val="28"/>
          <w:szCs w:val="28"/>
        </w:rPr>
        <w:t>lai</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phân</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tích</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thì</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kết</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quả</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về</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kiểu</w:t>
      </w:r>
      <w:proofErr w:type="spellEnd"/>
      <w:r w:rsidRPr="004F197E">
        <w:rPr>
          <w:rFonts w:ascii="Times New Roman" w:hAnsi="Times New Roman"/>
          <w:sz w:val="28"/>
          <w:szCs w:val="28"/>
        </w:rPr>
        <w:t xml:space="preserve"> gen </w:t>
      </w:r>
      <w:proofErr w:type="spellStart"/>
      <w:r w:rsidRPr="004F197E">
        <w:rPr>
          <w:rFonts w:ascii="Times New Roman" w:hAnsi="Times New Roman"/>
          <w:sz w:val="28"/>
          <w:szCs w:val="28"/>
        </w:rPr>
        <w:t>và</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kiểu</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hình</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của</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phép</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lai</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sẽ</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như</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thế</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nào</w:t>
      </w:r>
      <w:proofErr w:type="spellEnd"/>
      <w:r w:rsidRPr="004F197E">
        <w:rPr>
          <w:rFonts w:ascii="Times New Roman" w:hAnsi="Times New Roman"/>
          <w:sz w:val="28"/>
          <w:szCs w:val="28"/>
        </w:rPr>
        <w:t>?</w:t>
      </w:r>
    </w:p>
    <w:p w:rsidR="00550AE8" w:rsidRPr="004F197E" w:rsidRDefault="00550AE8" w:rsidP="00550AE8">
      <w:pPr>
        <w:spacing w:before="60" w:after="60" w:line="340" w:lineRule="exact"/>
        <w:jc w:val="both"/>
        <w:rPr>
          <w:rFonts w:ascii="Times New Roman" w:hAnsi="Times New Roman"/>
          <w:sz w:val="28"/>
          <w:szCs w:val="28"/>
        </w:rPr>
      </w:pPr>
      <w:r>
        <w:rPr>
          <w:rFonts w:ascii="Times New Roman" w:hAnsi="Times New Roman"/>
          <w:b/>
          <w:sz w:val="28"/>
          <w:szCs w:val="28"/>
          <w:u w:val="single"/>
          <w:lang w:val="pt-BR"/>
        </w:rPr>
        <w:t>3.</w:t>
      </w:r>
      <w:r w:rsidRPr="004F197E">
        <w:rPr>
          <w:rFonts w:ascii="Times New Roman" w:hAnsi="Times New Roman"/>
          <w:b/>
          <w:sz w:val="28"/>
          <w:szCs w:val="28"/>
          <w:u w:val="single"/>
          <w:lang w:val="pt-BR"/>
        </w:rPr>
        <w:t xml:space="preserve"> </w:t>
      </w:r>
      <w:r w:rsidRPr="009C400F">
        <w:rPr>
          <w:b/>
          <w:szCs w:val="28"/>
        </w:rPr>
        <w:t xml:space="preserve"> </w:t>
      </w:r>
      <w:r w:rsidRPr="004F197E">
        <w:rPr>
          <w:rFonts w:ascii="Times New Roman" w:hAnsi="Times New Roman"/>
          <w:sz w:val="28"/>
          <w:szCs w:val="28"/>
        </w:rPr>
        <w:t xml:space="preserve">Ở </w:t>
      </w:r>
      <w:proofErr w:type="spellStart"/>
      <w:r w:rsidRPr="004F197E">
        <w:rPr>
          <w:rFonts w:ascii="Times New Roman" w:hAnsi="Times New Roman"/>
          <w:sz w:val="28"/>
          <w:szCs w:val="28"/>
        </w:rPr>
        <w:t>cà</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chua</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thụ</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phấn</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cây</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quả</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tròn</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với</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cây</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quả</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bầu</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dục</w:t>
      </w:r>
      <w:proofErr w:type="spellEnd"/>
      <w:r w:rsidRPr="004F197E">
        <w:rPr>
          <w:rFonts w:ascii="Times New Roman" w:hAnsi="Times New Roman"/>
          <w:sz w:val="28"/>
          <w:szCs w:val="28"/>
        </w:rPr>
        <w:t xml:space="preserve">, ở </w:t>
      </w:r>
      <w:proofErr w:type="gramStart"/>
      <w:r w:rsidRPr="004F197E">
        <w:rPr>
          <w:rFonts w:ascii="Times New Roman" w:hAnsi="Times New Roman"/>
          <w:sz w:val="28"/>
          <w:szCs w:val="28"/>
        </w:rPr>
        <w:t>F</w:t>
      </w:r>
      <w:r w:rsidRPr="004F197E">
        <w:rPr>
          <w:rFonts w:ascii="Times New Roman" w:hAnsi="Times New Roman"/>
          <w:sz w:val="28"/>
          <w:szCs w:val="28"/>
          <w:vertAlign w:val="subscript"/>
        </w:rPr>
        <w:t xml:space="preserve">1 </w:t>
      </w:r>
      <w:r w:rsidRPr="004F197E">
        <w:rPr>
          <w:rFonts w:ascii="Times New Roman" w:hAnsi="Times New Roman"/>
          <w:sz w:val="28"/>
          <w:szCs w:val="28"/>
        </w:rPr>
        <w:t xml:space="preserve"> </w:t>
      </w:r>
      <w:proofErr w:type="spellStart"/>
      <w:r w:rsidRPr="004F197E">
        <w:rPr>
          <w:rFonts w:ascii="Times New Roman" w:hAnsi="Times New Roman"/>
          <w:sz w:val="28"/>
          <w:szCs w:val="28"/>
        </w:rPr>
        <w:t>thu</w:t>
      </w:r>
      <w:proofErr w:type="spellEnd"/>
      <w:proofErr w:type="gramEnd"/>
      <w:r w:rsidRPr="004F197E">
        <w:rPr>
          <w:rFonts w:ascii="Times New Roman" w:hAnsi="Times New Roman"/>
          <w:sz w:val="28"/>
          <w:szCs w:val="28"/>
        </w:rPr>
        <w:t xml:space="preserve"> </w:t>
      </w:r>
      <w:proofErr w:type="spellStart"/>
      <w:r w:rsidRPr="004F197E">
        <w:rPr>
          <w:rFonts w:ascii="Times New Roman" w:hAnsi="Times New Roman"/>
          <w:sz w:val="28"/>
          <w:szCs w:val="28"/>
        </w:rPr>
        <w:t>được</w:t>
      </w:r>
      <w:proofErr w:type="spellEnd"/>
      <w:r w:rsidRPr="004F197E">
        <w:rPr>
          <w:rFonts w:ascii="Times New Roman" w:hAnsi="Times New Roman"/>
          <w:sz w:val="28"/>
          <w:szCs w:val="28"/>
        </w:rPr>
        <w:t xml:space="preserve"> 100% </w:t>
      </w:r>
      <w:proofErr w:type="spellStart"/>
      <w:r w:rsidRPr="004F197E">
        <w:rPr>
          <w:rFonts w:ascii="Times New Roman" w:hAnsi="Times New Roman"/>
          <w:sz w:val="28"/>
          <w:szCs w:val="28"/>
        </w:rPr>
        <w:t>cây</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quả</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tròn</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Tiếp</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tục</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cho</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các</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cây</w:t>
      </w:r>
      <w:proofErr w:type="spellEnd"/>
      <w:r w:rsidRPr="004F197E">
        <w:rPr>
          <w:rFonts w:ascii="Times New Roman" w:hAnsi="Times New Roman"/>
          <w:sz w:val="28"/>
          <w:szCs w:val="28"/>
        </w:rPr>
        <w:t xml:space="preserve"> F</w:t>
      </w:r>
      <w:r w:rsidRPr="004F197E">
        <w:rPr>
          <w:rFonts w:ascii="Times New Roman" w:hAnsi="Times New Roman"/>
          <w:sz w:val="28"/>
          <w:szCs w:val="28"/>
          <w:vertAlign w:val="subscript"/>
        </w:rPr>
        <w:t>1</w:t>
      </w:r>
      <w:r w:rsidRPr="004F197E">
        <w:rPr>
          <w:rFonts w:ascii="Times New Roman" w:hAnsi="Times New Roman"/>
          <w:sz w:val="28"/>
          <w:szCs w:val="28"/>
        </w:rPr>
        <w:t xml:space="preserve"> </w:t>
      </w:r>
      <w:proofErr w:type="spellStart"/>
      <w:r w:rsidRPr="004F197E">
        <w:rPr>
          <w:rFonts w:ascii="Times New Roman" w:hAnsi="Times New Roman"/>
          <w:sz w:val="28"/>
          <w:szCs w:val="28"/>
        </w:rPr>
        <w:t>lai</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với</w:t>
      </w:r>
      <w:proofErr w:type="spellEnd"/>
      <w:r w:rsidRPr="004F197E">
        <w:rPr>
          <w:rFonts w:ascii="Times New Roman" w:hAnsi="Times New Roman"/>
          <w:sz w:val="28"/>
          <w:szCs w:val="28"/>
        </w:rPr>
        <w:t xml:space="preserve"> </w:t>
      </w:r>
      <w:proofErr w:type="spellStart"/>
      <w:proofErr w:type="gramStart"/>
      <w:r w:rsidRPr="004F197E">
        <w:rPr>
          <w:rFonts w:ascii="Times New Roman" w:hAnsi="Times New Roman"/>
          <w:sz w:val="28"/>
          <w:szCs w:val="28"/>
        </w:rPr>
        <w:t>nhau</w:t>
      </w:r>
      <w:proofErr w:type="spellEnd"/>
      <w:r w:rsidRPr="004F197E">
        <w:rPr>
          <w:rFonts w:ascii="Times New Roman" w:hAnsi="Times New Roman"/>
          <w:sz w:val="28"/>
          <w:szCs w:val="28"/>
        </w:rPr>
        <w:t xml:space="preserve"> .</w:t>
      </w:r>
      <w:proofErr w:type="gramEnd"/>
    </w:p>
    <w:p w:rsidR="00550AE8" w:rsidRPr="004F197E" w:rsidRDefault="00550AE8" w:rsidP="00550AE8">
      <w:pPr>
        <w:spacing w:before="60" w:after="60" w:line="340" w:lineRule="exact"/>
        <w:jc w:val="both"/>
        <w:rPr>
          <w:rFonts w:ascii="Times New Roman" w:hAnsi="Times New Roman"/>
          <w:sz w:val="28"/>
          <w:szCs w:val="28"/>
        </w:rPr>
      </w:pPr>
      <w:r w:rsidRPr="004F197E">
        <w:rPr>
          <w:rFonts w:ascii="Times New Roman" w:hAnsi="Times New Roman"/>
          <w:sz w:val="28"/>
          <w:szCs w:val="28"/>
        </w:rPr>
        <w:t xml:space="preserve">a. </w:t>
      </w:r>
      <w:proofErr w:type="spellStart"/>
      <w:r w:rsidRPr="004F197E">
        <w:rPr>
          <w:rFonts w:ascii="Times New Roman" w:hAnsi="Times New Roman"/>
          <w:sz w:val="28"/>
          <w:szCs w:val="28"/>
        </w:rPr>
        <w:t>Xác</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định</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kết</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quả</w:t>
      </w:r>
      <w:proofErr w:type="spellEnd"/>
      <w:r w:rsidRPr="004F197E">
        <w:rPr>
          <w:rFonts w:ascii="Times New Roman" w:hAnsi="Times New Roman"/>
          <w:sz w:val="28"/>
          <w:szCs w:val="28"/>
        </w:rPr>
        <w:t xml:space="preserve"> </w:t>
      </w:r>
      <w:proofErr w:type="spellStart"/>
      <w:proofErr w:type="gramStart"/>
      <w:r w:rsidRPr="004F197E">
        <w:rPr>
          <w:rFonts w:ascii="Times New Roman" w:hAnsi="Times New Roman"/>
          <w:sz w:val="28"/>
          <w:szCs w:val="28"/>
        </w:rPr>
        <w:t>thu</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được</w:t>
      </w:r>
      <w:proofErr w:type="spellEnd"/>
      <w:proofErr w:type="gramEnd"/>
      <w:r w:rsidRPr="004F197E">
        <w:rPr>
          <w:rFonts w:ascii="Times New Roman" w:hAnsi="Times New Roman"/>
          <w:sz w:val="28"/>
          <w:szCs w:val="28"/>
        </w:rPr>
        <w:t xml:space="preserve"> ở F</w:t>
      </w:r>
      <w:r w:rsidRPr="004F197E">
        <w:rPr>
          <w:rFonts w:ascii="Times New Roman" w:hAnsi="Times New Roman"/>
          <w:sz w:val="28"/>
          <w:szCs w:val="28"/>
          <w:vertAlign w:val="subscript"/>
        </w:rPr>
        <w:t>2</w:t>
      </w:r>
      <w:r w:rsidRPr="004F197E">
        <w:rPr>
          <w:rFonts w:ascii="Times New Roman" w:hAnsi="Times New Roman"/>
          <w:sz w:val="28"/>
          <w:szCs w:val="28"/>
        </w:rPr>
        <w:t>.</w:t>
      </w:r>
    </w:p>
    <w:p w:rsidR="00550AE8" w:rsidRPr="004F197E" w:rsidRDefault="00550AE8" w:rsidP="00550AE8">
      <w:pPr>
        <w:spacing w:before="60" w:after="60" w:line="340" w:lineRule="exact"/>
        <w:jc w:val="both"/>
        <w:rPr>
          <w:rFonts w:ascii="Times New Roman" w:hAnsi="Times New Roman"/>
          <w:sz w:val="28"/>
          <w:szCs w:val="28"/>
        </w:rPr>
      </w:pPr>
      <w:r w:rsidRPr="004F197E">
        <w:rPr>
          <w:rFonts w:ascii="Times New Roman" w:hAnsi="Times New Roman"/>
          <w:sz w:val="28"/>
          <w:szCs w:val="28"/>
        </w:rPr>
        <w:t xml:space="preserve">b. </w:t>
      </w:r>
      <w:proofErr w:type="spellStart"/>
      <w:r w:rsidRPr="004F197E">
        <w:rPr>
          <w:rFonts w:ascii="Times New Roman" w:hAnsi="Times New Roman"/>
          <w:sz w:val="28"/>
          <w:szCs w:val="28"/>
        </w:rPr>
        <w:t>Lấy</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các</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cây</w:t>
      </w:r>
      <w:proofErr w:type="spellEnd"/>
      <w:r w:rsidRPr="004F197E">
        <w:rPr>
          <w:rFonts w:ascii="Times New Roman" w:hAnsi="Times New Roman"/>
          <w:sz w:val="28"/>
          <w:szCs w:val="28"/>
        </w:rPr>
        <w:t xml:space="preserve"> </w:t>
      </w:r>
      <w:proofErr w:type="spellStart"/>
      <w:proofErr w:type="gramStart"/>
      <w:r w:rsidRPr="004F197E">
        <w:rPr>
          <w:rFonts w:ascii="Times New Roman" w:hAnsi="Times New Roman"/>
          <w:sz w:val="28"/>
          <w:szCs w:val="28"/>
        </w:rPr>
        <w:t>thu</w:t>
      </w:r>
      <w:proofErr w:type="spellEnd"/>
      <w:proofErr w:type="gramEnd"/>
      <w:r w:rsidRPr="004F197E">
        <w:rPr>
          <w:rFonts w:ascii="Times New Roman" w:hAnsi="Times New Roman"/>
          <w:sz w:val="28"/>
          <w:szCs w:val="28"/>
        </w:rPr>
        <w:t xml:space="preserve"> </w:t>
      </w:r>
      <w:proofErr w:type="spellStart"/>
      <w:r w:rsidRPr="004F197E">
        <w:rPr>
          <w:rFonts w:ascii="Times New Roman" w:hAnsi="Times New Roman"/>
          <w:sz w:val="28"/>
          <w:szCs w:val="28"/>
        </w:rPr>
        <w:t>được</w:t>
      </w:r>
      <w:proofErr w:type="spellEnd"/>
      <w:r w:rsidRPr="004F197E">
        <w:rPr>
          <w:rFonts w:ascii="Times New Roman" w:hAnsi="Times New Roman"/>
          <w:sz w:val="28"/>
          <w:szCs w:val="28"/>
        </w:rPr>
        <w:t xml:space="preserve"> ở F</w:t>
      </w:r>
      <w:r w:rsidRPr="004F197E">
        <w:rPr>
          <w:rFonts w:ascii="Times New Roman" w:hAnsi="Times New Roman"/>
          <w:sz w:val="28"/>
          <w:szCs w:val="28"/>
          <w:vertAlign w:val="subscript"/>
        </w:rPr>
        <w:t>2</w:t>
      </w:r>
      <w:r w:rsidRPr="004F197E">
        <w:rPr>
          <w:rFonts w:ascii="Times New Roman" w:hAnsi="Times New Roman"/>
          <w:sz w:val="28"/>
          <w:szCs w:val="28"/>
        </w:rPr>
        <w:t xml:space="preserve"> </w:t>
      </w:r>
      <w:proofErr w:type="spellStart"/>
      <w:r w:rsidRPr="004F197E">
        <w:rPr>
          <w:rFonts w:ascii="Times New Roman" w:hAnsi="Times New Roman"/>
          <w:sz w:val="28"/>
          <w:szCs w:val="28"/>
        </w:rPr>
        <w:t>tự</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thụ</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phấn</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với</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nhau</w:t>
      </w:r>
      <w:proofErr w:type="spellEnd"/>
      <w:r w:rsidRPr="004F197E">
        <w:rPr>
          <w:rFonts w:ascii="Times New Roman" w:hAnsi="Times New Roman"/>
          <w:sz w:val="28"/>
          <w:szCs w:val="28"/>
        </w:rPr>
        <w:t xml:space="preserve">. </w:t>
      </w:r>
      <w:proofErr w:type="spellStart"/>
      <w:proofErr w:type="gramStart"/>
      <w:r w:rsidRPr="004F197E">
        <w:rPr>
          <w:rFonts w:ascii="Times New Roman" w:hAnsi="Times New Roman"/>
          <w:sz w:val="28"/>
          <w:szCs w:val="28"/>
        </w:rPr>
        <w:t>Xác</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định</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kết</w:t>
      </w:r>
      <w:proofErr w:type="spellEnd"/>
      <w:r w:rsidRPr="004F197E">
        <w:rPr>
          <w:rFonts w:ascii="Times New Roman" w:hAnsi="Times New Roman"/>
          <w:sz w:val="28"/>
          <w:szCs w:val="28"/>
        </w:rPr>
        <w:t xml:space="preserve"> </w:t>
      </w:r>
      <w:proofErr w:type="spellStart"/>
      <w:r w:rsidRPr="004F197E">
        <w:rPr>
          <w:rFonts w:ascii="Times New Roman" w:hAnsi="Times New Roman"/>
          <w:sz w:val="28"/>
          <w:szCs w:val="28"/>
        </w:rPr>
        <w:t>quả</w:t>
      </w:r>
      <w:proofErr w:type="spellEnd"/>
      <w:r w:rsidRPr="004F197E">
        <w:rPr>
          <w:rFonts w:ascii="Times New Roman" w:hAnsi="Times New Roman"/>
          <w:sz w:val="28"/>
          <w:szCs w:val="28"/>
        </w:rPr>
        <w:t xml:space="preserve"> ở F</w:t>
      </w:r>
      <w:r w:rsidRPr="004F197E">
        <w:rPr>
          <w:rFonts w:ascii="Times New Roman" w:hAnsi="Times New Roman"/>
          <w:sz w:val="28"/>
          <w:szCs w:val="28"/>
          <w:vertAlign w:val="subscript"/>
        </w:rPr>
        <w:t>3</w:t>
      </w:r>
      <w:r w:rsidRPr="004F197E">
        <w:rPr>
          <w:rFonts w:ascii="Times New Roman" w:hAnsi="Times New Roman"/>
          <w:sz w:val="28"/>
          <w:szCs w:val="28"/>
        </w:rPr>
        <w:t>.</w:t>
      </w:r>
      <w:proofErr w:type="gramEnd"/>
    </w:p>
    <w:p w:rsidR="00550AE8" w:rsidRDefault="00C917CD" w:rsidP="00550AE8">
      <w:pPr>
        <w:jc w:val="both"/>
        <w:rPr>
          <w:rFonts w:ascii="Times New Roman" w:hAnsi="Times New Roman"/>
          <w:sz w:val="28"/>
          <w:szCs w:val="28"/>
          <w:lang w:val="pt-BR"/>
        </w:rPr>
      </w:pPr>
      <w:r>
        <w:rPr>
          <w:rFonts w:ascii="Times New Roman" w:hAnsi="Times New Roman"/>
          <w:b/>
          <w:sz w:val="28"/>
          <w:szCs w:val="28"/>
          <w:lang w:val="pt-BR"/>
        </w:rPr>
        <w:t>4.</w:t>
      </w:r>
      <w:r w:rsidR="00550AE8">
        <w:rPr>
          <w:rFonts w:ascii="Times New Roman" w:hAnsi="Times New Roman"/>
          <w:sz w:val="28"/>
          <w:szCs w:val="28"/>
          <w:lang w:val="pt-BR"/>
        </w:rPr>
        <w:t xml:space="preserve"> Ở cà chua, quả đỏ, tròn trội hoàn toàn so với quả vàng , hình bầu dục. Khi cho lai hai giống cà chua quả màu đỏ, dạng bầu dục với quả vàng, dạng tròn với nhau thu được F1đều là cà chua quả đỏ dạng tròn. Cho F1 lai phân tích thì thu được 301 cây quả đỏ, tròn; 299 cây đỏ, bầu dục; 301 quả vàng, tròn; 303 quả vàng bầu dục.</w:t>
      </w:r>
    </w:p>
    <w:p w:rsidR="00550AE8" w:rsidRDefault="00550AE8" w:rsidP="00550AE8">
      <w:pPr>
        <w:jc w:val="both"/>
        <w:rPr>
          <w:rFonts w:ascii="Times New Roman" w:hAnsi="Times New Roman"/>
          <w:sz w:val="28"/>
          <w:szCs w:val="28"/>
          <w:lang w:val="pt-BR"/>
        </w:rPr>
      </w:pPr>
      <w:r>
        <w:rPr>
          <w:rFonts w:ascii="Times New Roman" w:hAnsi="Times New Roman"/>
          <w:sz w:val="28"/>
          <w:szCs w:val="28"/>
          <w:lang w:val="pt-BR"/>
        </w:rPr>
        <w:t>Kiểu gen của P trong phép lai phân tích phải như thế nào?</w:t>
      </w:r>
    </w:p>
    <w:p w:rsidR="00550AE8" w:rsidRDefault="00550AE8" w:rsidP="00550AE8">
      <w:pPr>
        <w:numPr>
          <w:ilvl w:val="0"/>
          <w:numId w:val="3"/>
        </w:numPr>
        <w:spacing w:after="200" w:line="276" w:lineRule="auto"/>
        <w:jc w:val="both"/>
        <w:rPr>
          <w:rFonts w:ascii="Times New Roman" w:hAnsi="Times New Roman"/>
          <w:sz w:val="28"/>
          <w:szCs w:val="28"/>
          <w:lang w:val="pt-BR"/>
        </w:rPr>
      </w:pPr>
      <w:r>
        <w:rPr>
          <w:rFonts w:ascii="Times New Roman" w:hAnsi="Times New Roman"/>
          <w:sz w:val="28"/>
          <w:szCs w:val="28"/>
          <w:lang w:val="pt-BR"/>
        </w:rPr>
        <w:t>P: Aabb   x aaBB</w:t>
      </w:r>
    </w:p>
    <w:p w:rsidR="00550AE8" w:rsidRDefault="00550AE8" w:rsidP="00550AE8">
      <w:pPr>
        <w:numPr>
          <w:ilvl w:val="0"/>
          <w:numId w:val="3"/>
        </w:numPr>
        <w:spacing w:after="200" w:line="276" w:lineRule="auto"/>
        <w:jc w:val="both"/>
        <w:rPr>
          <w:rFonts w:ascii="Times New Roman" w:hAnsi="Times New Roman"/>
          <w:sz w:val="28"/>
          <w:szCs w:val="28"/>
          <w:lang w:val="pt-BR"/>
        </w:rPr>
      </w:pPr>
      <w:r>
        <w:rPr>
          <w:rFonts w:ascii="Times New Roman" w:hAnsi="Times New Roman"/>
          <w:sz w:val="28"/>
          <w:szCs w:val="28"/>
          <w:lang w:val="pt-BR"/>
        </w:rPr>
        <w:t xml:space="preserve"> P: AaBB   x Aabb</w:t>
      </w:r>
    </w:p>
    <w:p w:rsidR="00550AE8" w:rsidRDefault="00550AE8" w:rsidP="00550AE8">
      <w:pPr>
        <w:numPr>
          <w:ilvl w:val="0"/>
          <w:numId w:val="3"/>
        </w:numPr>
        <w:spacing w:after="200" w:line="276" w:lineRule="auto"/>
        <w:jc w:val="both"/>
        <w:rPr>
          <w:rFonts w:ascii="Times New Roman" w:hAnsi="Times New Roman"/>
          <w:sz w:val="28"/>
          <w:szCs w:val="28"/>
          <w:lang w:val="pt-BR"/>
        </w:rPr>
      </w:pPr>
      <w:r>
        <w:rPr>
          <w:rFonts w:ascii="Times New Roman" w:hAnsi="Times New Roman"/>
          <w:sz w:val="28"/>
          <w:szCs w:val="28"/>
          <w:lang w:val="pt-BR"/>
        </w:rPr>
        <w:t xml:space="preserve"> P: AaBb  x aabb</w:t>
      </w:r>
    </w:p>
    <w:p w:rsidR="00550AE8" w:rsidRDefault="00550AE8" w:rsidP="00550AE8">
      <w:pPr>
        <w:numPr>
          <w:ilvl w:val="0"/>
          <w:numId w:val="3"/>
        </w:numPr>
        <w:spacing w:after="200" w:line="276" w:lineRule="auto"/>
        <w:jc w:val="both"/>
        <w:rPr>
          <w:rFonts w:ascii="Times New Roman" w:hAnsi="Times New Roman"/>
          <w:sz w:val="28"/>
          <w:szCs w:val="28"/>
          <w:lang w:val="pt-BR"/>
        </w:rPr>
      </w:pPr>
      <w:r>
        <w:rPr>
          <w:rFonts w:ascii="Times New Roman" w:hAnsi="Times New Roman"/>
          <w:sz w:val="28"/>
          <w:szCs w:val="28"/>
          <w:lang w:val="pt-BR"/>
        </w:rPr>
        <w:t>P: Aabb   x aaBb</w:t>
      </w:r>
    </w:p>
    <w:p w:rsidR="00550AE8" w:rsidRDefault="00550AE8" w:rsidP="00550AE8">
      <w:pPr>
        <w:ind w:left="360"/>
        <w:jc w:val="both"/>
        <w:rPr>
          <w:rFonts w:ascii="Times New Roman" w:hAnsi="Times New Roman"/>
          <w:sz w:val="28"/>
          <w:szCs w:val="28"/>
          <w:lang w:val="pt-BR"/>
        </w:rPr>
      </w:pPr>
      <w:r>
        <w:rPr>
          <w:rFonts w:ascii="Times New Roman" w:hAnsi="Times New Roman"/>
          <w:sz w:val="28"/>
          <w:szCs w:val="28"/>
          <w:lang w:val="pt-BR"/>
        </w:rPr>
        <w:t>Giải thích bằng sơ đồ lai từ P đến F1.</w:t>
      </w:r>
    </w:p>
    <w:p w:rsidR="00550AE8" w:rsidRPr="003278FD" w:rsidRDefault="00C917CD" w:rsidP="00550AE8">
      <w:pPr>
        <w:jc w:val="both"/>
        <w:rPr>
          <w:rFonts w:ascii="Times New Roman" w:hAnsi="Times New Roman"/>
          <w:sz w:val="28"/>
          <w:szCs w:val="28"/>
          <w:lang w:val="it-IT"/>
        </w:rPr>
      </w:pPr>
      <w:r>
        <w:rPr>
          <w:rFonts w:ascii="Times New Roman" w:hAnsi="Times New Roman"/>
          <w:b/>
          <w:sz w:val="28"/>
          <w:szCs w:val="28"/>
          <w:u w:val="single"/>
          <w:lang w:val="pt-BR"/>
        </w:rPr>
        <w:t>5.</w:t>
      </w:r>
      <w:r w:rsidR="00550AE8">
        <w:rPr>
          <w:rFonts w:ascii="Times New Roman" w:hAnsi="Times New Roman"/>
          <w:sz w:val="28"/>
          <w:szCs w:val="28"/>
          <w:lang w:val="pt-BR"/>
        </w:rPr>
        <w:t xml:space="preserve"> </w:t>
      </w:r>
      <w:r w:rsidR="00550AE8" w:rsidRPr="003278FD">
        <w:rPr>
          <w:rFonts w:ascii="Times New Roman" w:hAnsi="Times New Roman"/>
          <w:sz w:val="28"/>
          <w:szCs w:val="28"/>
          <w:lang w:val="it-IT"/>
        </w:rPr>
        <w:t xml:space="preserve">Cho biết ở ruồi giấm gen quy định chiều dài cánh nằm trên </w:t>
      </w:r>
      <w:smartTag w:uri="urn:schemas-microsoft-com:office:smarttags" w:element="stockticker">
        <w:r w:rsidR="00550AE8" w:rsidRPr="003278FD">
          <w:rPr>
            <w:rFonts w:ascii="Times New Roman" w:hAnsi="Times New Roman"/>
            <w:sz w:val="28"/>
            <w:szCs w:val="28"/>
            <w:lang w:val="it-IT"/>
          </w:rPr>
          <w:t>NST</w:t>
        </w:r>
      </w:smartTag>
      <w:r w:rsidR="00550AE8" w:rsidRPr="003278FD">
        <w:rPr>
          <w:rFonts w:ascii="Times New Roman" w:hAnsi="Times New Roman"/>
          <w:sz w:val="28"/>
          <w:szCs w:val="28"/>
          <w:lang w:val="it-IT"/>
        </w:rPr>
        <w:t xml:space="preserve"> thường và cánh dài là trội so với cánh ngắn. Khi cho ruối giấm đều cánh dài lai với nhau thu được con lai F1</w:t>
      </w:r>
    </w:p>
    <w:p w:rsidR="00550AE8" w:rsidRPr="003278FD" w:rsidRDefault="00550AE8" w:rsidP="00550AE8">
      <w:pPr>
        <w:tabs>
          <w:tab w:val="left" w:pos="4410"/>
        </w:tabs>
        <w:jc w:val="both"/>
        <w:rPr>
          <w:rFonts w:ascii="Times New Roman" w:hAnsi="Times New Roman"/>
          <w:sz w:val="28"/>
          <w:szCs w:val="28"/>
          <w:lang w:val="it-IT"/>
        </w:rPr>
      </w:pPr>
      <w:r w:rsidRPr="003278FD">
        <w:rPr>
          <w:rFonts w:ascii="Times New Roman" w:hAnsi="Times New Roman"/>
          <w:sz w:val="28"/>
          <w:szCs w:val="28"/>
          <w:lang w:val="it-IT"/>
        </w:rPr>
        <w:t>a. Lập sơ đồ lai nói trên.</w:t>
      </w:r>
      <w:r>
        <w:rPr>
          <w:rFonts w:ascii="Times New Roman" w:hAnsi="Times New Roman"/>
          <w:sz w:val="28"/>
          <w:szCs w:val="28"/>
          <w:lang w:val="it-IT"/>
        </w:rPr>
        <w:tab/>
      </w:r>
    </w:p>
    <w:p w:rsidR="00550AE8" w:rsidRPr="003278FD" w:rsidRDefault="00550AE8" w:rsidP="00550AE8">
      <w:pPr>
        <w:jc w:val="both"/>
        <w:rPr>
          <w:rFonts w:ascii="Times New Roman" w:hAnsi="Times New Roman"/>
          <w:sz w:val="28"/>
          <w:szCs w:val="28"/>
          <w:lang w:val="it-IT"/>
        </w:rPr>
      </w:pPr>
      <w:r w:rsidRPr="003278FD">
        <w:rPr>
          <w:rFonts w:ascii="Times New Roman" w:hAnsi="Times New Roman"/>
          <w:sz w:val="28"/>
          <w:szCs w:val="28"/>
          <w:lang w:val="it-IT"/>
        </w:rPr>
        <w:lastRenderedPageBreak/>
        <w:t>b.  Nếu tiếp tục cho ruồi cánh dài F1 lai phân tích. Kết quả sẽ như thế nào?</w:t>
      </w:r>
    </w:p>
    <w:p w:rsidR="00975153" w:rsidRDefault="00975153" w:rsidP="00550AE8"/>
    <w:tbl>
      <w:tblPr>
        <w:tblW w:w="9900" w:type="dxa"/>
        <w:jc w:val="center"/>
        <w:tblInd w:w="-252" w:type="dxa"/>
        <w:tblLook w:val="01E0" w:firstRow="1" w:lastRow="1" w:firstColumn="1" w:lastColumn="1" w:noHBand="0" w:noVBand="0"/>
      </w:tblPr>
      <w:tblGrid>
        <w:gridCol w:w="2785"/>
        <w:gridCol w:w="4016"/>
        <w:gridCol w:w="3099"/>
      </w:tblGrid>
      <w:tr w:rsidR="00C917CD" w:rsidRPr="00384567" w:rsidTr="00E764AA">
        <w:trPr>
          <w:trHeight w:val="1091"/>
          <w:jc w:val="center"/>
        </w:trPr>
        <w:tc>
          <w:tcPr>
            <w:tcW w:w="2785" w:type="dxa"/>
          </w:tcPr>
          <w:p w:rsidR="00C917CD" w:rsidRPr="00C917CD" w:rsidRDefault="00C917CD" w:rsidP="00E764AA">
            <w:pPr>
              <w:jc w:val="center"/>
              <w:rPr>
                <w:rFonts w:ascii="Times New Roman" w:hAnsi="Times New Roman" w:cs="Times New Roman"/>
                <w:b/>
              </w:rPr>
            </w:pPr>
            <w:r w:rsidRPr="00C917CD">
              <w:rPr>
                <w:rFonts w:ascii="Times New Roman" w:hAnsi="Times New Roman" w:cs="Times New Roman"/>
                <w:b/>
              </w:rPr>
              <w:t xml:space="preserve">Ban </w:t>
            </w:r>
            <w:proofErr w:type="spellStart"/>
            <w:r w:rsidRPr="00C917CD">
              <w:rPr>
                <w:rFonts w:ascii="Times New Roman" w:hAnsi="Times New Roman" w:cs="Times New Roman"/>
                <w:b/>
              </w:rPr>
              <w:t>giám</w:t>
            </w:r>
            <w:proofErr w:type="spellEnd"/>
            <w:r w:rsidRPr="00C917CD">
              <w:rPr>
                <w:rFonts w:ascii="Times New Roman" w:hAnsi="Times New Roman" w:cs="Times New Roman"/>
                <w:b/>
              </w:rPr>
              <w:t xml:space="preserve"> </w:t>
            </w:r>
            <w:proofErr w:type="spellStart"/>
            <w:r w:rsidRPr="00C917CD">
              <w:rPr>
                <w:rFonts w:ascii="Times New Roman" w:hAnsi="Times New Roman" w:cs="Times New Roman"/>
                <w:b/>
              </w:rPr>
              <w:t>hiệu</w:t>
            </w:r>
            <w:proofErr w:type="spellEnd"/>
          </w:p>
          <w:p w:rsidR="00C917CD" w:rsidRPr="00C917CD" w:rsidRDefault="00C917CD" w:rsidP="00E764AA">
            <w:pPr>
              <w:jc w:val="both"/>
              <w:rPr>
                <w:rFonts w:ascii="Times New Roman" w:hAnsi="Times New Roman" w:cs="Times New Roman"/>
                <w:b/>
              </w:rPr>
            </w:pPr>
          </w:p>
          <w:p w:rsidR="00C917CD" w:rsidRPr="00C917CD" w:rsidRDefault="00C917CD" w:rsidP="00E764AA">
            <w:pPr>
              <w:jc w:val="both"/>
              <w:rPr>
                <w:rFonts w:ascii="Times New Roman" w:hAnsi="Times New Roman" w:cs="Times New Roman"/>
                <w:b/>
              </w:rPr>
            </w:pPr>
          </w:p>
          <w:p w:rsidR="00C917CD" w:rsidRPr="00C917CD" w:rsidRDefault="00C917CD" w:rsidP="00E764AA">
            <w:pPr>
              <w:jc w:val="center"/>
              <w:rPr>
                <w:rFonts w:ascii="Times New Roman" w:hAnsi="Times New Roman" w:cs="Times New Roman"/>
                <w:b/>
                <w:lang w:val="pt-BR"/>
              </w:rPr>
            </w:pPr>
          </w:p>
          <w:p w:rsidR="00C917CD" w:rsidRPr="00C917CD" w:rsidRDefault="00C917CD" w:rsidP="00E764AA">
            <w:pPr>
              <w:jc w:val="center"/>
              <w:rPr>
                <w:rFonts w:ascii="Times New Roman" w:hAnsi="Times New Roman" w:cs="Times New Roman"/>
                <w:b/>
                <w:lang w:val="pt-BR"/>
              </w:rPr>
            </w:pPr>
          </w:p>
          <w:p w:rsidR="00C917CD" w:rsidRPr="00C917CD" w:rsidRDefault="00C917CD" w:rsidP="00E764AA">
            <w:pPr>
              <w:jc w:val="center"/>
              <w:rPr>
                <w:rFonts w:ascii="Times New Roman" w:hAnsi="Times New Roman" w:cs="Times New Roman"/>
                <w:b/>
                <w:lang w:val="pt-BR"/>
              </w:rPr>
            </w:pPr>
            <w:r w:rsidRPr="00C917CD">
              <w:rPr>
                <w:rFonts w:ascii="Times New Roman" w:hAnsi="Times New Roman" w:cs="Times New Roman"/>
                <w:b/>
                <w:lang w:val="pt-BR"/>
              </w:rPr>
              <w:t>Trần Ngọc Yến</w:t>
            </w:r>
          </w:p>
        </w:tc>
        <w:tc>
          <w:tcPr>
            <w:tcW w:w="4016" w:type="dxa"/>
          </w:tcPr>
          <w:p w:rsidR="00C917CD" w:rsidRPr="00C917CD" w:rsidRDefault="00C917CD" w:rsidP="00E764AA">
            <w:pPr>
              <w:jc w:val="center"/>
              <w:rPr>
                <w:rFonts w:ascii="Times New Roman" w:hAnsi="Times New Roman" w:cs="Times New Roman"/>
                <w:b/>
                <w:lang w:val="pt-BR"/>
              </w:rPr>
            </w:pPr>
            <w:r w:rsidRPr="00C917CD">
              <w:rPr>
                <w:rFonts w:ascii="Times New Roman" w:hAnsi="Times New Roman" w:cs="Times New Roman"/>
                <w:b/>
                <w:lang w:val="pt-BR"/>
              </w:rPr>
              <w:t>Tổ tr</w:t>
            </w:r>
            <w:r w:rsidRPr="00C917CD">
              <w:rPr>
                <w:rFonts w:ascii="Times New Roman" w:hAnsi="Times New Roman" w:cs="Times New Roman"/>
                <w:b/>
                <w:lang w:val="pt-BR"/>
              </w:rPr>
              <w:softHyphen/>
            </w:r>
            <w:r w:rsidRPr="00C917CD">
              <w:rPr>
                <w:rFonts w:ascii="Times New Roman" w:hAnsi="Times New Roman" w:cs="Times New Roman"/>
                <w:b/>
                <w:lang w:val="pt-BR"/>
              </w:rPr>
              <w:softHyphen/>
              <w:t>ưởng</w:t>
            </w:r>
          </w:p>
          <w:p w:rsidR="00C917CD" w:rsidRPr="00C917CD" w:rsidRDefault="00C917CD" w:rsidP="00E764AA">
            <w:pPr>
              <w:jc w:val="both"/>
              <w:rPr>
                <w:rFonts w:ascii="Times New Roman" w:hAnsi="Times New Roman" w:cs="Times New Roman"/>
                <w:b/>
                <w:lang w:val="pt-BR"/>
              </w:rPr>
            </w:pPr>
          </w:p>
          <w:p w:rsidR="00C917CD" w:rsidRPr="00C917CD" w:rsidRDefault="00C917CD" w:rsidP="00E764AA">
            <w:pPr>
              <w:jc w:val="both"/>
              <w:rPr>
                <w:rFonts w:ascii="Times New Roman" w:hAnsi="Times New Roman" w:cs="Times New Roman"/>
                <w:b/>
                <w:lang w:val="pt-BR"/>
              </w:rPr>
            </w:pPr>
          </w:p>
          <w:p w:rsidR="00C917CD" w:rsidRPr="00C917CD" w:rsidRDefault="00C917CD" w:rsidP="00E764AA">
            <w:pPr>
              <w:jc w:val="center"/>
              <w:rPr>
                <w:rFonts w:ascii="Times New Roman" w:hAnsi="Times New Roman" w:cs="Times New Roman"/>
                <w:b/>
                <w:lang w:val="pt-BR"/>
              </w:rPr>
            </w:pPr>
          </w:p>
          <w:p w:rsidR="00C917CD" w:rsidRPr="00C917CD" w:rsidRDefault="00C917CD" w:rsidP="00E764AA">
            <w:pPr>
              <w:jc w:val="center"/>
              <w:rPr>
                <w:rFonts w:ascii="Times New Roman" w:hAnsi="Times New Roman" w:cs="Times New Roman"/>
                <w:b/>
                <w:lang w:val="pt-BR"/>
              </w:rPr>
            </w:pPr>
          </w:p>
          <w:p w:rsidR="00C917CD" w:rsidRPr="00C917CD" w:rsidRDefault="00C917CD" w:rsidP="00E764AA">
            <w:pPr>
              <w:jc w:val="center"/>
              <w:rPr>
                <w:rFonts w:ascii="Times New Roman" w:hAnsi="Times New Roman" w:cs="Times New Roman"/>
                <w:b/>
                <w:lang w:val="pt-BR"/>
              </w:rPr>
            </w:pPr>
            <w:r w:rsidRPr="00C917CD">
              <w:rPr>
                <w:rFonts w:ascii="Times New Roman" w:hAnsi="Times New Roman" w:cs="Times New Roman"/>
                <w:b/>
                <w:lang w:val="pt-BR"/>
              </w:rPr>
              <w:t>Lê Thị Loan</w:t>
            </w:r>
          </w:p>
        </w:tc>
        <w:tc>
          <w:tcPr>
            <w:tcW w:w="3099" w:type="dxa"/>
          </w:tcPr>
          <w:p w:rsidR="00C917CD" w:rsidRPr="00C917CD" w:rsidRDefault="00C917CD" w:rsidP="00E764AA">
            <w:pPr>
              <w:jc w:val="center"/>
              <w:rPr>
                <w:rFonts w:ascii="Times New Roman" w:hAnsi="Times New Roman" w:cs="Times New Roman"/>
                <w:b/>
                <w:lang w:val="pt-BR"/>
              </w:rPr>
            </w:pPr>
            <w:r>
              <w:rPr>
                <w:rFonts w:ascii="Times New Roman" w:hAnsi="Times New Roman" w:cs="Times New Roman"/>
                <w:b/>
                <w:lang w:val="pt-BR"/>
              </w:rPr>
              <w:t>Nhóm trưởng</w:t>
            </w:r>
          </w:p>
          <w:p w:rsidR="00C917CD" w:rsidRPr="00C917CD" w:rsidRDefault="00C917CD" w:rsidP="00E764AA">
            <w:pPr>
              <w:jc w:val="both"/>
              <w:rPr>
                <w:rFonts w:ascii="Times New Roman" w:hAnsi="Times New Roman" w:cs="Times New Roman"/>
                <w:b/>
                <w:lang w:val="pt-BR"/>
              </w:rPr>
            </w:pPr>
          </w:p>
          <w:p w:rsidR="00C917CD" w:rsidRPr="00C917CD" w:rsidRDefault="00C917CD" w:rsidP="00E764AA">
            <w:pPr>
              <w:jc w:val="both"/>
              <w:rPr>
                <w:rFonts w:ascii="Times New Roman" w:hAnsi="Times New Roman" w:cs="Times New Roman"/>
                <w:b/>
                <w:lang w:val="pt-BR"/>
              </w:rPr>
            </w:pPr>
          </w:p>
          <w:p w:rsidR="00C917CD" w:rsidRPr="00C917CD" w:rsidRDefault="00C917CD" w:rsidP="00E764AA">
            <w:pPr>
              <w:ind w:left="1043" w:hanging="1043"/>
              <w:jc w:val="center"/>
              <w:rPr>
                <w:rFonts w:ascii="Times New Roman" w:hAnsi="Times New Roman" w:cs="Times New Roman"/>
                <w:b/>
                <w:lang w:val="pt-BR"/>
              </w:rPr>
            </w:pPr>
          </w:p>
          <w:p w:rsidR="00C917CD" w:rsidRPr="00C917CD" w:rsidRDefault="00C917CD" w:rsidP="00E764AA">
            <w:pPr>
              <w:ind w:left="1043" w:hanging="1043"/>
              <w:jc w:val="center"/>
              <w:rPr>
                <w:rFonts w:ascii="Times New Roman" w:hAnsi="Times New Roman" w:cs="Times New Roman"/>
                <w:b/>
                <w:lang w:val="pt-BR"/>
              </w:rPr>
            </w:pPr>
          </w:p>
          <w:p w:rsidR="00C917CD" w:rsidRPr="00C917CD" w:rsidRDefault="00C917CD" w:rsidP="00E764AA">
            <w:pPr>
              <w:ind w:left="1043" w:hanging="1043"/>
              <w:jc w:val="center"/>
              <w:rPr>
                <w:rFonts w:ascii="Times New Roman" w:hAnsi="Times New Roman" w:cs="Times New Roman"/>
                <w:b/>
                <w:lang w:val="pt-BR"/>
              </w:rPr>
            </w:pPr>
            <w:r>
              <w:rPr>
                <w:rFonts w:ascii="Times New Roman" w:hAnsi="Times New Roman" w:cs="Times New Roman"/>
                <w:b/>
                <w:lang w:val="pt-BR"/>
              </w:rPr>
              <w:t>Vũ Thị Hương</w:t>
            </w:r>
          </w:p>
        </w:tc>
      </w:tr>
    </w:tbl>
    <w:p w:rsidR="00975153" w:rsidRPr="004D0511" w:rsidRDefault="00975153" w:rsidP="00975153">
      <w:pPr>
        <w:ind w:left="-426"/>
        <w:jc w:val="center"/>
        <w:rPr>
          <w:rFonts w:eastAsia="Times New Roman"/>
          <w:color w:val="FF0000"/>
          <w:sz w:val="40"/>
          <w:szCs w:val="40"/>
        </w:rPr>
      </w:pPr>
    </w:p>
    <w:p w:rsidR="00975153" w:rsidRPr="004D0511" w:rsidRDefault="00975153" w:rsidP="00975153">
      <w:pPr>
        <w:rPr>
          <w:rFonts w:eastAsia="Times New Roman"/>
          <w:lang w:val="pt-BR"/>
        </w:rPr>
      </w:pPr>
    </w:p>
    <w:p w:rsidR="00975153" w:rsidRPr="004D0511" w:rsidRDefault="00975153" w:rsidP="00975153">
      <w:pPr>
        <w:rPr>
          <w:rFonts w:eastAsia="Times New Roman"/>
          <w:lang w:val="pt-BR"/>
        </w:rPr>
      </w:pPr>
    </w:p>
    <w:p w:rsidR="00975153" w:rsidRPr="004D0511" w:rsidRDefault="00975153" w:rsidP="00975153">
      <w:pPr>
        <w:rPr>
          <w:rFonts w:eastAsia="Times New Roman"/>
        </w:rPr>
      </w:pPr>
    </w:p>
    <w:p w:rsidR="00975153" w:rsidRDefault="00975153" w:rsidP="00975153">
      <w:pPr>
        <w:rPr>
          <w:rFonts w:eastAsia="Times New Roman"/>
        </w:rPr>
      </w:pPr>
    </w:p>
    <w:p w:rsidR="00975153" w:rsidRDefault="00975153" w:rsidP="00975153">
      <w:pPr>
        <w:rPr>
          <w:rFonts w:eastAsia="Times New Roman"/>
        </w:rPr>
      </w:pPr>
    </w:p>
    <w:p w:rsidR="00975153" w:rsidRDefault="00975153" w:rsidP="00975153">
      <w:pPr>
        <w:rPr>
          <w:rFonts w:eastAsia="Times New Roman"/>
        </w:rPr>
      </w:pPr>
    </w:p>
    <w:p w:rsidR="00975153" w:rsidRDefault="00975153" w:rsidP="00975153">
      <w:pPr>
        <w:rPr>
          <w:rFonts w:eastAsia="Times New Roman"/>
        </w:rPr>
      </w:pPr>
    </w:p>
    <w:p w:rsidR="00975153" w:rsidRPr="00301616" w:rsidRDefault="00975153">
      <w:pPr>
        <w:rPr>
          <w:rFonts w:ascii="Times New Roman" w:hAnsi="Times New Roman" w:cs="Times New Roman"/>
          <w:color w:val="FF0000"/>
          <w:sz w:val="28"/>
          <w:szCs w:val="28"/>
        </w:rPr>
      </w:pPr>
    </w:p>
    <w:sectPr w:rsidR="00975153" w:rsidRPr="00301616" w:rsidSect="00023C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20D7"/>
    <w:multiLevelType w:val="hybridMultilevel"/>
    <w:tmpl w:val="4B4AC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B7AAF"/>
    <w:multiLevelType w:val="hybridMultilevel"/>
    <w:tmpl w:val="DA8CF09A"/>
    <w:lvl w:ilvl="0" w:tplc="BB88EA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7C7E4109"/>
    <w:multiLevelType w:val="hybridMultilevel"/>
    <w:tmpl w:val="5E2631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714D80"/>
    <w:rsid w:val="00023CCE"/>
    <w:rsid w:val="00124962"/>
    <w:rsid w:val="0027211F"/>
    <w:rsid w:val="002736FC"/>
    <w:rsid w:val="00301616"/>
    <w:rsid w:val="003B5A9D"/>
    <w:rsid w:val="00463873"/>
    <w:rsid w:val="00550AE8"/>
    <w:rsid w:val="00615475"/>
    <w:rsid w:val="00714D80"/>
    <w:rsid w:val="00975153"/>
    <w:rsid w:val="00991DA1"/>
    <w:rsid w:val="009E618D"/>
    <w:rsid w:val="00AA0C3B"/>
    <w:rsid w:val="00B250E5"/>
    <w:rsid w:val="00C201C3"/>
    <w:rsid w:val="00C917CD"/>
    <w:rsid w:val="00F80B37"/>
    <w:rsid w:val="00F9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C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153"/>
    <w:pPr>
      <w:spacing w:after="0" w:line="240" w:lineRule="auto"/>
      <w:ind w:left="720"/>
      <w:contextualSpacing/>
    </w:pPr>
    <w:rPr>
      <w:rFonts w:ascii="Times New Roman" w:eastAsia="SimSun" w:hAnsi="Times New Roman" w:cs="Times New Roman"/>
      <w:sz w:val="28"/>
      <w:szCs w:val="28"/>
      <w:lang w:eastAsia="zh-CN"/>
    </w:rPr>
  </w:style>
  <w:style w:type="character" w:styleId="Strong">
    <w:name w:val="Strong"/>
    <w:basedOn w:val="DefaultParagraphFont"/>
    <w:uiPriority w:val="22"/>
    <w:qFormat/>
    <w:rsid w:val="00550A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5</cp:revision>
  <dcterms:created xsi:type="dcterms:W3CDTF">2019-05-16T09:57:00Z</dcterms:created>
  <dcterms:modified xsi:type="dcterms:W3CDTF">2020-02-14T15:37:00Z</dcterms:modified>
</cp:coreProperties>
</file>