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3F" w:rsidRPr="005A5AE1" w:rsidRDefault="0069073F" w:rsidP="0069073F">
      <w:pPr>
        <w:rPr>
          <w:lang w:val="nl-NL"/>
        </w:rPr>
      </w:pPr>
      <w:r w:rsidRPr="005A5AE1">
        <w:rPr>
          <w:lang w:val="nl-NL"/>
        </w:rPr>
        <w:t>Trường THCS Ái Mộ</w:t>
      </w:r>
    </w:p>
    <w:p w:rsidR="0069073F" w:rsidRPr="005A5AE1" w:rsidRDefault="0069073F" w:rsidP="0069073F">
      <w:pPr>
        <w:rPr>
          <w:lang w:val="nl-NL"/>
        </w:rPr>
      </w:pPr>
      <w:r>
        <w:rPr>
          <w:lang w:val="nl-NL"/>
        </w:rPr>
        <w:t>Năm học 2019 - 20120</w:t>
      </w:r>
    </w:p>
    <w:p w:rsidR="009F30D0" w:rsidRDefault="009F30D0" w:rsidP="009F30D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HƯỚNG DẪN ÔN TẬP ĐỊA LÍ 8</w:t>
      </w:r>
      <w:r w:rsidRPr="00900651">
        <w:rPr>
          <w:sz w:val="28"/>
          <w:szCs w:val="28"/>
        </w:rPr>
        <w:t>.</w:t>
      </w:r>
      <w:proofErr w:type="gramEnd"/>
    </w:p>
    <w:p w:rsidR="009F30D0" w:rsidRDefault="009F30D0" w:rsidP="009F30D0">
      <w:pPr>
        <w:jc w:val="center"/>
        <w:rPr>
          <w:sz w:val="28"/>
          <w:szCs w:val="28"/>
        </w:rPr>
      </w:pPr>
      <w:r>
        <w:rPr>
          <w:sz w:val="28"/>
          <w:szCs w:val="28"/>
        </w:rPr>
        <w:t>(Chuẩn bị kiểm tra giữa học kì 2)</w:t>
      </w:r>
    </w:p>
    <w:p w:rsidR="009F30D0" w:rsidRPr="00900651" w:rsidRDefault="009F30D0" w:rsidP="009F30D0">
      <w:pPr>
        <w:jc w:val="center"/>
        <w:rPr>
          <w:sz w:val="28"/>
          <w:szCs w:val="28"/>
        </w:rPr>
      </w:pPr>
    </w:p>
    <w:p w:rsidR="009F30D0" w:rsidRPr="00FF4956" w:rsidRDefault="009F30D0" w:rsidP="009F30D0">
      <w:pPr>
        <w:ind w:firstLine="720"/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>I. Học sinh trả lời và học thuộc nội dung các câu hỏi tự luận dưới đây: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 xml:space="preserve">Nêu vị trí, giới hạn, đặc điểm hình dạng lãnh thổ Việt Nam? </w:t>
      </w:r>
      <w:r w:rsidRPr="001D65BB">
        <w:rPr>
          <w:iCs/>
          <w:color w:val="000000"/>
          <w:sz w:val="28"/>
          <w:szCs w:val="28"/>
          <w:lang w:val="pl-PL"/>
        </w:rPr>
        <w:t>Vị trí địa lí có những thuận lợi và khó khăn gì cho công cuộc xây dựng và bảo vệ Tổ quốc ta hiện nay?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iCs/>
          <w:color w:val="000000"/>
          <w:sz w:val="28"/>
          <w:szCs w:val="28"/>
          <w:lang w:val="nl-NL"/>
        </w:rPr>
        <w:t xml:space="preserve">Vì sao cần phải bảo vệ tài nguyên môi trường biển? </w:t>
      </w:r>
      <w:r w:rsidRPr="001D65BB">
        <w:rPr>
          <w:sz w:val="28"/>
          <w:szCs w:val="28"/>
          <w:lang w:val="nl-NL"/>
        </w:rPr>
        <w:t>Biển đem lại những thuận lợi và khó khăn gì đối với kinh tế và đời sống nhân dân?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Trình bày lịch sử phát triển của tự nhiên Việt Nam? Nêu ý nghĩa của giai đoạn Tân kiến tạo đối với sự phát triển lãnh thổ nước ta hiện nay?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Đặc điểm tài nguyên khoáng sản Việt Nam? Nêu một số nguyên nhân làm cạn kiệt nhanh chóng một số tài nguyên khoáng sản nước ta?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Cho biết các đảo và quần đảo sau thuộc tỉnh nào: Hoàng Sa, Trường Sa, Cát Bà, Cồn Cỏ, Côn Đảo, Phú Quốc?</w:t>
      </w:r>
    </w:p>
    <w:p w:rsidR="009F30D0" w:rsidRPr="009F30D0" w:rsidRDefault="009F30D0" w:rsidP="009F30D0">
      <w:pPr>
        <w:jc w:val="both"/>
        <w:rPr>
          <w:b/>
          <w:bCs/>
          <w:iCs/>
          <w:color w:val="000000"/>
          <w:sz w:val="26"/>
          <w:szCs w:val="26"/>
          <w:lang w:val="nl-NL"/>
        </w:rPr>
      </w:pPr>
      <w:r w:rsidRPr="009F30D0">
        <w:rPr>
          <w:b/>
          <w:bCs/>
          <w:iCs/>
          <w:color w:val="000000"/>
          <w:sz w:val="26"/>
          <w:szCs w:val="26"/>
          <w:lang w:val="nl-NL"/>
        </w:rPr>
        <w:t>II.  Phần trắc nghiệm có nội dung trong các bài đã học của học kì 2.</w:t>
      </w:r>
    </w:p>
    <w:p w:rsidR="00E425A4" w:rsidRDefault="00E425A4" w:rsidP="00E425A4">
      <w:pPr>
        <w:jc w:val="both"/>
      </w:pPr>
    </w:p>
    <w:p w:rsidR="00A04CBE" w:rsidRPr="00A04CBE" w:rsidRDefault="00A04CBE" w:rsidP="00A04CBE">
      <w:pPr>
        <w:pStyle w:val="Bodytext20"/>
        <w:numPr>
          <w:ilvl w:val="0"/>
          <w:numId w:val="3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Việt Nam gắn liền với châu lục và đại dương nào sau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đ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ây ?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sz w:val="28"/>
          <w:szCs w:val="28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A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- Au và Thái Bình Dương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B.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Á và Thái Bình Dương, Ấn Độ Dương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Á và Thái Bình Dương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D.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Á - Âu và Thái Bình Dương, Ấn Độ Dương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549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2.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Việt Nam có </w:t>
      </w:r>
      <w:proofErr w:type="gramStart"/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chung</w:t>
      </w:r>
      <w:proofErr w:type="gramEnd"/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biên giới vừa trên đ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ấ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t liền vừa trê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n biển với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quốc gia: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352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Trung Quố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, Lào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       </w:t>
      </w:r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</w:t>
      </w:r>
      <w:r w:rsidR="00133193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</w:t>
      </w:r>
      <w:r w:rsid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B.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Cam-pu-chia</w:t>
      </w:r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, Lào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 </w:t>
      </w:r>
      <w:r w:rsidRPr="00A04CB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04CBE" w:rsidRPr="00133193" w:rsidRDefault="00A04CBE" w:rsidP="00A04CBE">
      <w:pPr>
        <w:pStyle w:val="Bodytext20"/>
        <w:shd w:val="clear" w:color="auto" w:fill="auto"/>
        <w:tabs>
          <w:tab w:val="left" w:pos="3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Trung Quố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,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Cam-pu-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chia</w:t>
      </w:r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proofErr w:type="gramEnd"/>
      <w:r w:rsidR="0013319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0E58">
        <w:rPr>
          <w:rFonts w:ascii="Times New Roman" w:hAnsi="Times New Roman" w:cs="Times New Roman"/>
          <w:sz w:val="28"/>
          <w:szCs w:val="28"/>
        </w:rPr>
        <w:t xml:space="preserve"> </w:t>
      </w:r>
      <w:r w:rsidR="00133193">
        <w:rPr>
          <w:rFonts w:ascii="Times New Roman" w:hAnsi="Times New Roman" w:cs="Times New Roman"/>
          <w:sz w:val="28"/>
          <w:szCs w:val="28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D. </w:t>
      </w:r>
      <w:r w:rsidR="00133193"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Cam-pu-chia</w:t>
      </w:r>
      <w:r w:rsidR="00133193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, Thái </w:t>
      </w:r>
      <w:proofErr w:type="gramStart"/>
      <w:r w:rsidR="00133193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Lan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</w:t>
      </w:r>
    </w:p>
    <w:p w:rsidR="00A04CBE" w:rsidRPr="00A04CBE" w:rsidRDefault="00A04CBE" w:rsidP="00A04CBE">
      <w:pPr>
        <w:pStyle w:val="Heading20"/>
        <w:keepNext/>
        <w:keepLines/>
        <w:shd w:val="clear" w:color="auto" w:fill="auto"/>
        <w:tabs>
          <w:tab w:val="left" w:pos="5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3.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Lũng Cú, điểm cực Bắc nư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ớ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c ta thuộc </w:t>
      </w:r>
      <w:r w:rsidRPr="00A04CBE">
        <w:rPr>
          <w:rStyle w:val="Heading2TrebuchetMS"/>
          <w:rFonts w:ascii="Times New Roman" w:hAnsi="Times New Roman" w:cs="Times New Roman"/>
          <w:bCs w:val="0"/>
          <w:i w:val="0"/>
          <w:sz w:val="28"/>
          <w:szCs w:val="28"/>
        </w:rPr>
        <w:t>tỉnh</w:t>
      </w:r>
      <w:bookmarkEnd w:id="0"/>
      <w:r w:rsidRPr="00A04CBE">
        <w:rPr>
          <w:rStyle w:val="Heading2TrebuchetMS"/>
          <w:rFonts w:ascii="Times New Roman" w:hAnsi="Times New Roman" w:cs="Times New Roman"/>
          <w:bCs w:val="0"/>
          <w:i w:val="0"/>
          <w:sz w:val="28"/>
          <w:szCs w:val="28"/>
        </w:rPr>
        <w:t>:</w:t>
      </w:r>
    </w:p>
    <w:p w:rsidR="00A04CBE" w:rsidRPr="00030E58" w:rsidRDefault="00A04CBE" w:rsidP="00A04CBE">
      <w:pPr>
        <w:pStyle w:val="Heading20"/>
        <w:keepNext/>
        <w:keepLines/>
        <w:shd w:val="clear" w:color="auto" w:fill="auto"/>
        <w:tabs>
          <w:tab w:val="left" w:pos="3600"/>
        </w:tabs>
        <w:spacing w:after="0" w:line="240" w:lineRule="auto"/>
        <w:rPr>
          <w:rStyle w:val="Heading2TrebuchetMS"/>
          <w:rFonts w:ascii="Times New Roman" w:eastAsia="Palatino Linotype" w:hAnsi="Times New Roman" w:cs="Times New Roman"/>
          <w:b w:val="0"/>
          <w:i w:val="0"/>
          <w:iCs w:val="0"/>
          <w:spacing w:val="0"/>
          <w:sz w:val="28"/>
          <w:szCs w:val="28"/>
          <w:shd w:val="clear" w:color="auto" w:fill="auto"/>
          <w:lang w:val="en-US"/>
        </w:rPr>
      </w:pPr>
      <w:bookmarkStart w:id="1" w:name="bookmark3"/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lang w:eastAsia="vi-VN" w:bidi="vi-VN"/>
        </w:rPr>
        <w:t xml:space="preserve">A. </w:t>
      </w:r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lang w:val="vi-VN" w:eastAsia="vi-VN" w:bidi="vi-VN"/>
        </w:rPr>
        <w:t>Cao Bằng</w:t>
      </w:r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lang w:eastAsia="vi-VN" w:bidi="vi-VN"/>
        </w:rPr>
        <w:t xml:space="preserve">.               </w:t>
      </w:r>
      <w:r w:rsidR="00030E58">
        <w:rPr>
          <w:rFonts w:ascii="Times New Roman" w:hAnsi="Times New Roman" w:cs="Times New Roman"/>
          <w:b w:val="0"/>
          <w:color w:val="000000"/>
          <w:sz w:val="28"/>
          <w:szCs w:val="28"/>
          <w:lang w:eastAsia="vi-VN" w:bidi="vi-VN"/>
        </w:rPr>
        <w:t xml:space="preserve">                  </w:t>
      </w:r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lang w:eastAsia="vi-VN" w:bidi="vi-VN"/>
        </w:rPr>
        <w:t xml:space="preserve">B. </w:t>
      </w:r>
      <w:r w:rsidRPr="00A04CBE">
        <w:rPr>
          <w:rStyle w:val="Heading2TrebuchetMS"/>
          <w:rFonts w:ascii="Times New Roman" w:hAnsi="Times New Roman" w:cs="Times New Roman"/>
          <w:b w:val="0"/>
          <w:bCs w:val="0"/>
          <w:i w:val="0"/>
          <w:sz w:val="28"/>
          <w:szCs w:val="28"/>
        </w:rPr>
        <w:t xml:space="preserve">Lào </w:t>
      </w:r>
      <w:proofErr w:type="gramStart"/>
      <w:r w:rsidRPr="00A04CBE">
        <w:rPr>
          <w:rStyle w:val="Heading2TrebuchetMS"/>
          <w:rFonts w:ascii="Times New Roman" w:hAnsi="Times New Roman" w:cs="Times New Roman"/>
          <w:b w:val="0"/>
          <w:bCs w:val="0"/>
          <w:i w:val="0"/>
          <w:sz w:val="28"/>
          <w:szCs w:val="28"/>
        </w:rPr>
        <w:t>Cai</w:t>
      </w:r>
      <w:bookmarkEnd w:id="1"/>
      <w:proofErr w:type="gramEnd"/>
      <w:r w:rsidRPr="00A04CBE">
        <w:rPr>
          <w:rStyle w:val="Heading2TrebuchetMS"/>
          <w:rFonts w:ascii="Times New Roman" w:hAnsi="Times New Roman" w:cs="Times New Roman"/>
          <w:b w:val="0"/>
          <w:bCs w:val="0"/>
          <w:i w:val="0"/>
          <w:sz w:val="28"/>
          <w:szCs w:val="28"/>
        </w:rPr>
        <w:t xml:space="preserve">.                    </w:t>
      </w:r>
    </w:p>
    <w:p w:rsidR="00A04CBE" w:rsidRPr="00030E58" w:rsidRDefault="00A04CBE" w:rsidP="00A04CBE">
      <w:pPr>
        <w:pStyle w:val="Heading20"/>
        <w:keepNext/>
        <w:keepLines/>
        <w:shd w:val="clear" w:color="auto" w:fill="auto"/>
        <w:tabs>
          <w:tab w:val="left" w:pos="3600"/>
        </w:tabs>
        <w:spacing w:after="0" w:line="240" w:lineRule="auto"/>
        <w:rPr>
          <w:rFonts w:ascii="Times New Roman" w:hAnsi="Times New Roman" w:cs="Times New Roman"/>
          <w:b w:val="0"/>
          <w:bCs w:val="0"/>
          <w:color w:val="000000"/>
          <w:w w:val="50"/>
          <w:sz w:val="28"/>
          <w:szCs w:val="28"/>
          <w:shd w:val="clear" w:color="auto" w:fill="FFFFFF"/>
          <w:lang w:val="vi-VN" w:eastAsia="vi-VN" w:bidi="vi-VN"/>
        </w:rPr>
      </w:pPr>
      <w:r w:rsidRPr="00030E58">
        <w:rPr>
          <w:rFonts w:ascii="Times New Roman" w:hAnsi="Times New Roman" w:cs="Times New Roman"/>
          <w:b w:val="0"/>
          <w:color w:val="000000"/>
          <w:sz w:val="28"/>
          <w:szCs w:val="28"/>
          <w:lang w:eastAsia="vi-VN" w:bidi="vi-VN"/>
        </w:rPr>
        <w:t>C.</w:t>
      </w:r>
      <w:r w:rsidRPr="00A04CBE">
        <w:rPr>
          <w:rStyle w:val="Heading2TrebuchetMS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4CBE">
        <w:rPr>
          <w:rStyle w:val="Heading2TrebuchetMS"/>
          <w:rFonts w:ascii="Times New Roman" w:hAnsi="Times New Roman" w:cs="Times New Roman"/>
          <w:b w:val="0"/>
          <w:i w:val="0"/>
          <w:sz w:val="28"/>
          <w:szCs w:val="28"/>
        </w:rPr>
        <w:t>Hà Giang.</w:t>
      </w:r>
      <w:r w:rsidRPr="00A04CBE">
        <w:rPr>
          <w:rStyle w:val="Bodytext210pt"/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lang w:eastAsia="vi-VN" w:bidi="vi-VN"/>
        </w:rPr>
        <w:t>D.Tu</w:t>
      </w:r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lang w:val="vi-VN" w:eastAsia="vi-VN" w:bidi="vi-VN"/>
        </w:rPr>
        <w:t>yên Quang</w:t>
      </w:r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lang w:eastAsia="vi-VN" w:bidi="vi-VN"/>
        </w:rPr>
        <w:t>.</w:t>
      </w:r>
    </w:p>
    <w:p w:rsidR="00A04CBE" w:rsidRPr="00A04CBE" w:rsidRDefault="00A04CBE" w:rsidP="00A04CBE">
      <w:pPr>
        <w:pStyle w:val="Heading20"/>
        <w:keepNext/>
        <w:keepLines/>
        <w:shd w:val="clear" w:color="auto" w:fill="auto"/>
        <w:tabs>
          <w:tab w:val="left" w:pos="36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4.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Đât Mũi, điểm cực Nam ph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ầ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n đ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ấ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t </w:t>
      </w:r>
      <w:r w:rsidRPr="00A04CBE">
        <w:rPr>
          <w:rStyle w:val="Heading2TrebuchetMS"/>
          <w:rFonts w:ascii="Times New Roman" w:hAnsi="Times New Roman" w:cs="Times New Roman"/>
          <w:i w:val="0"/>
          <w:sz w:val="28"/>
          <w:szCs w:val="28"/>
        </w:rPr>
        <w:t>liền của nước ta nằm ở mũi:</w:t>
      </w:r>
    </w:p>
    <w:p w:rsidR="00A04CBE" w:rsidRPr="00030E58" w:rsidRDefault="00A04CBE" w:rsidP="00A04CBE">
      <w:pPr>
        <w:pStyle w:val="Bodytext50"/>
        <w:shd w:val="clear" w:color="auto" w:fill="auto"/>
        <w:tabs>
          <w:tab w:val="left" w:pos="4090"/>
        </w:tabs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Cà Ná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                   </w:t>
      </w:r>
      <w:r w:rsid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</w:t>
      </w: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B.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Style w:val="Heading2TrebuchetMS"/>
          <w:rFonts w:ascii="Times New Roman" w:hAnsi="Times New Roman" w:cs="Times New Roman"/>
          <w:b w:val="0"/>
          <w:i w:val="0"/>
          <w:sz w:val="28"/>
          <w:szCs w:val="28"/>
        </w:rPr>
        <w:t>Cà Mau.</w:t>
      </w:r>
      <w:r w:rsidRPr="00A04CBE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</w:p>
    <w:p w:rsidR="00A04CBE" w:rsidRPr="00030E58" w:rsidRDefault="00A04CBE" w:rsidP="00A04CBE">
      <w:pPr>
        <w:pStyle w:val="Bodytext50"/>
        <w:shd w:val="clear" w:color="auto" w:fill="auto"/>
        <w:tabs>
          <w:tab w:val="left" w:pos="4090"/>
        </w:tabs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sz w:val="28"/>
          <w:szCs w:val="28"/>
        </w:rPr>
        <w:t xml:space="preserve">C.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Sơn Trà</w:t>
      </w:r>
      <w:r w:rsid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                    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D.</w:t>
      </w:r>
      <w:r w:rsidRPr="00A04CBE">
        <w:rPr>
          <w:rStyle w:val="Heading2TrebuchetMS"/>
          <w:rFonts w:ascii="Times New Roman" w:hAnsi="Times New Roman" w:cs="Times New Roman"/>
          <w:b w:val="0"/>
          <w:i w:val="0"/>
          <w:sz w:val="28"/>
          <w:szCs w:val="28"/>
        </w:rPr>
        <w:t>Mũi Kê Gà.</w:t>
      </w:r>
      <w:proofErr w:type="gramEnd"/>
    </w:p>
    <w:p w:rsidR="00A04CBE" w:rsidRPr="00A04CBE" w:rsidRDefault="00A04CBE" w:rsidP="00A04CBE">
      <w:pPr>
        <w:pStyle w:val="Bodytext50"/>
        <w:shd w:val="clear" w:color="auto" w:fill="auto"/>
        <w:tabs>
          <w:tab w:val="left" w:pos="517"/>
        </w:tabs>
        <w:spacing w:line="240" w:lineRule="auto"/>
        <w:ind w:right="10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5.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Từ Bắc vào Nam, phần đ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ấ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t </w:t>
      </w:r>
      <w:r w:rsidRPr="00A04CBE">
        <w:rPr>
          <w:rStyle w:val="Heading2TrebuchetMS"/>
          <w:rFonts w:ascii="Times New Roman" w:hAnsi="Times New Roman" w:cs="Times New Roman"/>
          <w:i w:val="0"/>
          <w:sz w:val="28"/>
          <w:szCs w:val="28"/>
        </w:rPr>
        <w:t>liền lãnh thổ nước ta kéo dài gần</w:t>
      </w:r>
    </w:p>
    <w:p w:rsidR="00A04CBE" w:rsidRPr="00030E58" w:rsidRDefault="00A04CBE" w:rsidP="00A04CBE">
      <w:pPr>
        <w:pStyle w:val="Bodytext50"/>
        <w:shd w:val="clear" w:color="auto" w:fill="auto"/>
        <w:tabs>
          <w:tab w:val="left" w:pos="517"/>
        </w:tabs>
        <w:spacing w:line="240" w:lineRule="auto"/>
        <w:ind w:right="1080" w:firstLine="0"/>
        <w:jc w:val="left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A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15 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vĩ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độ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             B. 18 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vĩ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độ.</w:t>
      </w:r>
      <w:r w:rsidRPr="00A04CB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04CBE" w:rsidRPr="00030E58" w:rsidRDefault="00A04CBE" w:rsidP="00A04CBE">
      <w:pPr>
        <w:pStyle w:val="Bodytext50"/>
        <w:shd w:val="clear" w:color="auto" w:fill="auto"/>
        <w:tabs>
          <w:tab w:val="left" w:pos="517"/>
        </w:tabs>
        <w:spacing w:line="240" w:lineRule="auto"/>
        <w:ind w:right="1080" w:firstLine="0"/>
        <w:jc w:val="left"/>
        <w:rPr>
          <w:rFonts w:ascii="Times New Roman" w:eastAsia="Trebuchet MS" w:hAnsi="Times New Roman" w:cs="Times New Roman"/>
          <w:bCs/>
          <w:iCs/>
          <w:color w:val="000000"/>
          <w:spacing w:val="-10"/>
          <w:sz w:val="28"/>
          <w:szCs w:val="28"/>
          <w:shd w:val="clear" w:color="auto" w:fill="FFFFFF"/>
          <w:lang w:val="vi-VN" w:eastAsia="vi-VN" w:bidi="vi-VN"/>
        </w:rPr>
      </w:pPr>
      <w:r w:rsidRPr="00A04CBE">
        <w:rPr>
          <w:rFonts w:ascii="Times New Roman" w:hAnsi="Times New Roman" w:cs="Times New Roman"/>
          <w:sz w:val="28"/>
          <w:szCs w:val="28"/>
        </w:rPr>
        <w:t xml:space="preserve">C.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20 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vĩ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độ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A04CBE">
        <w:rPr>
          <w:rStyle w:val="Heading2TrebuchetMS"/>
          <w:rFonts w:ascii="Times New Roman" w:hAnsi="Times New Roman" w:cs="Times New Roman"/>
          <w:b w:val="0"/>
          <w:i w:val="0"/>
          <w:sz w:val="28"/>
          <w:szCs w:val="28"/>
        </w:rPr>
        <w:t xml:space="preserve">    </w:t>
      </w:r>
      <w:r w:rsidR="00030E58">
        <w:rPr>
          <w:rStyle w:val="Heading2TrebuchetMS"/>
          <w:rFonts w:ascii="Times New Roman" w:hAnsi="Times New Roman" w:cs="Times New Roman"/>
          <w:b w:val="0"/>
          <w:i w:val="0"/>
          <w:sz w:val="28"/>
          <w:szCs w:val="28"/>
          <w:lang w:val="en-US"/>
        </w:rPr>
        <w:t xml:space="preserve">           </w:t>
      </w:r>
      <w:r w:rsidRPr="00A04CBE">
        <w:rPr>
          <w:rStyle w:val="Heading2TrebuchetMS"/>
          <w:rFonts w:ascii="Times New Roman" w:hAnsi="Times New Roman" w:cs="Times New Roman"/>
          <w:b w:val="0"/>
          <w:i w:val="0"/>
          <w:sz w:val="28"/>
          <w:szCs w:val="28"/>
        </w:rPr>
        <w:t>D. 25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vĩ độ.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5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6.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Sín Thầu (102</w:t>
      </w:r>
      <w:r w:rsidRPr="00A04CBE">
        <w:rPr>
          <w:rStyle w:val="Heading1Char"/>
          <w:rFonts w:ascii="Times New Roman" w:eastAsiaTheme="minorHAnsi" w:hAnsi="Times New Roman"/>
          <w:b w:val="0"/>
          <w:sz w:val="28"/>
          <w:szCs w:val="28"/>
        </w:rPr>
        <w:t>° 10’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Đ), điểm cực Tây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nước ta thuộc tỉnh:</w:t>
      </w:r>
    </w:p>
    <w:p w:rsidR="00A04CBE" w:rsidRPr="00030E58" w:rsidRDefault="00A04CBE" w:rsidP="00A04CBE">
      <w:pPr>
        <w:pStyle w:val="Bodytext20"/>
        <w:shd w:val="clear" w:color="auto" w:fill="auto"/>
        <w:tabs>
          <w:tab w:val="left" w:pos="3165"/>
        </w:tabs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A. </w:t>
      </w:r>
      <w:r w:rsidRPr="00A04CBE">
        <w:rPr>
          <w:rStyle w:val="Heading1Char"/>
          <w:rFonts w:ascii="Times New Roman" w:eastAsiaTheme="minorHAnsi" w:hAnsi="Times New Roman"/>
          <w:b w:val="0"/>
          <w:sz w:val="28"/>
          <w:szCs w:val="28"/>
        </w:rPr>
        <w:t>Sơn La.</w:t>
      </w:r>
      <w:r w:rsidR="00030E58">
        <w:rPr>
          <w:rStyle w:val="Heading1Char"/>
          <w:rFonts w:ascii="Times New Roman" w:eastAsiaTheme="minorHAnsi" w:hAnsi="Times New Roman"/>
          <w:b w:val="0"/>
          <w:sz w:val="28"/>
          <w:szCs w:val="28"/>
        </w:rPr>
        <w:t xml:space="preserve">                            </w:t>
      </w:r>
      <w:proofErr w:type="gramStart"/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B.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Điện Biên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sz w:val="28"/>
          <w:szCs w:val="28"/>
        </w:rPr>
        <w:t xml:space="preserve">C.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Kiên Giang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                 </w:t>
      </w:r>
      <w:r w:rsidR="00030E58">
        <w:rPr>
          <w:rFonts w:ascii="Times New Roman" w:hAnsi="Times New Roman" w:cs="Times New Roman"/>
          <w:sz w:val="28"/>
          <w:szCs w:val="28"/>
        </w:rPr>
        <w:t xml:space="preserve">  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D.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Nghê An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</w:p>
    <w:p w:rsidR="00A04CBE" w:rsidRPr="00A04CBE" w:rsidRDefault="00A04CBE" w:rsidP="00A04CBE">
      <w:pPr>
        <w:pStyle w:val="Bodytext60"/>
        <w:shd w:val="clear" w:color="auto" w:fill="auto"/>
        <w:tabs>
          <w:tab w:val="left" w:pos="477"/>
        </w:tabs>
        <w:spacing w:line="240" w:lineRule="auto"/>
        <w:ind w:right="900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7.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Vạn Thạnh (109°24' Đ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)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điếm cực Đông phẩn đ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ấ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t </w:t>
      </w:r>
      <w:r w:rsidRPr="00A04CBE">
        <w:rPr>
          <w:rStyle w:val="Heading2TrebuchetMS"/>
          <w:rFonts w:ascii="Times New Roman" w:hAnsi="Times New Roman" w:cs="Times New Roman"/>
          <w:i w:val="0"/>
          <w:sz w:val="28"/>
          <w:szCs w:val="28"/>
        </w:rPr>
        <w:t>liền nước ta</w:t>
      </w:r>
      <w:r w:rsidRPr="00A04CBE">
        <w:rPr>
          <w:rStyle w:val="Heading2TrebuchetMS"/>
          <w:rFonts w:ascii="Times New Roman" w:hAnsi="Times New Roman" w:cs="Times New Roman"/>
          <w:sz w:val="28"/>
          <w:szCs w:val="28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thuộc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lastRenderedPageBreak/>
        <w:t>t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ỉnh:</w:t>
      </w:r>
    </w:p>
    <w:p w:rsidR="00A04CBE" w:rsidRPr="00030E58" w:rsidRDefault="00A04CBE" w:rsidP="00A04CBE">
      <w:pPr>
        <w:pStyle w:val="Bodytext60"/>
        <w:shd w:val="clear" w:color="auto" w:fill="auto"/>
        <w:tabs>
          <w:tab w:val="left" w:pos="3165"/>
        </w:tabs>
        <w:spacing w:line="240" w:lineRule="auto"/>
        <w:jc w:val="both"/>
        <w:rPr>
          <w:rStyle w:val="Heading2TrebuchetMS"/>
          <w:rFonts w:ascii="Times New Roman" w:eastAsia="Palatino Linotype" w:hAnsi="Times New Roman" w:cs="Times New Roman"/>
          <w:b w:val="0"/>
          <w:i w:val="0"/>
          <w:iCs w:val="0"/>
          <w:spacing w:val="0"/>
          <w:sz w:val="28"/>
          <w:szCs w:val="28"/>
          <w:shd w:val="clear" w:color="auto" w:fill="auto"/>
          <w:lang w:val="en-US"/>
        </w:rPr>
      </w:pPr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lang w:eastAsia="vi-VN" w:bidi="vi-VN"/>
        </w:rPr>
        <w:t xml:space="preserve">A. </w:t>
      </w:r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lang w:val="vi-VN" w:eastAsia="vi-VN" w:bidi="vi-VN"/>
        </w:rPr>
        <w:t>Quảng Nin</w:t>
      </w:r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lang w:eastAsia="vi-VN" w:bidi="vi-VN"/>
        </w:rPr>
        <w:t xml:space="preserve">h.         </w:t>
      </w:r>
      <w:r w:rsidR="00030E58">
        <w:rPr>
          <w:rFonts w:ascii="Times New Roman" w:hAnsi="Times New Roman" w:cs="Times New Roman"/>
          <w:b w:val="0"/>
          <w:color w:val="000000"/>
          <w:sz w:val="28"/>
          <w:szCs w:val="28"/>
          <w:lang w:eastAsia="vi-VN" w:bidi="vi-VN"/>
        </w:rPr>
        <w:t xml:space="preserve">    </w:t>
      </w:r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lang w:eastAsia="vi-VN" w:bidi="vi-VN"/>
        </w:rPr>
        <w:t xml:space="preserve">  </w:t>
      </w:r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lang w:eastAsia="vi-VN" w:bidi="vi-VN"/>
        </w:rPr>
        <w:t>B</w:t>
      </w:r>
      <w:r w:rsidRPr="00A04CBE">
        <w:rPr>
          <w:rFonts w:ascii="Times New Roman" w:hAnsi="Times New Roman" w:cs="Times New Roman"/>
          <w:b w:val="0"/>
          <w:color w:val="000000"/>
          <w:sz w:val="28"/>
          <w:szCs w:val="28"/>
          <w:lang w:eastAsia="vi-VN" w:bidi="vi-VN"/>
        </w:rPr>
        <w:t xml:space="preserve">. </w:t>
      </w:r>
      <w:r w:rsidRPr="00A04CBE">
        <w:rPr>
          <w:rStyle w:val="Heading2TrebuchetMS"/>
          <w:rFonts w:ascii="Times New Roman" w:hAnsi="Times New Roman" w:cs="Times New Roman"/>
          <w:b w:val="0"/>
          <w:i w:val="0"/>
          <w:sz w:val="28"/>
          <w:szCs w:val="28"/>
        </w:rPr>
        <w:t xml:space="preserve">Khánh Hòa.                 </w:t>
      </w:r>
    </w:p>
    <w:p w:rsidR="00A04CBE" w:rsidRPr="00A04CBE" w:rsidRDefault="00A04CBE" w:rsidP="00A04CBE">
      <w:pPr>
        <w:pStyle w:val="Bodytext60"/>
        <w:shd w:val="clear" w:color="auto" w:fill="auto"/>
        <w:tabs>
          <w:tab w:val="left" w:pos="3165"/>
        </w:tabs>
        <w:spacing w:line="240" w:lineRule="auto"/>
        <w:jc w:val="both"/>
        <w:rPr>
          <w:rStyle w:val="Heading2TrebuchetMS"/>
          <w:rFonts w:ascii="Times New Roman" w:hAnsi="Times New Roman" w:cs="Times New Roman"/>
          <w:b w:val="0"/>
          <w:i w:val="0"/>
          <w:sz w:val="28"/>
          <w:szCs w:val="28"/>
        </w:rPr>
      </w:pPr>
      <w:r w:rsidRPr="00A04CBE">
        <w:rPr>
          <w:rStyle w:val="Heading2TrebuchetMS"/>
          <w:rFonts w:ascii="Times New Roman" w:hAnsi="Times New Roman" w:cs="Times New Roman"/>
          <w:b w:val="0"/>
          <w:i w:val="0"/>
          <w:sz w:val="28"/>
          <w:szCs w:val="28"/>
        </w:rPr>
        <w:t xml:space="preserve">C. Phú Yên.                </w:t>
      </w:r>
      <w:r w:rsidR="00030E58">
        <w:rPr>
          <w:rStyle w:val="Heading2TrebuchetMS"/>
          <w:rFonts w:ascii="Times New Roman" w:hAnsi="Times New Roman" w:cs="Times New Roman"/>
          <w:b w:val="0"/>
          <w:i w:val="0"/>
          <w:sz w:val="28"/>
          <w:szCs w:val="28"/>
          <w:lang w:val="en-US"/>
        </w:rPr>
        <w:t xml:space="preserve">             </w:t>
      </w:r>
      <w:r w:rsidRPr="00A04CBE">
        <w:rPr>
          <w:rStyle w:val="Heading2TrebuchetMS"/>
          <w:rFonts w:ascii="Times New Roman" w:hAnsi="Times New Roman" w:cs="Times New Roman"/>
          <w:b w:val="0"/>
          <w:i w:val="0"/>
          <w:sz w:val="28"/>
          <w:szCs w:val="28"/>
        </w:rPr>
        <w:t>D. Bình Định.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8.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Theo gi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ờ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</w:t>
      </w:r>
      <w:r w:rsidRPr="00A04CBE">
        <w:rPr>
          <w:rFonts w:ascii="Times New Roman" w:hAnsi="Times New Roman" w:cs="Times New Roman"/>
          <w:b/>
          <w:sz w:val="28"/>
          <w:szCs w:val="28"/>
        </w:rPr>
        <w:t>GMT</w:t>
      </w:r>
      <w:r w:rsidRPr="00A04CBE">
        <w:rPr>
          <w:rStyle w:val="Bodytext210pt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Việt Nam nằm trọn trong múi gi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ờ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:</w:t>
      </w:r>
    </w:p>
    <w:p w:rsidR="00A04CBE" w:rsidRPr="00A04CBE" w:rsidRDefault="00A04CBE" w:rsidP="00030E58">
      <w:pPr>
        <w:pStyle w:val="Bodytext20"/>
        <w:shd w:val="clear" w:color="auto" w:fill="auto"/>
        <w:spacing w:after="0" w:line="240" w:lineRule="auto"/>
        <w:ind w:right="1340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Thứ n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ă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m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                                       B. Thứ sáu.                 </w:t>
      </w:r>
    </w:p>
    <w:p w:rsidR="00A04CBE" w:rsidRPr="00030E58" w:rsidRDefault="00A04CBE" w:rsidP="00030E58">
      <w:pPr>
        <w:pStyle w:val="Bodytext20"/>
        <w:shd w:val="clear" w:color="auto" w:fill="auto"/>
        <w:spacing w:after="0" w:line="240" w:lineRule="auto"/>
        <w:ind w:right="1340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Thứ bảy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                                         D. Thứ tám.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ind w:right="1340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9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. Diện tích phần đất liền nư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ớ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c ta </w:t>
      </w:r>
      <w:proofErr w:type="gramStart"/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là :</w:t>
      </w:r>
      <w:proofErr w:type="gramEnd"/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</w:t>
      </w:r>
    </w:p>
    <w:p w:rsidR="00A04CBE" w:rsidRPr="00A04CBE" w:rsidRDefault="00A04CBE" w:rsidP="00030E58">
      <w:pPr>
        <w:pStyle w:val="Bodytext20"/>
        <w:shd w:val="clear" w:color="auto" w:fill="auto"/>
        <w:spacing w:after="0" w:line="240" w:lineRule="auto"/>
        <w:ind w:left="280"/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360.991 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km</w:t>
      </w:r>
      <w:r w:rsidRPr="00A04CB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vi-VN" w:eastAsia="vi-VN" w:bidi="vi-VN"/>
        </w:rPr>
        <w:t>2</w:t>
      </w:r>
      <w:r w:rsidRPr="00A04CBE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vi-VN" w:bidi="vi-VN"/>
        </w:rPr>
        <w:t xml:space="preserve">                                                        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B. 339.091 km.              </w:t>
      </w:r>
      <w:r w:rsidRPr="00A04CB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vi-VN" w:eastAsia="vi-VN" w:bidi="vi-VN"/>
        </w:rPr>
        <w:t xml:space="preserve"> </w:t>
      </w:r>
    </w:p>
    <w:p w:rsidR="00A04CBE" w:rsidRPr="00030E58" w:rsidRDefault="00A04CBE" w:rsidP="00030E58">
      <w:pPr>
        <w:pStyle w:val="Bodytext20"/>
        <w:shd w:val="clear" w:color="auto" w:fill="auto"/>
        <w:spacing w:after="0" w:line="240" w:lineRule="auto"/>
        <w:ind w:left="280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 331.212 km.</w:t>
      </w:r>
      <w:r w:rsid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                        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D.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303.961 km</w:t>
      </w:r>
      <w:r w:rsidRPr="00A04CB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vi-VN" w:eastAsia="vi-VN" w:bidi="vi-VN"/>
        </w:rPr>
        <w:t>2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4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10.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Cảnh quan nào của nư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ớ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c ta đã được UNESCO công nhận là di s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ản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thiên nhiên th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ế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giới:</w:t>
      </w:r>
    </w:p>
    <w:p w:rsidR="00A04CBE" w:rsidRPr="00030E58" w:rsidRDefault="00A04CBE" w:rsidP="00030E58">
      <w:pPr>
        <w:pStyle w:val="Bodytext20"/>
        <w:shd w:val="clear" w:color="auto" w:fill="auto"/>
        <w:tabs>
          <w:tab w:val="left" w:pos="4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Vịnh Hạ Long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="00030E5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B.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Phong Nha - Kẻ Bàng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           </w:t>
      </w:r>
    </w:p>
    <w:p w:rsidR="00A04CBE" w:rsidRPr="00030E58" w:rsidRDefault="00A04CBE" w:rsidP="00A04CBE">
      <w:pPr>
        <w:pStyle w:val="Bodytext20"/>
        <w:shd w:val="clear" w:color="auto" w:fill="auto"/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sz w:val="28"/>
          <w:szCs w:val="28"/>
        </w:rPr>
        <w:t xml:space="preserve">C.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Cố đô H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uế.</w:t>
      </w:r>
      <w:r w:rsidR="00030E5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D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Vịnh Hạ Long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,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Phong Nha - Kẻ Bàng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b/>
          <w:sz w:val="28"/>
          <w:szCs w:val="28"/>
        </w:rPr>
        <w:t>11.</w:t>
      </w:r>
      <w:r w:rsidRPr="00A04CBE">
        <w:rPr>
          <w:rFonts w:ascii="Times New Roman" w:hAnsi="Times New Roman" w:cs="Times New Roman"/>
          <w:sz w:val="28"/>
          <w:szCs w:val="28"/>
        </w:rPr>
        <w:t xml:space="preserve">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Từ kinh tuyến phía Tây (102° Đ) t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ớ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i kinh tuyến phía Đông (116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eastAsia="vi-VN" w:bidi="vi-VN"/>
        </w:rPr>
        <w:t>0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Đ) kể cả hải đảo của nước ta chênh nhau bao nhiêu phút đồng hồ ? (mỗi độ kinh tuy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ế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n chênh nhau 4 phút).</w:t>
      </w:r>
    </w:p>
    <w:p w:rsidR="00A04CBE" w:rsidRPr="00030E58" w:rsidRDefault="00A04CBE" w:rsidP="00A04CBE">
      <w:pPr>
        <w:pStyle w:val="Bodytext20"/>
        <w:shd w:val="clear" w:color="auto" w:fill="auto"/>
        <w:tabs>
          <w:tab w:val="left" w:pos="2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36 phút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            B.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46 phút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Pr="00A04CB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04CBE" w:rsidRPr="00030E58" w:rsidRDefault="00A04CBE" w:rsidP="00A04CBE">
      <w:pPr>
        <w:pStyle w:val="Bodytext20"/>
        <w:shd w:val="clear" w:color="auto" w:fill="auto"/>
        <w:tabs>
          <w:tab w:val="left" w:pos="2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56 phút</w:t>
      </w:r>
      <w:r w:rsid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          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D. 66 phút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12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. Đảo l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ớ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n nhất nư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ớ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c ta là:</w:t>
      </w:r>
    </w:p>
    <w:p w:rsidR="00A04CBE" w:rsidRPr="00030E58" w:rsidRDefault="00A04CBE" w:rsidP="00A04CBE">
      <w:pPr>
        <w:pStyle w:val="Bodytext20"/>
        <w:shd w:val="clear" w:color="auto" w:fill="auto"/>
        <w:tabs>
          <w:tab w:val="left" w:pos="2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A.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Đảo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(Bà Rịa Vũng Tàu)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       </w:t>
      </w: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B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Ph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ú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Quốc (Kiên Giang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).</w:t>
      </w:r>
    </w:p>
    <w:p w:rsidR="00A04CBE" w:rsidRPr="00030E58" w:rsidRDefault="00A04CBE" w:rsidP="00A04CBE">
      <w:pPr>
        <w:pStyle w:val="Bodytext20"/>
        <w:shd w:val="clear" w:color="auto" w:fill="auto"/>
        <w:tabs>
          <w:tab w:val="left" w:pos="2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C.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Cải Bầu (Quảng Ninh)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       D.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Phú Quý (Bình </w:t>
      </w:r>
      <w:r w:rsidRPr="00A04CBE">
        <w:rPr>
          <w:rFonts w:ascii="Times New Roman" w:hAnsi="Times New Roman" w:cs="Times New Roman"/>
          <w:sz w:val="28"/>
          <w:szCs w:val="28"/>
        </w:rPr>
        <w:t>Thuận).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5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13.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Hai quần đảo l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ớ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n nhất nưóc ta là Hoàng Sa và Trư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ờ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ng Sa thuộc các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tỉ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nh, thành phố nào sau </w:t>
      </w:r>
      <w:proofErr w:type="gramStart"/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đây ?</w:t>
      </w:r>
      <w:proofErr w:type="gramEnd"/>
    </w:p>
    <w:p w:rsidR="00A04CBE" w:rsidRPr="00A04CBE" w:rsidRDefault="00A04CBE" w:rsidP="00A04CBE">
      <w:pPr>
        <w:pStyle w:val="Bodytext20"/>
        <w:shd w:val="clear" w:color="auto" w:fill="auto"/>
        <w:tabs>
          <w:tab w:val="left" w:pos="52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Hoàng Sa thuộc Khánh Hòa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,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Trư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ờ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ng 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Sa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thuộc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Đà Nằng.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5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B. Cả Hoàng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Sa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, Trường 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Sa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thuộc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Đà Nằng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ind w:right="1820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C. Cả Hoàng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Sa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, Trường 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Sa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thuộc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Khánh Hòa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                                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ind w:right="1820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030E58">
        <w:rPr>
          <w:rFonts w:ascii="Times New Roman" w:hAnsi="Times New Roman" w:cs="Times New Roman"/>
          <w:sz w:val="28"/>
          <w:szCs w:val="28"/>
        </w:rPr>
        <w:t>D</w:t>
      </w:r>
      <w:r w:rsidRPr="00A04CBE">
        <w:rPr>
          <w:rFonts w:ascii="Times New Roman" w:hAnsi="Times New Roman" w:cs="Times New Roman"/>
          <w:sz w:val="28"/>
          <w:szCs w:val="28"/>
        </w:rPr>
        <w:t xml:space="preserve">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Hoàng Sa thuộc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Đà Nằng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,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Trư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ờ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ng 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Sa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thuộc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Khánh Hòa.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14.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Các nư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ớ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c Đông Nam Á có </w:t>
      </w:r>
      <w:proofErr w:type="gramStart"/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phầ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n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biển</w:t>
      </w:r>
      <w:proofErr w:type="gramEnd"/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chung v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ớ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i Việt Nam là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: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Trung Quốc,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Phi-lip-pin,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Lào,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Cam-pu-chia, Ma-lai-xi-a, Bru-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|nây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,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In-đô-nê-xi-a, Thái 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Lan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.</w:t>
      </w:r>
    </w:p>
    <w:p w:rsidR="00A04CBE" w:rsidRPr="00A04CBE" w:rsidRDefault="00A04CBE" w:rsidP="00A04CBE">
      <w:pPr>
        <w:rPr>
          <w:sz w:val="28"/>
          <w:szCs w:val="28"/>
        </w:rPr>
      </w:pPr>
      <w:r w:rsidRPr="00A04CBE">
        <w:rPr>
          <w:sz w:val="28"/>
          <w:szCs w:val="28"/>
          <w:lang w:eastAsia="vi-VN" w:bidi="vi-VN"/>
        </w:rPr>
        <w:t xml:space="preserve">B. </w:t>
      </w:r>
      <w:r w:rsidRPr="00A04CBE">
        <w:rPr>
          <w:sz w:val="28"/>
          <w:szCs w:val="28"/>
          <w:lang w:val="vi-VN" w:eastAsia="vi-VN" w:bidi="vi-VN"/>
        </w:rPr>
        <w:t xml:space="preserve">Bru-nây, In-đô-nê-xi-a, Xin-ga-po, </w:t>
      </w:r>
      <w:r w:rsidRPr="00A04CBE">
        <w:rPr>
          <w:sz w:val="28"/>
          <w:szCs w:val="28"/>
          <w:lang w:bidi="en-US"/>
        </w:rPr>
        <w:t xml:space="preserve">Ma-lai-xi-a, </w:t>
      </w:r>
      <w:r w:rsidRPr="00A04CBE">
        <w:rPr>
          <w:sz w:val="28"/>
          <w:szCs w:val="28"/>
          <w:lang w:val="vi-VN" w:eastAsia="vi-VN" w:bidi="vi-VN"/>
        </w:rPr>
        <w:t xml:space="preserve">Thái </w:t>
      </w:r>
      <w:proofErr w:type="gramStart"/>
      <w:r w:rsidRPr="00A04CBE">
        <w:rPr>
          <w:sz w:val="28"/>
          <w:szCs w:val="28"/>
          <w:lang w:val="vi-VN" w:eastAsia="vi-VN" w:bidi="vi-VN"/>
        </w:rPr>
        <w:t>Lan</w:t>
      </w:r>
      <w:proofErr w:type="gramEnd"/>
      <w:r w:rsidRPr="00A04CBE">
        <w:rPr>
          <w:sz w:val="28"/>
          <w:szCs w:val="28"/>
          <w:lang w:val="vi-VN" w:eastAsia="vi-VN" w:bidi="vi-VN"/>
        </w:rPr>
        <w:t xml:space="preserve">, Mi- </w:t>
      </w:r>
      <w:r w:rsidRPr="00A04CBE">
        <w:rPr>
          <w:sz w:val="28"/>
          <w:szCs w:val="28"/>
        </w:rPr>
        <w:t>an-ma,</w:t>
      </w:r>
      <w:r w:rsidRPr="00A04CBE">
        <w:rPr>
          <w:rStyle w:val="Bodytext210pt"/>
          <w:b w:val="0"/>
          <w:bCs w:val="0"/>
          <w:sz w:val="28"/>
          <w:szCs w:val="28"/>
        </w:rPr>
        <w:t xml:space="preserve"> </w:t>
      </w:r>
      <w:r w:rsidRPr="00A04CBE">
        <w:rPr>
          <w:sz w:val="28"/>
          <w:szCs w:val="28"/>
          <w:lang w:val="vi-VN" w:eastAsia="vi-VN" w:bidi="vi-VN"/>
        </w:rPr>
        <w:t>Cam-pu-chia, Trung Quốc.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Cam-pu-chia, Thái Lan, Ma-lai-xi-a, Xin-ga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-po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,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In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-đô-nê-xi-a, </w:t>
      </w:r>
      <w:r w:rsidRPr="00A04CBE">
        <w:rPr>
          <w:rFonts w:ascii="Times New Roman" w:hAnsi="Times New Roman" w:cs="Times New Roman"/>
          <w:sz w:val="28"/>
          <w:szCs w:val="28"/>
        </w:rPr>
        <w:t>Bru-nây,</w:t>
      </w:r>
      <w:r w:rsidRPr="00A04CBE">
        <w:rPr>
          <w:rStyle w:val="Bodytext210pt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Phi-lip-pin, Trung Quốc.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D. M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i-an-ma, Thái Lan, Cam-pu-chia, Trung Quốc, Hai Nam, Phi</w:t>
      </w:r>
      <w:r w:rsidRPr="00A04CBE">
        <w:rPr>
          <w:rFonts w:ascii="Times New Roman" w:hAnsi="Times New Roman" w:cs="Times New Roman"/>
          <w:sz w:val="28"/>
          <w:szCs w:val="28"/>
        </w:rPr>
        <w:t>- lip-pin</w:t>
      </w:r>
      <w:r w:rsidRPr="00A04CBE">
        <w:rPr>
          <w:rStyle w:val="Bodytext210pt"/>
          <w:rFonts w:ascii="Times New Roman" w:hAnsi="Times New Roman" w:cs="Times New Roman"/>
          <w:b w:val="0"/>
          <w:bCs w:val="0"/>
          <w:sz w:val="28"/>
          <w:szCs w:val="28"/>
        </w:rPr>
        <w:t xml:space="preserve">, 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Bru-nây, In-đô-nê-xi-a.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4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15.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Vùng biển Việt Nam c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ó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ch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ế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độ nhật triều được xem là điển hình của thế gi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ới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là 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ind w:right="3400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    </w:t>
      </w:r>
    </w:p>
    <w:p w:rsidR="00A04CBE" w:rsidRPr="00A04CBE" w:rsidRDefault="00A04CBE" w:rsidP="00030E58">
      <w:pPr>
        <w:pStyle w:val="Bodytext20"/>
        <w:shd w:val="clear" w:color="auto" w:fill="auto"/>
        <w:spacing w:after="0" w:line="240" w:lineRule="auto"/>
        <w:ind w:right="3400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Vịnh Thá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i </w:t>
      </w:r>
      <w:proofErr w:type="gramStart"/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Lan</w:t>
      </w:r>
      <w:proofErr w:type="gramEnd"/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="00030E5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B.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Vịnh Cam Ranh</w:t>
      </w:r>
      <w:r w:rsidRPr="00A04C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4CBE" w:rsidRPr="00030E58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lastRenderedPageBreak/>
        <w:t>C.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Vịnh Bắc Bộ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Pr="00A04C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0E58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A04CBE">
        <w:rPr>
          <w:rFonts w:ascii="Times New Roman" w:hAnsi="Times New Roman" w:cs="Times New Roman"/>
          <w:sz w:val="28"/>
          <w:szCs w:val="28"/>
        </w:rPr>
        <w:t xml:space="preserve">D.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Từ Qu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ả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ng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Bì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nh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đ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ển Đà N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ẵ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ng.</w:t>
      </w:r>
      <w:proofErr w:type="gramEnd"/>
    </w:p>
    <w:p w:rsidR="00A04CBE" w:rsidRPr="00A04CBE" w:rsidRDefault="00A04CBE" w:rsidP="00A04CBE">
      <w:pPr>
        <w:pStyle w:val="Bodytext20"/>
        <w:shd w:val="clear" w:color="auto" w:fill="auto"/>
        <w:tabs>
          <w:tab w:val="left" w:pos="4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16.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Vùng đặc quyền kinh t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ế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của nước Việt Nam cộng với lãnh hải Việt Nam thành một vùng biển rộng từ đường cơ s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ở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ra là:</w:t>
      </w:r>
    </w:p>
    <w:p w:rsidR="00A04CBE" w:rsidRPr="00030E58" w:rsidRDefault="00A04CBE" w:rsidP="00A04CBE">
      <w:pPr>
        <w:pStyle w:val="Bodytext20"/>
        <w:shd w:val="clear" w:color="auto" w:fill="auto"/>
        <w:tabs>
          <w:tab w:val="left" w:pos="40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80 hải lí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</w:t>
      </w:r>
      <w:r w:rsid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B.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120 hải lí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Pr="00A04CB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A04CBE" w:rsidRPr="00030E58" w:rsidRDefault="00A04CBE" w:rsidP="00A04CBE">
      <w:pPr>
        <w:pStyle w:val="Bodytext20"/>
        <w:shd w:val="clear" w:color="auto" w:fill="auto"/>
        <w:tabs>
          <w:tab w:val="left" w:pos="40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200 hải lí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ab/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 D.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240 hải lí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5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17.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Ba giai đoạn lịch sử phát triển của tự nhiên Việt Nam là: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Giai đoạn Tiền Cambri, giai đoạn hậu Cambri, giai đoạn cổ kiến tạo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u w:val="single"/>
          <w:lang w:eastAsia="vi-VN" w:bidi="vi-VN"/>
        </w:rPr>
        <w:t>B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Giai đoạn Tiền Cambri, giai đoạn cổ kiến tạo, giai đoạn Tân kiến tạo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C.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Giai đoạn Nguyên sinh, giai đoạn cổ sinh, giai đoạn Tân sinh.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D.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Giai đoạn cổ sinh, giai đoạn Trung sinh, giai đoạn Tân sinh.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59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18.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Các mỏ dầu khí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ở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Việt Nam được hình thành vào giai đoạn lịch </w:t>
      </w:r>
      <w:proofErr w:type="gramStart"/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s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ử </w:t>
      </w:r>
      <w:r w:rsidRPr="00A04CBE">
        <w:rPr>
          <w:rStyle w:val="Bodytext2BookmanOldStyl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phát</w:t>
      </w:r>
      <w:proofErr w:type="gramEnd"/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triển tự nhiên nào?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Giai đoạn Tiền Cambri</w:t>
      </w:r>
      <w:r w:rsid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B.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Giai đoạn cổ kiến tạo. 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Giai đoạn Tân kiến tạo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           </w:t>
      </w:r>
      <w:r w:rsid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D.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Hai giai đoạn Tiền Cambri và Tân kiến tạo.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611"/>
        </w:tabs>
        <w:spacing w:after="0" w:line="240" w:lineRule="auto"/>
        <w:ind w:right="460"/>
        <w:rPr>
          <w:rFonts w:ascii="Times New Roman" w:hAnsi="Times New Roman" w:cs="Times New Roman"/>
          <w:b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19.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Các m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ỏ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dầu khí tìm thấy ỏ vùng nào tại Việt N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a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m? 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A.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Trên các cao nguyên Nam Trung Bộ.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B.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Tại chân các rặng núi l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ớ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n như Hoàng Liên Sơn, Trường Sơn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C. Tại vùng núi Đông Bắc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.</w:t>
      </w:r>
    </w:p>
    <w:p w:rsidR="00A04CBE" w:rsidRPr="00A04CBE" w:rsidRDefault="00A04CBE" w:rsidP="00A04CBE">
      <w:pPr>
        <w:pStyle w:val="Bodytext20"/>
        <w:shd w:val="clear" w:color="auto" w:fill="auto"/>
        <w:tabs>
          <w:tab w:val="left" w:pos="611"/>
        </w:tabs>
        <w:spacing w:after="0" w:line="240" w:lineRule="auto"/>
        <w:ind w:right="460"/>
        <w:rPr>
          <w:rFonts w:ascii="Times New Roman" w:hAnsi="Times New Roman" w:cs="Times New Roman"/>
          <w:sz w:val="28"/>
          <w:szCs w:val="28"/>
        </w:rPr>
      </w:pPr>
      <w:r w:rsidRPr="00030E58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D.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Tạ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i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các bồn tr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ầ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m tích ngoài thềm lục địa và dưới đồng bằng châu </w:t>
      </w:r>
      <w:r w:rsidRPr="00A04CBE">
        <w:rPr>
          <w:rStyle w:val="Bodytext2BookmanOldStyle"/>
          <w:rFonts w:ascii="Times New Roman" w:hAnsi="Times New Roman" w:cs="Times New Roman"/>
          <w:b w:val="0"/>
          <w:sz w:val="28"/>
          <w:szCs w:val="28"/>
        </w:rPr>
        <w:t>thổ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sông Hồng và sông cửu Long.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20.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Qua bản đồ khoáng sản 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ở</w:t>
      </w:r>
      <w:r w:rsidRPr="00A04CBE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Việt Nam ta thấy than đá tập trung </w:t>
      </w:r>
      <w:r w:rsidRPr="00A04CB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vi-VN" w:bidi="vi-VN"/>
        </w:rPr>
        <w:t>ở</w:t>
      </w:r>
      <w:r w:rsidRPr="00A04CBE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 vùng Đông Bắc Bắc Bộ. Đó là l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oại than được hình th</w:t>
      </w:r>
      <w:r w:rsidRPr="00A04CBE"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>à</w:t>
      </w:r>
      <w:r w:rsidRPr="00A04CBE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 w:eastAsia="vi-VN" w:bidi="vi-VN"/>
        </w:rPr>
        <w:t>nh vào gi</w:t>
      </w:r>
      <w:r w:rsidRPr="00A04CB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vi-VN" w:bidi="vi-VN"/>
        </w:rPr>
        <w:t>a</w:t>
      </w:r>
      <w:r w:rsidRPr="00A04CBE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 w:eastAsia="vi-VN" w:bidi="vi-VN"/>
        </w:rPr>
        <w:t xml:space="preserve">i đoạn </w:t>
      </w:r>
      <w:proofErr w:type="gramStart"/>
      <w:r w:rsidRPr="00A04CBE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 w:eastAsia="vi-VN" w:bidi="vi-VN"/>
        </w:rPr>
        <w:t>nào ?</w:t>
      </w:r>
      <w:proofErr w:type="gramEnd"/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ind w:right="3380"/>
        <w:rPr>
          <w:rFonts w:ascii="Times New Roman" w:eastAsia="Calibri" w:hAnsi="Times New Roman" w:cs="Times New Roman"/>
          <w:sz w:val="28"/>
          <w:szCs w:val="28"/>
        </w:rPr>
      </w:pP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 xml:space="preserve">A. </w:t>
      </w: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 xml:space="preserve">Giai đoạn Tiền Cambri. </w:t>
      </w: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 xml:space="preserve">                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ind w:right="3380"/>
        <w:rPr>
          <w:rFonts w:ascii="Times New Roman" w:eastAsia="Calibri" w:hAnsi="Times New Roman" w:cs="Times New Roman"/>
          <w:sz w:val="28"/>
          <w:szCs w:val="28"/>
        </w:rPr>
      </w:pPr>
      <w:r w:rsidRPr="00030E58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>B</w:t>
      </w: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 xml:space="preserve">. </w:t>
      </w: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>Giai đoạn cổ kiên tạo</w:t>
      </w: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>.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ind w:right="3380"/>
        <w:rPr>
          <w:rFonts w:ascii="Times New Roman" w:eastAsia="Calibri" w:hAnsi="Times New Roman" w:cs="Times New Roman"/>
          <w:sz w:val="28"/>
          <w:szCs w:val="28"/>
        </w:rPr>
      </w:pP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>C.</w:t>
      </w: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 xml:space="preserve"> Giai đoạn Tân kiến tạo</w:t>
      </w: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>.</w:t>
      </w: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</w:p>
    <w:p w:rsidR="00A04CBE" w:rsidRPr="00A04CBE" w:rsidRDefault="00A04CBE" w:rsidP="00A04CBE">
      <w:pPr>
        <w:pStyle w:val="Bodytext20"/>
        <w:shd w:val="clear" w:color="auto" w:fill="auto"/>
        <w:spacing w:after="0" w:line="240" w:lineRule="auto"/>
        <w:ind w:right="3380"/>
        <w:rPr>
          <w:rFonts w:ascii="Times New Roman" w:eastAsia="Calibri" w:hAnsi="Times New Roman" w:cs="Times New Roman"/>
          <w:sz w:val="28"/>
          <w:szCs w:val="28"/>
        </w:rPr>
      </w:pP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eastAsia="vi-VN" w:bidi="vi-VN"/>
        </w:rPr>
        <w:t>D.</w:t>
      </w: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 xml:space="preserve"> Giai đoạn Tiền Cambri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và </w:t>
      </w: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 xml:space="preserve">Tân kiến </w:t>
      </w:r>
      <w:proofErr w:type="gramStart"/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>tạo</w:t>
      </w:r>
      <w:r w:rsidRPr="00A04CBE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r w:rsidRPr="00A04CBE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>.</w:t>
      </w:r>
      <w:proofErr w:type="gramEnd"/>
    </w:p>
    <w:p w:rsidR="001A4773" w:rsidRPr="00506316" w:rsidRDefault="001A4773" w:rsidP="001A4773">
      <w:pPr>
        <w:jc w:val="both"/>
        <w:rPr>
          <w:szCs w:val="28"/>
        </w:rPr>
      </w:pPr>
      <w:r w:rsidRPr="00E40902">
        <w:rPr>
          <w:b/>
          <w:szCs w:val="28"/>
          <w:u w:val="single"/>
        </w:rPr>
        <w:t>Câu 21</w:t>
      </w:r>
      <w:proofErr w:type="gramStart"/>
      <w:r>
        <w:rPr>
          <w:b/>
          <w:szCs w:val="28"/>
          <w:u w:val="single"/>
        </w:rPr>
        <w:t>:</w:t>
      </w:r>
      <w:r w:rsidRPr="00506316">
        <w:rPr>
          <w:szCs w:val="28"/>
        </w:rPr>
        <w:t>Dãy</w:t>
      </w:r>
      <w:proofErr w:type="gramEnd"/>
      <w:r w:rsidRPr="00506316">
        <w:rPr>
          <w:szCs w:val="28"/>
        </w:rPr>
        <w:t xml:space="preserve"> núi Himalaya ở châu Á được hình thành do: </w:t>
      </w:r>
    </w:p>
    <w:p w:rsidR="001A4773" w:rsidRPr="00506316" w:rsidRDefault="001A4773" w:rsidP="001A4773">
      <w:pPr>
        <w:ind w:left="2160"/>
        <w:jc w:val="both"/>
        <w:rPr>
          <w:szCs w:val="28"/>
        </w:rPr>
      </w:pPr>
      <w:r w:rsidRPr="00506316">
        <w:rPr>
          <w:szCs w:val="28"/>
        </w:rPr>
        <w:t>A. Mảng Ấn Độ xô vào mảng Á - Âu</w:t>
      </w:r>
    </w:p>
    <w:p w:rsidR="001A4773" w:rsidRPr="00506316" w:rsidRDefault="001A4773" w:rsidP="001A4773">
      <w:pPr>
        <w:ind w:left="2160"/>
        <w:jc w:val="both"/>
        <w:rPr>
          <w:szCs w:val="28"/>
        </w:rPr>
      </w:pPr>
      <w:r w:rsidRPr="00506316">
        <w:rPr>
          <w:szCs w:val="28"/>
        </w:rPr>
        <w:t xml:space="preserve">B. Mảng Ấn Độ </w:t>
      </w:r>
      <w:proofErr w:type="gramStart"/>
      <w:r w:rsidRPr="00506316">
        <w:rPr>
          <w:szCs w:val="28"/>
        </w:rPr>
        <w:t>Dương  xô</w:t>
      </w:r>
      <w:proofErr w:type="gramEnd"/>
      <w:r w:rsidRPr="00506316">
        <w:rPr>
          <w:szCs w:val="28"/>
        </w:rPr>
        <w:t xml:space="preserve"> vào mảng Á - Âu</w:t>
      </w:r>
    </w:p>
    <w:p w:rsidR="001A4773" w:rsidRPr="00506316" w:rsidRDefault="001A4773" w:rsidP="001A4773">
      <w:pPr>
        <w:ind w:left="2160"/>
        <w:jc w:val="both"/>
        <w:rPr>
          <w:szCs w:val="28"/>
        </w:rPr>
      </w:pPr>
      <w:r w:rsidRPr="00506316">
        <w:rPr>
          <w:szCs w:val="28"/>
        </w:rPr>
        <w:t>C. Mảng Ấn Độ tách xa mảng Á - Âu</w:t>
      </w:r>
    </w:p>
    <w:p w:rsidR="001A4773" w:rsidRPr="00506316" w:rsidRDefault="001A4773" w:rsidP="001A4773">
      <w:pPr>
        <w:ind w:left="2160"/>
        <w:jc w:val="both"/>
        <w:rPr>
          <w:szCs w:val="28"/>
        </w:rPr>
      </w:pPr>
      <w:r w:rsidRPr="00506316">
        <w:rPr>
          <w:szCs w:val="28"/>
        </w:rPr>
        <w:t>D. Mảng Thái Bình Dương xô vào mảng Á Âu</w:t>
      </w:r>
    </w:p>
    <w:p w:rsidR="001A4773" w:rsidRPr="00506316" w:rsidRDefault="001A4773" w:rsidP="001A4773">
      <w:pPr>
        <w:jc w:val="both"/>
        <w:rPr>
          <w:szCs w:val="28"/>
        </w:rPr>
      </w:pPr>
      <w:r w:rsidRPr="00E40902">
        <w:rPr>
          <w:b/>
          <w:szCs w:val="28"/>
          <w:u w:val="single"/>
        </w:rPr>
        <w:t>Câu 22</w:t>
      </w:r>
      <w:proofErr w:type="gramStart"/>
      <w:r>
        <w:rPr>
          <w:b/>
          <w:szCs w:val="28"/>
          <w:u w:val="single"/>
        </w:rPr>
        <w:t>:</w:t>
      </w:r>
      <w:r w:rsidRPr="00506316">
        <w:rPr>
          <w:szCs w:val="28"/>
        </w:rPr>
        <w:t>Vùng</w:t>
      </w:r>
      <w:proofErr w:type="gramEnd"/>
      <w:r w:rsidRPr="00506316">
        <w:rPr>
          <w:szCs w:val="28"/>
        </w:rPr>
        <w:t xml:space="preserve"> có khả năng xảy ra động đất cao của Việt Nam là: </w:t>
      </w:r>
    </w:p>
    <w:p w:rsidR="001A4773" w:rsidRPr="00506316" w:rsidRDefault="001A4773" w:rsidP="001A4773">
      <w:pPr>
        <w:ind w:left="720"/>
        <w:jc w:val="both"/>
        <w:rPr>
          <w:szCs w:val="28"/>
        </w:rPr>
      </w:pPr>
      <w:proofErr w:type="gramStart"/>
      <w:r w:rsidRPr="00506316">
        <w:rPr>
          <w:szCs w:val="28"/>
        </w:rPr>
        <w:t>A. Điện Biên - Lai Châu</w:t>
      </w:r>
      <w:r>
        <w:rPr>
          <w:szCs w:val="28"/>
        </w:rPr>
        <w:t>.</w:t>
      </w:r>
      <w:proofErr w:type="gramEnd"/>
      <w:r>
        <w:rPr>
          <w:szCs w:val="28"/>
        </w:rPr>
        <w:t xml:space="preserve">                     </w:t>
      </w:r>
      <w:r w:rsidRPr="00506316">
        <w:rPr>
          <w:szCs w:val="28"/>
        </w:rPr>
        <w:t>B. Đồng bằng sông Hồng</w:t>
      </w:r>
    </w:p>
    <w:p w:rsidR="001A4773" w:rsidRPr="00506316" w:rsidRDefault="001A4773" w:rsidP="001A4773">
      <w:pPr>
        <w:ind w:left="720"/>
        <w:jc w:val="both"/>
        <w:rPr>
          <w:szCs w:val="28"/>
        </w:rPr>
      </w:pPr>
      <w:r w:rsidRPr="00506316">
        <w:rPr>
          <w:szCs w:val="28"/>
        </w:rPr>
        <w:t>C. Duyên hải Nam Trung Bộ</w:t>
      </w:r>
      <w:r>
        <w:rPr>
          <w:szCs w:val="28"/>
        </w:rPr>
        <w:t xml:space="preserve">,              </w:t>
      </w:r>
      <w:r w:rsidRPr="00506316">
        <w:rPr>
          <w:szCs w:val="28"/>
        </w:rPr>
        <w:t>D. Vùng đồng bằng sông Cửu Long</w:t>
      </w:r>
    </w:p>
    <w:p w:rsidR="001A4773" w:rsidRPr="00506316" w:rsidRDefault="001A4773" w:rsidP="001A4773">
      <w:pPr>
        <w:rPr>
          <w:szCs w:val="28"/>
        </w:rPr>
      </w:pPr>
      <w:r w:rsidRPr="00E40902">
        <w:rPr>
          <w:b/>
          <w:szCs w:val="28"/>
          <w:u w:val="single"/>
        </w:rPr>
        <w:t>Câu 23</w:t>
      </w:r>
      <w:proofErr w:type="gramStart"/>
      <w:r w:rsidRPr="00E40902">
        <w:rPr>
          <w:b/>
          <w:szCs w:val="28"/>
          <w:u w:val="single"/>
        </w:rPr>
        <w:t>:</w:t>
      </w:r>
      <w:r w:rsidRPr="00506316">
        <w:rPr>
          <w:szCs w:val="28"/>
        </w:rPr>
        <w:t>Khu</w:t>
      </w:r>
      <w:proofErr w:type="gramEnd"/>
      <w:r w:rsidRPr="00506316">
        <w:rPr>
          <w:szCs w:val="28"/>
        </w:rPr>
        <w:t xml:space="preserve"> vực Đông Nam Á hiện có bao nhiêu quốc gia?</w:t>
      </w:r>
    </w:p>
    <w:p w:rsidR="001A4773" w:rsidRPr="00506316" w:rsidRDefault="001A4773" w:rsidP="001A4773">
      <w:pPr>
        <w:ind w:left="720"/>
        <w:jc w:val="both"/>
        <w:rPr>
          <w:szCs w:val="28"/>
        </w:rPr>
      </w:pPr>
      <w:r w:rsidRPr="00506316">
        <w:rPr>
          <w:szCs w:val="28"/>
        </w:rPr>
        <w:t xml:space="preserve">A. 9 quốc giaB. </w:t>
      </w:r>
      <w:proofErr w:type="gramStart"/>
      <w:r w:rsidRPr="00506316">
        <w:rPr>
          <w:szCs w:val="28"/>
        </w:rPr>
        <w:t>10 quốc giaC.</w:t>
      </w:r>
      <w:proofErr w:type="gramEnd"/>
      <w:r w:rsidRPr="00506316">
        <w:rPr>
          <w:szCs w:val="28"/>
        </w:rPr>
        <w:t xml:space="preserve"> 11 quốc gia</w:t>
      </w:r>
      <w:r w:rsidRPr="00506316">
        <w:rPr>
          <w:szCs w:val="28"/>
        </w:rPr>
        <w:tab/>
        <w:t>D. 12 quốc gia</w:t>
      </w:r>
    </w:p>
    <w:p w:rsidR="001A4773" w:rsidRPr="00506316" w:rsidRDefault="001A4773" w:rsidP="001A4773">
      <w:pPr>
        <w:rPr>
          <w:szCs w:val="28"/>
        </w:rPr>
      </w:pPr>
      <w:r w:rsidRPr="00E40902">
        <w:rPr>
          <w:b/>
          <w:szCs w:val="28"/>
          <w:u w:val="single"/>
        </w:rPr>
        <w:t>Câu 24:</w:t>
      </w:r>
      <w:r w:rsidRPr="00506316">
        <w:rPr>
          <w:szCs w:val="28"/>
        </w:rPr>
        <w:t xml:space="preserve"> Ngôn ngữ được sử dụng phổ biến trong khu vực Đông Nam Á là</w:t>
      </w:r>
    </w:p>
    <w:p w:rsidR="001A4773" w:rsidRPr="00506316" w:rsidRDefault="001A4773" w:rsidP="001A4773">
      <w:pPr>
        <w:ind w:left="720"/>
        <w:rPr>
          <w:szCs w:val="28"/>
        </w:rPr>
      </w:pPr>
      <w:r w:rsidRPr="00506316">
        <w:rPr>
          <w:szCs w:val="28"/>
        </w:rPr>
        <w:t>A. tiếng Anh, Hoa, Việt</w:t>
      </w:r>
      <w:r w:rsidRPr="00506316">
        <w:rPr>
          <w:szCs w:val="28"/>
        </w:rPr>
        <w:tab/>
        <w:t>B. tiếng Anh, Hoa, Mã Lai</w:t>
      </w:r>
    </w:p>
    <w:p w:rsidR="001A4773" w:rsidRPr="00506316" w:rsidRDefault="001A4773" w:rsidP="001A4773">
      <w:pPr>
        <w:ind w:left="720"/>
        <w:rPr>
          <w:szCs w:val="28"/>
        </w:rPr>
      </w:pPr>
      <w:r w:rsidRPr="00506316">
        <w:rPr>
          <w:szCs w:val="28"/>
        </w:rPr>
        <w:t>C. tiếng Việt, Hoa, Mã Lai</w:t>
      </w:r>
      <w:r w:rsidRPr="00506316">
        <w:rPr>
          <w:szCs w:val="28"/>
        </w:rPr>
        <w:tab/>
        <w:t>D. tiếng Mã Lai, Anh, Thái</w:t>
      </w:r>
    </w:p>
    <w:p w:rsidR="001A4773" w:rsidRPr="00506316" w:rsidRDefault="001A4773" w:rsidP="001A4773">
      <w:pPr>
        <w:rPr>
          <w:szCs w:val="28"/>
        </w:rPr>
      </w:pPr>
      <w:r w:rsidRPr="00E40902">
        <w:rPr>
          <w:b/>
          <w:szCs w:val="28"/>
          <w:u w:val="single"/>
        </w:rPr>
        <w:t>Câu 25:</w:t>
      </w:r>
      <w:r w:rsidRPr="00506316">
        <w:rPr>
          <w:szCs w:val="28"/>
        </w:rPr>
        <w:t xml:space="preserve"> Quốc gia có diện tích nhỏ nhất ở Đông Nam Á là</w:t>
      </w:r>
    </w:p>
    <w:p w:rsidR="001A4773" w:rsidRDefault="001A4773" w:rsidP="001A4773">
      <w:pPr>
        <w:ind w:left="720"/>
        <w:rPr>
          <w:szCs w:val="28"/>
        </w:rPr>
      </w:pPr>
      <w:r w:rsidRPr="00506316">
        <w:rPr>
          <w:szCs w:val="28"/>
        </w:rPr>
        <w:t>A. Bru-nây</w:t>
      </w:r>
      <w:r w:rsidRPr="00506316">
        <w:rPr>
          <w:szCs w:val="28"/>
        </w:rPr>
        <w:tab/>
        <w:t>B. Đông Timo</w:t>
      </w:r>
      <w:r>
        <w:rPr>
          <w:szCs w:val="28"/>
        </w:rPr>
        <w:t xml:space="preserve">,         </w:t>
      </w:r>
      <w:r w:rsidRPr="00506316">
        <w:rPr>
          <w:szCs w:val="28"/>
        </w:rPr>
        <w:t>C. Xin-ga-po</w:t>
      </w:r>
      <w:r w:rsidRPr="00506316">
        <w:rPr>
          <w:szCs w:val="28"/>
        </w:rPr>
        <w:tab/>
      </w:r>
      <w:r w:rsidRPr="00506316">
        <w:rPr>
          <w:szCs w:val="28"/>
        </w:rPr>
        <w:tab/>
        <w:t>D. Cam-pu-chia</w:t>
      </w:r>
      <w:r w:rsidRPr="00506316">
        <w:rPr>
          <w:szCs w:val="28"/>
        </w:rPr>
        <w:tab/>
      </w:r>
    </w:p>
    <w:p w:rsidR="001A4773" w:rsidRPr="00506316" w:rsidRDefault="001A4773" w:rsidP="001A4773">
      <w:pPr>
        <w:rPr>
          <w:szCs w:val="28"/>
        </w:rPr>
      </w:pPr>
      <w:r w:rsidRPr="00E40902">
        <w:rPr>
          <w:b/>
          <w:szCs w:val="28"/>
          <w:u w:val="single"/>
        </w:rPr>
        <w:t>Câu 26:</w:t>
      </w:r>
      <w:r w:rsidRPr="00506316">
        <w:rPr>
          <w:szCs w:val="28"/>
        </w:rPr>
        <w:t xml:space="preserve"> Quốc gia nào sau đây </w:t>
      </w:r>
      <w:r w:rsidRPr="00506316">
        <w:rPr>
          <w:b/>
          <w:szCs w:val="28"/>
        </w:rPr>
        <w:t>không có</w:t>
      </w:r>
      <w:r w:rsidRPr="00506316">
        <w:rPr>
          <w:szCs w:val="28"/>
        </w:rPr>
        <w:t xml:space="preserve"> tên gọi là vương quốc?</w:t>
      </w:r>
    </w:p>
    <w:p w:rsidR="001A4773" w:rsidRPr="00506316" w:rsidRDefault="001A4773" w:rsidP="001A4773">
      <w:pPr>
        <w:ind w:left="720"/>
        <w:rPr>
          <w:szCs w:val="28"/>
        </w:rPr>
      </w:pPr>
      <w:proofErr w:type="gramStart"/>
      <w:r w:rsidRPr="00506316">
        <w:rPr>
          <w:szCs w:val="28"/>
        </w:rPr>
        <w:lastRenderedPageBreak/>
        <w:t>A. Việt Nam</w:t>
      </w:r>
      <w:r w:rsidRPr="00506316">
        <w:rPr>
          <w:szCs w:val="28"/>
        </w:rPr>
        <w:tab/>
      </w:r>
      <w:r>
        <w:rPr>
          <w:szCs w:val="28"/>
        </w:rPr>
        <w:t xml:space="preserve">,           </w:t>
      </w:r>
      <w:r w:rsidRPr="00506316">
        <w:rPr>
          <w:szCs w:val="28"/>
        </w:rPr>
        <w:t>B. Cam-pu-chiaC.</w:t>
      </w:r>
      <w:proofErr w:type="gramEnd"/>
      <w:r w:rsidRPr="00506316">
        <w:rPr>
          <w:szCs w:val="28"/>
        </w:rPr>
        <w:t xml:space="preserve"> Bru-nây</w:t>
      </w:r>
      <w:r w:rsidRPr="00506316">
        <w:rPr>
          <w:szCs w:val="28"/>
        </w:rPr>
        <w:tab/>
        <w:t>D. Thái Lan</w:t>
      </w:r>
    </w:p>
    <w:p w:rsidR="001A4773" w:rsidRPr="00506316" w:rsidRDefault="001A4773" w:rsidP="001A4773">
      <w:pPr>
        <w:rPr>
          <w:szCs w:val="28"/>
        </w:rPr>
      </w:pPr>
      <w:r w:rsidRPr="00E40902">
        <w:rPr>
          <w:b/>
          <w:szCs w:val="28"/>
          <w:u w:val="single"/>
        </w:rPr>
        <w:t>Câu 27:</w:t>
      </w:r>
      <w:r w:rsidRPr="00506316">
        <w:rPr>
          <w:szCs w:val="28"/>
        </w:rPr>
        <w:t xml:space="preserve"> Các nước Đông Nam Nam Á có những lợi thế gì để </w:t>
      </w:r>
      <w:proofErr w:type="gramStart"/>
      <w:r w:rsidRPr="00506316">
        <w:rPr>
          <w:szCs w:val="28"/>
        </w:rPr>
        <w:t>thu</w:t>
      </w:r>
      <w:proofErr w:type="gramEnd"/>
      <w:r w:rsidRPr="00506316">
        <w:rPr>
          <w:szCs w:val="28"/>
        </w:rPr>
        <w:t xml:space="preserve"> hút sự chú ý của các nước đế quốc?</w:t>
      </w:r>
    </w:p>
    <w:p w:rsidR="001A4773" w:rsidRPr="00506316" w:rsidRDefault="001A4773" w:rsidP="001A4773">
      <w:pPr>
        <w:ind w:left="720"/>
        <w:rPr>
          <w:szCs w:val="28"/>
        </w:rPr>
      </w:pPr>
      <w:r w:rsidRPr="00506316">
        <w:rPr>
          <w:szCs w:val="28"/>
        </w:rPr>
        <w:t>A. Vị trí cầu nối và nguồn tài nguyên giàu có</w:t>
      </w:r>
    </w:p>
    <w:p w:rsidR="001A4773" w:rsidRPr="00506316" w:rsidRDefault="001A4773" w:rsidP="001A4773">
      <w:pPr>
        <w:ind w:left="720"/>
        <w:rPr>
          <w:szCs w:val="28"/>
        </w:rPr>
      </w:pPr>
      <w:r w:rsidRPr="00506316">
        <w:rPr>
          <w:szCs w:val="28"/>
        </w:rPr>
        <w:t xml:space="preserve">B. Vị trí cầu nối và nguồn </w:t>
      </w:r>
      <w:proofErr w:type="gramStart"/>
      <w:r w:rsidRPr="00506316">
        <w:rPr>
          <w:szCs w:val="28"/>
        </w:rPr>
        <w:t>lao</w:t>
      </w:r>
      <w:proofErr w:type="gramEnd"/>
      <w:r w:rsidRPr="00506316">
        <w:rPr>
          <w:szCs w:val="28"/>
        </w:rPr>
        <w:t xml:space="preserve"> động dồi dào</w:t>
      </w:r>
    </w:p>
    <w:p w:rsidR="001A4773" w:rsidRPr="00506316" w:rsidRDefault="001A4773" w:rsidP="001A4773">
      <w:pPr>
        <w:ind w:left="720"/>
        <w:rPr>
          <w:szCs w:val="28"/>
        </w:rPr>
      </w:pPr>
      <w:r w:rsidRPr="00506316">
        <w:rPr>
          <w:szCs w:val="28"/>
        </w:rPr>
        <w:t xml:space="preserve">C. Nguồn </w:t>
      </w:r>
      <w:proofErr w:type="gramStart"/>
      <w:r w:rsidRPr="00506316">
        <w:rPr>
          <w:szCs w:val="28"/>
        </w:rPr>
        <w:t>lao</w:t>
      </w:r>
      <w:proofErr w:type="gramEnd"/>
      <w:r w:rsidRPr="00506316">
        <w:rPr>
          <w:szCs w:val="28"/>
        </w:rPr>
        <w:t xml:space="preserve"> động dồi dào và thị trường tiêu thụ rộng lớn</w:t>
      </w:r>
    </w:p>
    <w:p w:rsidR="001A4773" w:rsidRPr="00506316" w:rsidRDefault="001A4773" w:rsidP="001A4773">
      <w:pPr>
        <w:ind w:left="720"/>
        <w:rPr>
          <w:szCs w:val="28"/>
        </w:rPr>
      </w:pPr>
      <w:r w:rsidRPr="00506316">
        <w:rPr>
          <w:szCs w:val="28"/>
        </w:rPr>
        <w:t>D. Người dân Đông Nam Á có nhiều nét tương đồng trong sinh hoạt và sản xuất</w:t>
      </w:r>
    </w:p>
    <w:p w:rsidR="001A4773" w:rsidRPr="00506316" w:rsidRDefault="001A4773" w:rsidP="001A4773">
      <w:pPr>
        <w:ind w:left="1440"/>
        <w:rPr>
          <w:szCs w:val="28"/>
        </w:rPr>
      </w:pPr>
      <w:r w:rsidRPr="00506316">
        <w:rPr>
          <w:szCs w:val="28"/>
        </w:rPr>
        <w:tab/>
      </w:r>
    </w:p>
    <w:p w:rsidR="001A4773" w:rsidRPr="00506316" w:rsidRDefault="001A4773" w:rsidP="001A4773">
      <w:pPr>
        <w:rPr>
          <w:szCs w:val="28"/>
        </w:rPr>
      </w:pPr>
      <w:r w:rsidRPr="009D01FC">
        <w:rPr>
          <w:b/>
          <w:szCs w:val="28"/>
          <w:u w:val="single"/>
        </w:rPr>
        <w:t>Câu 2</w:t>
      </w:r>
      <w:r>
        <w:rPr>
          <w:b/>
          <w:szCs w:val="28"/>
          <w:u w:val="single"/>
        </w:rPr>
        <w:t>8</w:t>
      </w:r>
      <w:proofErr w:type="gramStart"/>
      <w:r>
        <w:rPr>
          <w:szCs w:val="28"/>
        </w:rPr>
        <w:t>:</w:t>
      </w:r>
      <w:r w:rsidRPr="00506316">
        <w:rPr>
          <w:szCs w:val="28"/>
        </w:rPr>
        <w:t>Hiện</w:t>
      </w:r>
      <w:proofErr w:type="gramEnd"/>
      <w:r w:rsidRPr="00506316">
        <w:rPr>
          <w:szCs w:val="28"/>
        </w:rPr>
        <w:t xml:space="preserve"> nay đa số các quốc gia trong khu vực Đông Nam Á theo chế độ</w:t>
      </w:r>
    </w:p>
    <w:p w:rsidR="001A4773" w:rsidRPr="00506316" w:rsidRDefault="001A4773" w:rsidP="001A4773">
      <w:pPr>
        <w:ind w:left="1440"/>
        <w:rPr>
          <w:szCs w:val="28"/>
        </w:rPr>
      </w:pPr>
      <w:proofErr w:type="gramStart"/>
      <w:r w:rsidRPr="00506316">
        <w:rPr>
          <w:szCs w:val="28"/>
        </w:rPr>
        <w:t>A. cộng hòa</w:t>
      </w:r>
      <w:r w:rsidRPr="00506316">
        <w:rPr>
          <w:szCs w:val="28"/>
        </w:rPr>
        <w:tab/>
        <w:t>B. chiếm hữu nô lệC.</w:t>
      </w:r>
      <w:proofErr w:type="gramEnd"/>
      <w:r w:rsidRPr="00506316">
        <w:rPr>
          <w:szCs w:val="28"/>
        </w:rPr>
        <w:t xml:space="preserve"> </w:t>
      </w:r>
      <w:proofErr w:type="gramStart"/>
      <w:r w:rsidRPr="00506316">
        <w:rPr>
          <w:szCs w:val="28"/>
        </w:rPr>
        <w:t>tư</w:t>
      </w:r>
      <w:proofErr w:type="gramEnd"/>
      <w:r w:rsidRPr="00506316">
        <w:rPr>
          <w:szCs w:val="28"/>
        </w:rPr>
        <w:t xml:space="preserve"> bản</w:t>
      </w:r>
      <w:r w:rsidRPr="00506316">
        <w:rPr>
          <w:szCs w:val="28"/>
        </w:rPr>
        <w:tab/>
        <w:t>D. phong kiến</w:t>
      </w:r>
    </w:p>
    <w:p w:rsidR="001A4773" w:rsidRPr="00506316" w:rsidRDefault="001A4773" w:rsidP="001A4773">
      <w:pPr>
        <w:rPr>
          <w:szCs w:val="28"/>
        </w:rPr>
      </w:pPr>
      <w:r>
        <w:rPr>
          <w:b/>
          <w:szCs w:val="28"/>
          <w:u w:val="single"/>
        </w:rPr>
        <w:t>Câu 29</w:t>
      </w:r>
      <w:proofErr w:type="gramStart"/>
      <w:r w:rsidRPr="009D01FC">
        <w:rPr>
          <w:b/>
          <w:szCs w:val="28"/>
          <w:u w:val="single"/>
        </w:rPr>
        <w:t>:</w:t>
      </w:r>
      <w:r w:rsidRPr="00506316">
        <w:rPr>
          <w:szCs w:val="28"/>
        </w:rPr>
        <w:t>Những</w:t>
      </w:r>
      <w:proofErr w:type="gramEnd"/>
      <w:r w:rsidRPr="00506316">
        <w:rPr>
          <w:szCs w:val="28"/>
        </w:rPr>
        <w:t xml:space="preserve"> yếu tố thúc đẩy sự phát triển kinh tế - xã hội khu vực Đông Nam Á là</w:t>
      </w:r>
    </w:p>
    <w:p w:rsidR="001A4773" w:rsidRPr="00506316" w:rsidRDefault="001A4773" w:rsidP="001A4773">
      <w:pPr>
        <w:rPr>
          <w:szCs w:val="28"/>
        </w:rPr>
      </w:pPr>
      <w:r w:rsidRPr="00506316">
        <w:rPr>
          <w:szCs w:val="28"/>
        </w:rPr>
        <w:t>A. dân số trẻ</w:t>
      </w:r>
      <w:r w:rsidRPr="00506316">
        <w:rPr>
          <w:szCs w:val="28"/>
        </w:rPr>
        <w:tab/>
      </w:r>
      <w:r>
        <w:rPr>
          <w:szCs w:val="28"/>
        </w:rPr>
        <w:t xml:space="preserve">                                               </w:t>
      </w:r>
      <w:r w:rsidRPr="00506316">
        <w:rPr>
          <w:szCs w:val="28"/>
        </w:rPr>
        <w:t xml:space="preserve">B. nguồn </w:t>
      </w:r>
      <w:proofErr w:type="gramStart"/>
      <w:r w:rsidRPr="00506316">
        <w:rPr>
          <w:szCs w:val="28"/>
        </w:rPr>
        <w:t>lao</w:t>
      </w:r>
      <w:proofErr w:type="gramEnd"/>
      <w:r w:rsidRPr="00506316">
        <w:rPr>
          <w:szCs w:val="28"/>
        </w:rPr>
        <w:t xml:space="preserve"> động dồi dào</w:t>
      </w:r>
    </w:p>
    <w:p w:rsidR="001A4773" w:rsidRPr="00506316" w:rsidRDefault="001A4773" w:rsidP="001A4773">
      <w:pPr>
        <w:rPr>
          <w:szCs w:val="28"/>
        </w:rPr>
      </w:pPr>
      <w:r w:rsidRPr="00506316">
        <w:rPr>
          <w:szCs w:val="28"/>
        </w:rPr>
        <w:t xml:space="preserve">C. dân số trẻ, nguồn </w:t>
      </w:r>
      <w:proofErr w:type="gramStart"/>
      <w:r w:rsidRPr="00506316">
        <w:rPr>
          <w:szCs w:val="28"/>
        </w:rPr>
        <w:t>lao</w:t>
      </w:r>
      <w:proofErr w:type="gramEnd"/>
      <w:r w:rsidRPr="00506316">
        <w:rPr>
          <w:szCs w:val="28"/>
        </w:rPr>
        <w:t xml:space="preserve"> động dồi dào</w:t>
      </w:r>
      <w:r w:rsidRPr="00506316">
        <w:rPr>
          <w:szCs w:val="28"/>
        </w:rPr>
        <w:tab/>
      </w:r>
      <w:r>
        <w:rPr>
          <w:szCs w:val="28"/>
        </w:rPr>
        <w:t xml:space="preserve">            </w:t>
      </w:r>
      <w:r w:rsidRPr="00506316">
        <w:rPr>
          <w:szCs w:val="28"/>
        </w:rPr>
        <w:t>D. thị trường tiêu thụ lớn</w:t>
      </w:r>
    </w:p>
    <w:p w:rsidR="001A4773" w:rsidRPr="00506316" w:rsidRDefault="001A4773" w:rsidP="001A4773">
      <w:pPr>
        <w:rPr>
          <w:szCs w:val="28"/>
        </w:rPr>
      </w:pPr>
      <w:r w:rsidRPr="009D01FC">
        <w:rPr>
          <w:b/>
          <w:szCs w:val="28"/>
          <w:u w:val="single"/>
        </w:rPr>
        <w:t>Câu 3</w:t>
      </w:r>
      <w:r>
        <w:rPr>
          <w:b/>
          <w:szCs w:val="28"/>
          <w:u w:val="single"/>
        </w:rPr>
        <w:t>0</w:t>
      </w:r>
      <w:proofErr w:type="gramStart"/>
      <w:r>
        <w:rPr>
          <w:szCs w:val="28"/>
        </w:rPr>
        <w:t>:</w:t>
      </w:r>
      <w:r w:rsidRPr="00506316">
        <w:rPr>
          <w:szCs w:val="28"/>
        </w:rPr>
        <w:t>Quốc</w:t>
      </w:r>
      <w:proofErr w:type="gramEnd"/>
      <w:r w:rsidRPr="00506316">
        <w:rPr>
          <w:szCs w:val="28"/>
        </w:rPr>
        <w:t xml:space="preserve"> gia nào ở Đông Nam Á vừa có lãnh thổ ở bán đảo và ở đảo?</w:t>
      </w:r>
    </w:p>
    <w:p w:rsidR="001A4773" w:rsidRPr="00506316" w:rsidRDefault="001A4773" w:rsidP="001A4773">
      <w:pPr>
        <w:rPr>
          <w:szCs w:val="28"/>
        </w:rPr>
      </w:pPr>
      <w:proofErr w:type="gramStart"/>
      <w:r w:rsidRPr="00506316">
        <w:rPr>
          <w:szCs w:val="28"/>
        </w:rPr>
        <w:t>A. Thái Lan</w:t>
      </w:r>
      <w:r w:rsidRPr="00506316">
        <w:rPr>
          <w:szCs w:val="28"/>
        </w:rPr>
        <w:tab/>
      </w:r>
      <w:r>
        <w:rPr>
          <w:szCs w:val="28"/>
        </w:rPr>
        <w:t xml:space="preserve"> </w:t>
      </w:r>
      <w:r w:rsidRPr="00506316">
        <w:rPr>
          <w:szCs w:val="28"/>
        </w:rPr>
        <w:t>B.</w:t>
      </w:r>
      <w:proofErr w:type="gramEnd"/>
      <w:r w:rsidRPr="00506316">
        <w:rPr>
          <w:szCs w:val="28"/>
        </w:rPr>
        <w:t xml:space="preserve"> Ma-lai-xi-a</w:t>
      </w:r>
      <w:r>
        <w:rPr>
          <w:szCs w:val="28"/>
        </w:rPr>
        <w:t xml:space="preserve">              </w:t>
      </w:r>
      <w:r w:rsidRPr="00506316">
        <w:rPr>
          <w:szCs w:val="28"/>
        </w:rPr>
        <w:t>C. In-đô-nê-xia-a</w:t>
      </w:r>
      <w:r w:rsidRPr="00506316">
        <w:rPr>
          <w:szCs w:val="28"/>
        </w:rPr>
        <w:tab/>
      </w:r>
      <w:r>
        <w:rPr>
          <w:szCs w:val="28"/>
        </w:rPr>
        <w:t xml:space="preserve">      </w:t>
      </w:r>
      <w:r w:rsidRPr="00506316">
        <w:rPr>
          <w:szCs w:val="28"/>
        </w:rPr>
        <w:t>D. Lào</w:t>
      </w:r>
    </w:p>
    <w:p w:rsidR="001A4773" w:rsidRPr="00506316" w:rsidRDefault="001A4773" w:rsidP="001A4773">
      <w:pPr>
        <w:rPr>
          <w:szCs w:val="28"/>
        </w:rPr>
      </w:pPr>
      <w:r w:rsidRPr="009D01FC">
        <w:rPr>
          <w:b/>
          <w:szCs w:val="28"/>
          <w:u w:val="single"/>
          <w:lang w:val="vi-VN"/>
        </w:rPr>
        <w:t xml:space="preserve">Câu </w:t>
      </w:r>
      <w:r>
        <w:rPr>
          <w:b/>
          <w:szCs w:val="28"/>
          <w:u w:val="single"/>
        </w:rPr>
        <w:t>31</w:t>
      </w:r>
      <w:r w:rsidRPr="009D01FC">
        <w:rPr>
          <w:b/>
          <w:szCs w:val="28"/>
          <w:u w:val="single"/>
        </w:rPr>
        <w:t>:</w:t>
      </w:r>
      <w:r w:rsidRPr="00506316">
        <w:rPr>
          <w:szCs w:val="28"/>
        </w:rPr>
        <w:t>Việt Nam gia nhập hiệp hội các nước Đông Nam Á ( ASEAN ) năm</w:t>
      </w:r>
    </w:p>
    <w:p w:rsidR="001A4773" w:rsidRDefault="001A4773" w:rsidP="001A4773">
      <w:pPr>
        <w:rPr>
          <w:szCs w:val="28"/>
        </w:rPr>
      </w:pPr>
      <w:r w:rsidRPr="00506316">
        <w:rPr>
          <w:szCs w:val="28"/>
          <w:lang w:val="vi-VN"/>
        </w:rPr>
        <w:t>A.</w:t>
      </w:r>
      <w:r w:rsidRPr="00506316">
        <w:rPr>
          <w:szCs w:val="28"/>
        </w:rPr>
        <w:t>1975</w:t>
      </w:r>
      <w:r>
        <w:rPr>
          <w:szCs w:val="28"/>
        </w:rPr>
        <w:t xml:space="preserve">                </w:t>
      </w:r>
      <w:r w:rsidRPr="00506316">
        <w:rPr>
          <w:szCs w:val="28"/>
          <w:lang w:val="vi-VN"/>
        </w:rPr>
        <w:t xml:space="preserve">B. </w:t>
      </w:r>
      <w:r w:rsidRPr="00506316">
        <w:rPr>
          <w:szCs w:val="28"/>
        </w:rPr>
        <w:t>1986</w:t>
      </w:r>
      <w:r>
        <w:rPr>
          <w:szCs w:val="28"/>
        </w:rPr>
        <w:t xml:space="preserve">                      C</w:t>
      </w:r>
      <w:r w:rsidRPr="00506316">
        <w:rPr>
          <w:szCs w:val="28"/>
          <w:lang w:val="vi-VN"/>
        </w:rPr>
        <w:t>.</w:t>
      </w:r>
      <w:r w:rsidRPr="00506316">
        <w:rPr>
          <w:szCs w:val="28"/>
        </w:rPr>
        <w:t>1999</w:t>
      </w:r>
      <w:r>
        <w:rPr>
          <w:szCs w:val="28"/>
        </w:rPr>
        <w:t xml:space="preserve">              D</w:t>
      </w:r>
      <w:r w:rsidRPr="00506316">
        <w:rPr>
          <w:szCs w:val="28"/>
          <w:lang w:val="vi-VN"/>
        </w:rPr>
        <w:t xml:space="preserve">. </w:t>
      </w:r>
      <w:r w:rsidRPr="00506316">
        <w:rPr>
          <w:szCs w:val="28"/>
        </w:rPr>
        <w:t>1995</w:t>
      </w:r>
    </w:p>
    <w:p w:rsidR="001A4773" w:rsidRPr="00506316" w:rsidRDefault="001A4773" w:rsidP="001A4773">
      <w:pPr>
        <w:rPr>
          <w:szCs w:val="28"/>
        </w:rPr>
      </w:pPr>
      <w:r w:rsidRPr="009D01FC">
        <w:rPr>
          <w:b/>
          <w:szCs w:val="28"/>
          <w:u w:val="single"/>
          <w:lang w:val="vi-VN"/>
        </w:rPr>
        <w:t xml:space="preserve">Câu </w:t>
      </w:r>
      <w:r>
        <w:rPr>
          <w:b/>
          <w:szCs w:val="28"/>
          <w:u w:val="single"/>
        </w:rPr>
        <w:t>32</w:t>
      </w:r>
      <w:r w:rsidRPr="009D01FC">
        <w:rPr>
          <w:b/>
          <w:szCs w:val="28"/>
          <w:u w:val="single"/>
        </w:rPr>
        <w:t>:</w:t>
      </w:r>
      <w:r w:rsidRPr="00506316">
        <w:rPr>
          <w:szCs w:val="28"/>
        </w:rPr>
        <w:t>Năm 1999, hiệp hội các nước Đông Nam Á ( ASEAN ) gồm có</w:t>
      </w:r>
    </w:p>
    <w:p w:rsidR="001A4773" w:rsidRDefault="001A4773" w:rsidP="001A4773">
      <w:pPr>
        <w:rPr>
          <w:szCs w:val="28"/>
        </w:rPr>
      </w:pPr>
      <w:r w:rsidRPr="00506316">
        <w:rPr>
          <w:szCs w:val="28"/>
          <w:lang w:val="vi-VN"/>
        </w:rPr>
        <w:t xml:space="preserve">A. </w:t>
      </w:r>
      <w:proofErr w:type="gramStart"/>
      <w:r w:rsidRPr="00506316">
        <w:rPr>
          <w:szCs w:val="28"/>
        </w:rPr>
        <w:t>5 nước</w:t>
      </w:r>
      <w:r>
        <w:rPr>
          <w:szCs w:val="28"/>
        </w:rPr>
        <w:t>B.</w:t>
      </w:r>
      <w:proofErr w:type="gramEnd"/>
      <w:r>
        <w:rPr>
          <w:szCs w:val="28"/>
        </w:rPr>
        <w:t xml:space="preserve">                 10 nước                   C. 9 nước                      D. 7 nước</w:t>
      </w:r>
    </w:p>
    <w:p w:rsidR="001A4773" w:rsidRPr="00506316" w:rsidRDefault="001A4773" w:rsidP="001A4773">
      <w:pPr>
        <w:rPr>
          <w:szCs w:val="28"/>
        </w:rPr>
      </w:pPr>
      <w:r w:rsidRPr="009D01FC">
        <w:rPr>
          <w:b/>
          <w:szCs w:val="28"/>
          <w:u w:val="single"/>
          <w:lang w:val="vi-VN"/>
        </w:rPr>
        <w:t xml:space="preserve">Câu </w:t>
      </w:r>
      <w:r>
        <w:rPr>
          <w:b/>
          <w:szCs w:val="28"/>
          <w:u w:val="single"/>
        </w:rPr>
        <w:t>33</w:t>
      </w:r>
      <w:r w:rsidRPr="009D01FC">
        <w:rPr>
          <w:b/>
          <w:szCs w:val="28"/>
          <w:u w:val="single"/>
        </w:rPr>
        <w:t>:</w:t>
      </w:r>
      <w:r>
        <w:rPr>
          <w:b/>
          <w:szCs w:val="28"/>
          <w:u w:val="single"/>
        </w:rPr>
        <w:t xml:space="preserve"> </w:t>
      </w:r>
      <w:r w:rsidRPr="00506316">
        <w:rPr>
          <w:szCs w:val="28"/>
        </w:rPr>
        <w:t>Dự án phát triển hành lang Đông – Tây tại lưu vực sông Mê Công gồm:</w:t>
      </w:r>
    </w:p>
    <w:p w:rsidR="001A4773" w:rsidRPr="00506316" w:rsidRDefault="001A4773" w:rsidP="001A4773">
      <w:pPr>
        <w:ind w:left="1440"/>
        <w:rPr>
          <w:szCs w:val="28"/>
        </w:rPr>
      </w:pPr>
      <w:r w:rsidRPr="00506316">
        <w:rPr>
          <w:szCs w:val="28"/>
          <w:lang w:val="vi-VN"/>
        </w:rPr>
        <w:t xml:space="preserve">A. </w:t>
      </w:r>
      <w:proofErr w:type="gramStart"/>
      <w:r w:rsidRPr="00506316">
        <w:rPr>
          <w:szCs w:val="28"/>
        </w:rPr>
        <w:t>Việt Nam, Lào, Mi-an-ma và Đông Bắc Thái Lan.</w:t>
      </w:r>
      <w:proofErr w:type="gramEnd"/>
    </w:p>
    <w:p w:rsidR="001A4773" w:rsidRPr="00506316" w:rsidRDefault="001A4773" w:rsidP="001A4773">
      <w:pPr>
        <w:ind w:left="1440"/>
        <w:rPr>
          <w:szCs w:val="28"/>
        </w:rPr>
      </w:pPr>
      <w:r w:rsidRPr="00506316">
        <w:rPr>
          <w:szCs w:val="28"/>
          <w:lang w:val="vi-VN"/>
        </w:rPr>
        <w:t xml:space="preserve">B. Việt Nam, </w:t>
      </w:r>
      <w:r w:rsidRPr="00506316">
        <w:rPr>
          <w:szCs w:val="28"/>
        </w:rPr>
        <w:t>Cam- pu- chia</w:t>
      </w:r>
      <w:r w:rsidRPr="00506316">
        <w:rPr>
          <w:szCs w:val="28"/>
          <w:lang w:val="vi-VN"/>
        </w:rPr>
        <w:t>, M</w:t>
      </w:r>
      <w:r w:rsidRPr="00506316">
        <w:rPr>
          <w:szCs w:val="28"/>
        </w:rPr>
        <w:t>a- lai- xi- a</w:t>
      </w:r>
      <w:r w:rsidRPr="00506316">
        <w:rPr>
          <w:szCs w:val="28"/>
          <w:lang w:val="vi-VN"/>
        </w:rPr>
        <w:t xml:space="preserve"> và Đông Bắc Thái Lan.</w:t>
      </w:r>
    </w:p>
    <w:p w:rsidR="001A4773" w:rsidRPr="00506316" w:rsidRDefault="001A4773" w:rsidP="001A4773">
      <w:pPr>
        <w:ind w:left="1440"/>
        <w:rPr>
          <w:szCs w:val="28"/>
        </w:rPr>
      </w:pPr>
      <w:r w:rsidRPr="00506316">
        <w:rPr>
          <w:szCs w:val="28"/>
          <w:lang w:val="vi-VN"/>
        </w:rPr>
        <w:t xml:space="preserve">C. Việt Nam, Lào, </w:t>
      </w:r>
      <w:r w:rsidRPr="00506316">
        <w:rPr>
          <w:szCs w:val="28"/>
        </w:rPr>
        <w:t>Phi- lip- pin</w:t>
      </w:r>
      <w:r w:rsidRPr="00506316">
        <w:rPr>
          <w:szCs w:val="28"/>
          <w:lang w:val="vi-VN"/>
        </w:rPr>
        <w:t xml:space="preserve"> và Đông Bắc Thái Lan.</w:t>
      </w:r>
    </w:p>
    <w:p w:rsidR="001A4773" w:rsidRPr="00506316" w:rsidRDefault="001A4773" w:rsidP="001A4773">
      <w:pPr>
        <w:ind w:left="1440"/>
        <w:rPr>
          <w:szCs w:val="28"/>
        </w:rPr>
      </w:pPr>
      <w:r w:rsidRPr="00506316">
        <w:rPr>
          <w:szCs w:val="28"/>
          <w:lang w:val="vi-VN"/>
        </w:rPr>
        <w:t>D. Việt Nam, Lào,</w:t>
      </w:r>
      <w:r w:rsidRPr="00506316">
        <w:rPr>
          <w:szCs w:val="28"/>
        </w:rPr>
        <w:t xml:space="preserve"> Cam- pu- chia</w:t>
      </w:r>
      <w:r w:rsidRPr="00506316">
        <w:rPr>
          <w:szCs w:val="28"/>
          <w:lang w:val="vi-VN"/>
        </w:rPr>
        <w:t xml:space="preserve"> và Đông Bắc Thái Lan.</w:t>
      </w:r>
    </w:p>
    <w:p w:rsidR="001A4773" w:rsidRPr="00506316" w:rsidRDefault="00C7253B" w:rsidP="001A4773">
      <w:pPr>
        <w:rPr>
          <w:szCs w:val="28"/>
        </w:rPr>
      </w:pPr>
      <w:r>
        <w:rPr>
          <w:b/>
          <w:szCs w:val="28"/>
          <w:u w:val="single"/>
        </w:rPr>
        <w:t>Câu 34</w:t>
      </w:r>
      <w:r w:rsidR="001A4773" w:rsidRPr="009D01FC">
        <w:rPr>
          <w:b/>
          <w:szCs w:val="28"/>
          <w:u w:val="single"/>
        </w:rPr>
        <w:t>:</w:t>
      </w:r>
      <w:r w:rsidR="001A4773" w:rsidRPr="00506316">
        <w:rPr>
          <w:szCs w:val="28"/>
        </w:rPr>
        <w:t xml:space="preserve"> Mục tiêu chung của Hiệp hội các nước Đông Nam </w:t>
      </w:r>
      <w:proofErr w:type="gramStart"/>
      <w:r w:rsidR="001A4773" w:rsidRPr="00506316">
        <w:rPr>
          <w:szCs w:val="28"/>
        </w:rPr>
        <w:t>Á :</w:t>
      </w:r>
      <w:proofErr w:type="gramEnd"/>
    </w:p>
    <w:p w:rsidR="001A4773" w:rsidRPr="00506316" w:rsidRDefault="001A4773" w:rsidP="001A4773">
      <w:pPr>
        <w:rPr>
          <w:szCs w:val="28"/>
        </w:rPr>
      </w:pPr>
      <w:r w:rsidRPr="00506316">
        <w:rPr>
          <w:szCs w:val="28"/>
        </w:rPr>
        <w:t xml:space="preserve">A. Cùng sử dụng </w:t>
      </w:r>
      <w:proofErr w:type="gramStart"/>
      <w:r w:rsidRPr="00506316">
        <w:rPr>
          <w:szCs w:val="28"/>
        </w:rPr>
        <w:t>lao</w:t>
      </w:r>
      <w:proofErr w:type="gramEnd"/>
      <w:r w:rsidRPr="00506316">
        <w:rPr>
          <w:szCs w:val="28"/>
        </w:rPr>
        <w:t xml:space="preserve"> động.</w:t>
      </w:r>
      <w:r>
        <w:rPr>
          <w:szCs w:val="28"/>
        </w:rPr>
        <w:t xml:space="preserve">                    </w:t>
      </w:r>
      <w:r w:rsidRPr="00506316">
        <w:rPr>
          <w:szCs w:val="28"/>
        </w:rPr>
        <w:t>B. Cùng khai thác tài nguyên.</w:t>
      </w:r>
    </w:p>
    <w:p w:rsidR="001A4773" w:rsidRPr="00506316" w:rsidRDefault="001A4773" w:rsidP="001A4773">
      <w:pPr>
        <w:rPr>
          <w:szCs w:val="28"/>
        </w:rPr>
      </w:pPr>
      <w:r w:rsidRPr="00506316">
        <w:rPr>
          <w:szCs w:val="28"/>
        </w:rPr>
        <w:t>C. Hợp tác về giáo dục, đào tạo.</w:t>
      </w:r>
      <w:r>
        <w:rPr>
          <w:szCs w:val="28"/>
        </w:rPr>
        <w:t xml:space="preserve">            </w:t>
      </w:r>
      <w:r w:rsidRPr="00506316">
        <w:rPr>
          <w:szCs w:val="28"/>
        </w:rPr>
        <w:t xml:space="preserve">D. Giữ vững hoà bình, </w:t>
      </w:r>
      <w:proofErr w:type="gramStart"/>
      <w:r w:rsidRPr="00506316">
        <w:rPr>
          <w:szCs w:val="28"/>
        </w:rPr>
        <w:t>an</w:t>
      </w:r>
      <w:proofErr w:type="gramEnd"/>
      <w:r w:rsidRPr="00506316">
        <w:rPr>
          <w:szCs w:val="28"/>
        </w:rPr>
        <w:t xml:space="preserve"> ninh, ổn định khu vực.</w:t>
      </w:r>
    </w:p>
    <w:p w:rsidR="001A4773" w:rsidRPr="00506316" w:rsidRDefault="001A4773" w:rsidP="001A4773">
      <w:pPr>
        <w:rPr>
          <w:szCs w:val="28"/>
          <w:lang w:val="vi-VN"/>
        </w:rPr>
      </w:pPr>
      <w:r w:rsidRPr="009D01FC">
        <w:rPr>
          <w:b/>
          <w:szCs w:val="28"/>
          <w:u w:val="single"/>
          <w:lang w:val="vi-VN"/>
        </w:rPr>
        <w:t xml:space="preserve">Câu </w:t>
      </w:r>
      <w:r w:rsidR="00C7253B">
        <w:rPr>
          <w:b/>
          <w:szCs w:val="28"/>
          <w:u w:val="single"/>
        </w:rPr>
        <w:t>35</w:t>
      </w:r>
      <w:r w:rsidRPr="009D01FC">
        <w:rPr>
          <w:b/>
          <w:szCs w:val="28"/>
          <w:u w:val="single"/>
        </w:rPr>
        <w:t>:</w:t>
      </w:r>
      <w:r w:rsidR="00147C7F">
        <w:rPr>
          <w:b/>
          <w:szCs w:val="28"/>
          <w:u w:val="single"/>
        </w:rPr>
        <w:t xml:space="preserve"> </w:t>
      </w:r>
      <w:r w:rsidRPr="00506316">
        <w:rPr>
          <w:szCs w:val="28"/>
          <w:lang w:val="vi-VN"/>
        </w:rPr>
        <w:t>Biểu tượng của ASEAN là  gì ?</w:t>
      </w:r>
    </w:p>
    <w:p w:rsidR="001A4773" w:rsidRPr="00506316" w:rsidRDefault="001A4773" w:rsidP="00C7253B">
      <w:pPr>
        <w:rPr>
          <w:szCs w:val="28"/>
          <w:lang w:val="vi-VN"/>
        </w:rPr>
      </w:pPr>
      <w:r w:rsidRPr="00506316">
        <w:rPr>
          <w:szCs w:val="28"/>
          <w:lang w:val="vi-VN"/>
        </w:rPr>
        <w:t>A. Bó lúa với 10 rẻ lúa</w:t>
      </w:r>
      <w:r w:rsidR="00C7253B">
        <w:rPr>
          <w:szCs w:val="28"/>
        </w:rPr>
        <w:t xml:space="preserve">                           </w:t>
      </w:r>
      <w:r w:rsidRPr="00506316">
        <w:rPr>
          <w:szCs w:val="28"/>
          <w:lang w:val="vi-VN"/>
        </w:rPr>
        <w:t>B. 10 ngôi sao xếp thành 1 vòng tròn</w:t>
      </w:r>
    </w:p>
    <w:p w:rsidR="001A4773" w:rsidRPr="00C7253B" w:rsidRDefault="001A4773" w:rsidP="00C7253B">
      <w:pPr>
        <w:rPr>
          <w:szCs w:val="28"/>
          <w:lang w:val="vi-VN"/>
        </w:rPr>
      </w:pPr>
      <w:r w:rsidRPr="00506316">
        <w:rPr>
          <w:szCs w:val="28"/>
          <w:lang w:val="vi-VN"/>
        </w:rPr>
        <w:t>C. Dàn khoan dầu ngoài biển</w:t>
      </w:r>
      <w:r w:rsidR="00C7253B">
        <w:rPr>
          <w:szCs w:val="28"/>
        </w:rPr>
        <w:t xml:space="preserve">                 </w:t>
      </w:r>
      <w:r>
        <w:rPr>
          <w:szCs w:val="28"/>
          <w:lang w:val="vi-VN"/>
        </w:rPr>
        <w:t>D. Nối vòng tay lớn</w:t>
      </w:r>
    </w:p>
    <w:p w:rsidR="001A4773" w:rsidRDefault="00147C7F" w:rsidP="001A4773">
      <w:pPr>
        <w:rPr>
          <w:szCs w:val="28"/>
        </w:rPr>
      </w:pPr>
      <w:r>
        <w:rPr>
          <w:b/>
          <w:szCs w:val="28"/>
          <w:u w:val="single"/>
        </w:rPr>
        <w:t>Câu 36</w:t>
      </w:r>
      <w:r w:rsidR="001A4773" w:rsidRPr="009D01FC">
        <w:rPr>
          <w:b/>
          <w:szCs w:val="28"/>
          <w:u w:val="single"/>
        </w:rPr>
        <w:t>:</w:t>
      </w:r>
      <w:r w:rsidR="001A4773">
        <w:rPr>
          <w:szCs w:val="28"/>
        </w:rPr>
        <w:t xml:space="preserve"> Điểm nào sau đây không đúng với các nước Đông Nam Á?</w:t>
      </w:r>
    </w:p>
    <w:p w:rsidR="001A4773" w:rsidRDefault="001A4773" w:rsidP="001A4773">
      <w:pPr>
        <w:ind w:left="720"/>
        <w:rPr>
          <w:szCs w:val="28"/>
        </w:rPr>
      </w:pPr>
      <w:r>
        <w:rPr>
          <w:szCs w:val="28"/>
        </w:rPr>
        <w:t>A. Nguồn nhân công dồi dào</w:t>
      </w:r>
    </w:p>
    <w:p w:rsidR="001A4773" w:rsidRDefault="001A4773" w:rsidP="001A4773">
      <w:pPr>
        <w:ind w:left="720"/>
        <w:rPr>
          <w:szCs w:val="28"/>
        </w:rPr>
      </w:pPr>
      <w:r>
        <w:rPr>
          <w:szCs w:val="28"/>
        </w:rPr>
        <w:t>B. Tài nguyên thiên nhiên và nguồn nông phẩm nhiệt đới phong phú</w:t>
      </w:r>
    </w:p>
    <w:p w:rsidR="001A4773" w:rsidRDefault="001A4773" w:rsidP="001A4773">
      <w:pPr>
        <w:ind w:left="720"/>
        <w:rPr>
          <w:szCs w:val="28"/>
        </w:rPr>
      </w:pPr>
      <w:r>
        <w:rPr>
          <w:szCs w:val="28"/>
        </w:rPr>
        <w:t>C. Tranh thủ được nguồn vốn và sự đầu tư của nước ngoài</w:t>
      </w:r>
    </w:p>
    <w:p w:rsidR="001A4773" w:rsidRPr="00506316" w:rsidRDefault="001A4773" w:rsidP="001A4773">
      <w:pPr>
        <w:ind w:left="720"/>
        <w:rPr>
          <w:szCs w:val="28"/>
        </w:rPr>
      </w:pPr>
      <w:r>
        <w:rPr>
          <w:szCs w:val="28"/>
        </w:rPr>
        <w:t>D. Chủ yếu nhập nguyên liệu và khoáng sản</w:t>
      </w:r>
    </w:p>
    <w:p w:rsidR="001A4773" w:rsidRPr="009F75A7" w:rsidRDefault="001A4773" w:rsidP="001A4773">
      <w:pPr>
        <w:jc w:val="both"/>
        <w:rPr>
          <w:lang w:val="fr-FR"/>
        </w:rPr>
      </w:pPr>
      <w:r w:rsidRPr="007B7A71">
        <w:rPr>
          <w:b/>
          <w:u w:val="single"/>
          <w:lang w:val="fr-FR"/>
        </w:rPr>
        <w:t xml:space="preserve">Câu </w:t>
      </w:r>
      <w:r w:rsidR="00147C7F">
        <w:rPr>
          <w:b/>
          <w:u w:val="single"/>
          <w:lang w:val="fr-FR"/>
        </w:rPr>
        <w:t>37</w:t>
      </w:r>
      <w:r w:rsidRPr="009F75A7">
        <w:rPr>
          <w:lang w:val="fr-FR"/>
        </w:rPr>
        <w:t>: Phần đất liền châu Á không tiếp giáp đại dương nào sau dây?</w:t>
      </w:r>
    </w:p>
    <w:p w:rsidR="001A4773" w:rsidRDefault="00147C7F" w:rsidP="001A4773">
      <w:pPr>
        <w:jc w:val="both"/>
        <w:rPr>
          <w:lang w:val="fr-FR"/>
        </w:rPr>
      </w:pPr>
      <w:r>
        <w:rPr>
          <w:lang w:val="fr-FR"/>
        </w:rPr>
        <w:t>A. Thái Bình Dương.    B</w:t>
      </w:r>
      <w:r w:rsidR="001A4773">
        <w:rPr>
          <w:lang w:val="fr-FR"/>
        </w:rPr>
        <w:t xml:space="preserve">. Bắc Băng Dương     </w:t>
      </w:r>
      <w:r>
        <w:rPr>
          <w:lang w:val="fr-FR"/>
        </w:rPr>
        <w:t>C</w:t>
      </w:r>
      <w:r w:rsidR="001A4773" w:rsidRPr="009F75A7">
        <w:rPr>
          <w:lang w:val="fr-FR"/>
        </w:rPr>
        <w:t>. Đại Tây Dương.</w:t>
      </w:r>
      <w:r>
        <w:rPr>
          <w:lang w:val="fr-FR"/>
        </w:rPr>
        <w:t xml:space="preserve">             D</w:t>
      </w:r>
      <w:r w:rsidR="001A4773" w:rsidRPr="009F75A7">
        <w:rPr>
          <w:lang w:val="fr-FR"/>
        </w:rPr>
        <w:t>. Ấn Độ Dương.</w:t>
      </w:r>
    </w:p>
    <w:p w:rsidR="00147C7F" w:rsidRPr="009F75A7" w:rsidRDefault="00147C7F" w:rsidP="00147C7F">
      <w:pPr>
        <w:jc w:val="both"/>
        <w:rPr>
          <w:lang w:val="pt-BR"/>
        </w:rPr>
      </w:pPr>
      <w:r w:rsidRPr="00147C7F">
        <w:rPr>
          <w:b/>
          <w:u w:val="single"/>
          <w:lang w:val="pt-BR"/>
        </w:rPr>
        <w:t>Câu 38</w:t>
      </w:r>
      <w:r w:rsidRPr="00147C7F">
        <w:rPr>
          <w:b/>
          <w:lang w:val="pt-BR"/>
        </w:rPr>
        <w:t>:</w:t>
      </w:r>
      <w:r w:rsidRPr="009F75A7">
        <w:rPr>
          <w:lang w:val="pt-BR"/>
        </w:rPr>
        <w:t xml:space="preserve"> Khu vực Đông Nam Á thuộc kiểu khí hậu:</w:t>
      </w:r>
    </w:p>
    <w:p w:rsidR="00147C7F" w:rsidRPr="009F75A7" w:rsidRDefault="00147C7F" w:rsidP="00147C7F">
      <w:pPr>
        <w:jc w:val="both"/>
        <w:rPr>
          <w:lang w:val="pt-BR"/>
        </w:rPr>
      </w:pPr>
      <w:r w:rsidRPr="009F75A7">
        <w:rPr>
          <w:lang w:val="pt-BR"/>
        </w:rPr>
        <w:tab/>
        <w:t>a. Nhiệt đới gió mùa</w:t>
      </w:r>
      <w:r w:rsidRPr="009F75A7">
        <w:rPr>
          <w:lang w:val="pt-BR"/>
        </w:rPr>
        <w:tab/>
      </w:r>
      <w:r w:rsidRPr="009F75A7">
        <w:rPr>
          <w:lang w:val="pt-BR"/>
        </w:rPr>
        <w:tab/>
        <w:t>b. Ôn đới hải dương</w:t>
      </w:r>
    </w:p>
    <w:p w:rsidR="00147C7F" w:rsidRDefault="00147C7F" w:rsidP="00147C7F">
      <w:pPr>
        <w:jc w:val="both"/>
        <w:rPr>
          <w:lang w:val="pt-BR"/>
        </w:rPr>
      </w:pPr>
      <w:r w:rsidRPr="009F75A7">
        <w:rPr>
          <w:lang w:val="pt-BR"/>
        </w:rPr>
        <w:tab/>
        <w:t>c. Ôn đới lục địa</w:t>
      </w:r>
      <w:r w:rsidRPr="009F75A7">
        <w:rPr>
          <w:lang w:val="pt-BR"/>
        </w:rPr>
        <w:tab/>
      </w:r>
      <w:r w:rsidRPr="009F75A7">
        <w:rPr>
          <w:lang w:val="pt-BR"/>
        </w:rPr>
        <w:tab/>
        <w:t>d. Khí hậu xích đạo.</w:t>
      </w:r>
    </w:p>
    <w:p w:rsidR="002A1E93" w:rsidRPr="002A1E93" w:rsidRDefault="002A1E93" w:rsidP="002A1E93">
      <w:pPr>
        <w:pStyle w:val="Bodytext20"/>
        <w:shd w:val="clear" w:color="auto" w:fill="auto"/>
        <w:spacing w:after="0" w:line="240" w:lineRule="auto"/>
        <w:ind w:righ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Câu 39</w:t>
      </w:r>
      <w:r w:rsidRPr="002A1E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A1E93">
        <w:rPr>
          <w:rFonts w:ascii="Times New Roman" w:hAnsi="Times New Roman" w:cs="Times New Roman"/>
          <w:sz w:val="28"/>
          <w:szCs w:val="28"/>
        </w:rPr>
        <w:t xml:space="preserve"> Bão tố thổi vào nước ta xuất phát từ:</w:t>
      </w:r>
    </w:p>
    <w:p w:rsidR="002A1E93" w:rsidRPr="002A1E93" w:rsidRDefault="002A1E93" w:rsidP="002A1E93">
      <w:pPr>
        <w:pStyle w:val="Bodytext20"/>
        <w:shd w:val="clear" w:color="auto" w:fill="auto"/>
        <w:spacing w:after="0" w:line="240" w:lineRule="auto"/>
        <w:ind w:left="560" w:right="1080" w:hanging="120"/>
        <w:rPr>
          <w:rFonts w:ascii="Times New Roman" w:hAnsi="Times New Roman" w:cs="Times New Roman"/>
          <w:sz w:val="28"/>
          <w:szCs w:val="28"/>
        </w:rPr>
      </w:pPr>
      <w:r w:rsidRPr="002A1E93">
        <w:rPr>
          <w:rFonts w:ascii="Times New Roman" w:hAnsi="Times New Roman" w:cs="Times New Roman"/>
          <w:sz w:val="28"/>
          <w:szCs w:val="28"/>
        </w:rPr>
        <w:t>A. Chỗ hội tụ của gió Tây Nam và gió Đông Bắc.</w:t>
      </w:r>
    </w:p>
    <w:p w:rsidR="002A1E93" w:rsidRPr="002A1E93" w:rsidRDefault="002A1E93" w:rsidP="002A1E93">
      <w:pPr>
        <w:pStyle w:val="Bodytext20"/>
        <w:shd w:val="clear" w:color="auto" w:fill="auto"/>
        <w:spacing w:after="0" w:line="240" w:lineRule="auto"/>
        <w:ind w:left="560" w:right="1080" w:hanging="120"/>
        <w:rPr>
          <w:rFonts w:ascii="Times New Roman" w:hAnsi="Times New Roman" w:cs="Times New Roman"/>
          <w:sz w:val="28"/>
          <w:szCs w:val="28"/>
        </w:rPr>
      </w:pPr>
      <w:r w:rsidRPr="002A1E93">
        <w:rPr>
          <w:rFonts w:ascii="Times New Roman" w:hAnsi="Times New Roman" w:cs="Times New Roman"/>
          <w:sz w:val="28"/>
          <w:szCs w:val="28"/>
          <w:u w:val="single"/>
        </w:rPr>
        <w:t>B</w:t>
      </w:r>
      <w:r w:rsidRPr="002A1E93">
        <w:rPr>
          <w:rFonts w:ascii="Times New Roman" w:hAnsi="Times New Roman" w:cs="Times New Roman"/>
          <w:sz w:val="28"/>
          <w:szCs w:val="28"/>
        </w:rPr>
        <w:t>. Thái Bình Dương hay biển Đông thổi vào.</w:t>
      </w:r>
    </w:p>
    <w:p w:rsidR="002A1E93" w:rsidRPr="002A1E93" w:rsidRDefault="002A1E93" w:rsidP="002A1E93">
      <w:pPr>
        <w:pStyle w:val="Bodytext20"/>
        <w:shd w:val="clear" w:color="auto" w:fill="auto"/>
        <w:spacing w:after="0" w:line="240" w:lineRule="auto"/>
        <w:ind w:left="560" w:right="1080" w:hanging="120"/>
        <w:rPr>
          <w:rFonts w:ascii="Times New Roman" w:hAnsi="Times New Roman" w:cs="Times New Roman"/>
          <w:sz w:val="28"/>
          <w:szCs w:val="28"/>
        </w:rPr>
      </w:pPr>
      <w:r w:rsidRPr="002A1E93">
        <w:rPr>
          <w:rFonts w:ascii="Times New Roman" w:hAnsi="Times New Roman" w:cs="Times New Roman"/>
          <w:sz w:val="28"/>
          <w:szCs w:val="28"/>
        </w:rPr>
        <w:t>C. Chỗ gặp nhau của hai khối khí lạnh và khối khí nóng.</w:t>
      </w:r>
    </w:p>
    <w:p w:rsidR="002A1E93" w:rsidRPr="002A1E93" w:rsidRDefault="002A1E93" w:rsidP="002A1E93">
      <w:pPr>
        <w:pStyle w:val="Bodytext20"/>
        <w:shd w:val="clear" w:color="auto" w:fill="auto"/>
        <w:spacing w:after="0" w:line="240" w:lineRule="auto"/>
        <w:ind w:left="560" w:right="1080" w:hanging="120"/>
        <w:rPr>
          <w:rFonts w:ascii="Times New Roman" w:hAnsi="Times New Roman" w:cs="Times New Roman"/>
          <w:sz w:val="28"/>
          <w:szCs w:val="28"/>
        </w:rPr>
      </w:pPr>
      <w:proofErr w:type="gramStart"/>
      <w:r w:rsidRPr="002A1E93">
        <w:rPr>
          <w:rFonts w:ascii="Times New Roman" w:hAnsi="Times New Roman" w:cs="Times New Roman"/>
          <w:sz w:val="28"/>
          <w:szCs w:val="28"/>
        </w:rPr>
        <w:t>D.Chỗ gặp nhau của lục địa và đại dương.</w:t>
      </w:r>
      <w:proofErr w:type="gramEnd"/>
    </w:p>
    <w:p w:rsidR="002A1E93" w:rsidRPr="002A1E93" w:rsidRDefault="002A1E93" w:rsidP="002A1E93">
      <w:pPr>
        <w:pStyle w:val="Bodytext20"/>
        <w:shd w:val="clear" w:color="auto" w:fill="auto"/>
        <w:spacing w:after="0" w:line="240" w:lineRule="auto"/>
        <w:ind w:righ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Câu 40</w:t>
      </w:r>
      <w:r w:rsidRPr="002A1E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A1E93">
        <w:rPr>
          <w:rFonts w:ascii="Times New Roman" w:hAnsi="Times New Roman" w:cs="Times New Roman"/>
          <w:sz w:val="28"/>
          <w:szCs w:val="28"/>
        </w:rPr>
        <w:t xml:space="preserve"> Khi có gió mùa Đông Bắc, dạng thời tiết nào thường gặp ở Bắc Bộ.</w:t>
      </w:r>
    </w:p>
    <w:p w:rsidR="002A1E93" w:rsidRPr="002A1E93" w:rsidRDefault="002A1E93" w:rsidP="002A1E93">
      <w:pPr>
        <w:pStyle w:val="Bodytext20"/>
        <w:shd w:val="clear" w:color="auto" w:fill="auto"/>
        <w:spacing w:after="0" w:line="240" w:lineRule="auto"/>
        <w:ind w:right="1080"/>
        <w:rPr>
          <w:rFonts w:ascii="Times New Roman" w:hAnsi="Times New Roman" w:cs="Times New Roman"/>
          <w:sz w:val="28"/>
          <w:szCs w:val="28"/>
        </w:rPr>
      </w:pPr>
      <w:r w:rsidRPr="002A1E93">
        <w:rPr>
          <w:rFonts w:ascii="Times New Roman" w:hAnsi="Times New Roman" w:cs="Times New Roman"/>
          <w:sz w:val="28"/>
          <w:szCs w:val="28"/>
        </w:rPr>
        <w:t>A. Mưa phùn đôi khi mưa tầm tã.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A1E93">
        <w:rPr>
          <w:rFonts w:ascii="Times New Roman" w:hAnsi="Times New Roman" w:cs="Times New Roman"/>
          <w:sz w:val="28"/>
          <w:szCs w:val="28"/>
        </w:rPr>
        <w:t>B. Hanh khô, lạnh giá, mưa phùn.</w:t>
      </w:r>
    </w:p>
    <w:p w:rsidR="002A1E93" w:rsidRPr="002A1E93" w:rsidRDefault="002A1E93" w:rsidP="002A1E93">
      <w:pPr>
        <w:pStyle w:val="Bodytext20"/>
        <w:shd w:val="clear" w:color="auto" w:fill="auto"/>
        <w:spacing w:after="0" w:line="240" w:lineRule="auto"/>
        <w:ind w:right="1080"/>
        <w:rPr>
          <w:rFonts w:ascii="Times New Roman" w:hAnsi="Times New Roman" w:cs="Times New Roman"/>
          <w:sz w:val="28"/>
          <w:szCs w:val="28"/>
        </w:rPr>
      </w:pPr>
      <w:r w:rsidRPr="002A1E93">
        <w:rPr>
          <w:rFonts w:ascii="Times New Roman" w:hAnsi="Times New Roman" w:cs="Times New Roman"/>
          <w:sz w:val="28"/>
          <w:szCs w:val="28"/>
        </w:rPr>
        <w:t>C. Thường có mưa rào và bão.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A1E93">
        <w:rPr>
          <w:rFonts w:ascii="Times New Roman" w:hAnsi="Times New Roman" w:cs="Times New Roman"/>
          <w:sz w:val="28"/>
          <w:szCs w:val="28"/>
        </w:rPr>
        <w:t>D. Tất cả đều sai.</w:t>
      </w:r>
    </w:p>
    <w:p w:rsidR="002A1E93" w:rsidRPr="009F75A7" w:rsidRDefault="002A1E93" w:rsidP="00147C7F">
      <w:pPr>
        <w:jc w:val="both"/>
        <w:rPr>
          <w:lang w:val="fr-FR"/>
        </w:rPr>
      </w:pPr>
    </w:p>
    <w:p w:rsidR="00606E0D" w:rsidRPr="00A04CBE" w:rsidRDefault="00606E0D" w:rsidP="00E425A4">
      <w:pPr>
        <w:jc w:val="both"/>
        <w:rPr>
          <w:sz w:val="28"/>
          <w:szCs w:val="28"/>
        </w:rPr>
      </w:pPr>
    </w:p>
    <w:p w:rsidR="00606E0D" w:rsidRPr="00A04CBE" w:rsidRDefault="00606E0D" w:rsidP="00E425A4">
      <w:pPr>
        <w:jc w:val="both"/>
        <w:rPr>
          <w:sz w:val="28"/>
          <w:szCs w:val="28"/>
        </w:rPr>
      </w:pPr>
    </w:p>
    <w:p w:rsidR="00606E0D" w:rsidRPr="00A04CBE" w:rsidRDefault="00606E0D" w:rsidP="00E425A4">
      <w:pPr>
        <w:jc w:val="both"/>
        <w:rPr>
          <w:sz w:val="28"/>
          <w:szCs w:val="28"/>
        </w:rPr>
      </w:pPr>
    </w:p>
    <w:p w:rsidR="00606E0D" w:rsidRPr="00A04CBE" w:rsidRDefault="00606E0D" w:rsidP="00E425A4">
      <w:pPr>
        <w:jc w:val="both"/>
        <w:rPr>
          <w:sz w:val="28"/>
          <w:szCs w:val="28"/>
        </w:rPr>
      </w:pPr>
    </w:p>
    <w:p w:rsidR="00606E0D" w:rsidRPr="00A04CBE" w:rsidRDefault="00606E0D" w:rsidP="00E425A4">
      <w:pPr>
        <w:jc w:val="both"/>
        <w:rPr>
          <w:sz w:val="28"/>
          <w:szCs w:val="28"/>
        </w:rPr>
      </w:pPr>
    </w:p>
    <w:p w:rsidR="00606E0D" w:rsidRPr="00A04CBE" w:rsidRDefault="00606E0D" w:rsidP="00E425A4">
      <w:pPr>
        <w:jc w:val="both"/>
        <w:rPr>
          <w:sz w:val="28"/>
          <w:szCs w:val="28"/>
        </w:rPr>
      </w:pPr>
    </w:p>
    <w:p w:rsidR="00606E0D" w:rsidRPr="00A04CBE" w:rsidRDefault="00606E0D" w:rsidP="00E425A4">
      <w:pPr>
        <w:jc w:val="both"/>
        <w:rPr>
          <w:sz w:val="28"/>
          <w:szCs w:val="28"/>
        </w:rPr>
      </w:pPr>
    </w:p>
    <w:p w:rsidR="00606E0D" w:rsidRPr="00A04CBE" w:rsidRDefault="00606E0D" w:rsidP="00E425A4">
      <w:pPr>
        <w:jc w:val="both"/>
        <w:rPr>
          <w:sz w:val="28"/>
          <w:szCs w:val="28"/>
        </w:rPr>
      </w:pPr>
    </w:p>
    <w:p w:rsidR="00606E0D" w:rsidRPr="00A04CBE" w:rsidRDefault="00606E0D" w:rsidP="00E425A4">
      <w:pPr>
        <w:jc w:val="both"/>
        <w:rPr>
          <w:sz w:val="28"/>
          <w:szCs w:val="28"/>
        </w:rPr>
      </w:pPr>
    </w:p>
    <w:p w:rsidR="00606E0D" w:rsidRPr="00A04CBE" w:rsidRDefault="00606E0D" w:rsidP="00E425A4">
      <w:pPr>
        <w:jc w:val="both"/>
        <w:rPr>
          <w:sz w:val="28"/>
          <w:szCs w:val="28"/>
        </w:rPr>
      </w:pPr>
    </w:p>
    <w:p w:rsidR="00606E0D" w:rsidRPr="00A04CBE" w:rsidRDefault="00606E0D" w:rsidP="00E425A4">
      <w:pPr>
        <w:jc w:val="both"/>
        <w:rPr>
          <w:sz w:val="28"/>
          <w:szCs w:val="28"/>
        </w:rPr>
      </w:pPr>
    </w:p>
    <w:p w:rsidR="00606E0D" w:rsidRPr="00A04CBE" w:rsidRDefault="00606E0D" w:rsidP="00E425A4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06E0D" w:rsidRPr="00A04CBE" w:rsidTr="0080323B">
        <w:tc>
          <w:tcPr>
            <w:tcW w:w="2952" w:type="dxa"/>
          </w:tcPr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  <w:r w:rsidRPr="00A04CBE">
              <w:rPr>
                <w:sz w:val="28"/>
                <w:szCs w:val="28"/>
              </w:rPr>
              <w:t>Ban giám hiệu</w:t>
            </w:r>
          </w:p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</w:p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</w:p>
          <w:p w:rsidR="00606E0D" w:rsidRPr="00A04CBE" w:rsidRDefault="00606E0D" w:rsidP="0080323B">
            <w:pPr>
              <w:rPr>
                <w:sz w:val="28"/>
                <w:szCs w:val="28"/>
              </w:rPr>
            </w:pPr>
          </w:p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  <w:r w:rsidRPr="00A04CBE">
              <w:rPr>
                <w:sz w:val="28"/>
                <w:szCs w:val="28"/>
              </w:rPr>
              <w:t xml:space="preserve">Trần Thị Ngọc Yến </w:t>
            </w:r>
          </w:p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  <w:r w:rsidRPr="00A04CBE">
              <w:rPr>
                <w:sz w:val="28"/>
                <w:szCs w:val="28"/>
              </w:rPr>
              <w:t>Tổ chuyên môn</w:t>
            </w:r>
          </w:p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</w:p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</w:p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</w:p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  <w:r w:rsidRPr="00A04CBE">
              <w:rPr>
                <w:sz w:val="28"/>
                <w:szCs w:val="28"/>
              </w:rPr>
              <w:t>Lê Thị Loan</w:t>
            </w:r>
          </w:p>
        </w:tc>
        <w:tc>
          <w:tcPr>
            <w:tcW w:w="2952" w:type="dxa"/>
          </w:tcPr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  <w:r w:rsidRPr="00A04CBE">
              <w:rPr>
                <w:sz w:val="28"/>
                <w:szCs w:val="28"/>
              </w:rPr>
              <w:t>Nhóm chuyên môn</w:t>
            </w:r>
          </w:p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</w:p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</w:p>
          <w:p w:rsidR="00606E0D" w:rsidRPr="00A04CBE" w:rsidRDefault="00606E0D" w:rsidP="0080323B">
            <w:pPr>
              <w:rPr>
                <w:sz w:val="28"/>
                <w:szCs w:val="28"/>
              </w:rPr>
            </w:pPr>
          </w:p>
          <w:p w:rsidR="00606E0D" w:rsidRPr="00A04CBE" w:rsidRDefault="00606E0D" w:rsidP="0080323B">
            <w:pPr>
              <w:jc w:val="center"/>
              <w:rPr>
                <w:sz w:val="28"/>
                <w:szCs w:val="28"/>
              </w:rPr>
            </w:pPr>
            <w:r w:rsidRPr="00A04CBE">
              <w:rPr>
                <w:sz w:val="28"/>
                <w:szCs w:val="28"/>
              </w:rPr>
              <w:t>Ngô Thị Chung Hậu</w:t>
            </w:r>
          </w:p>
        </w:tc>
      </w:tr>
    </w:tbl>
    <w:p w:rsidR="00606E0D" w:rsidRPr="00A04CBE" w:rsidRDefault="00606E0D" w:rsidP="00E425A4">
      <w:pPr>
        <w:jc w:val="both"/>
        <w:rPr>
          <w:sz w:val="28"/>
          <w:szCs w:val="28"/>
        </w:rPr>
      </w:pPr>
    </w:p>
    <w:sectPr w:rsidR="00606E0D" w:rsidRPr="00A04CBE" w:rsidSect="00DB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D91"/>
    <w:multiLevelType w:val="hybridMultilevel"/>
    <w:tmpl w:val="2EF6E2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6B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B1F41"/>
    <w:multiLevelType w:val="hybridMultilevel"/>
    <w:tmpl w:val="805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A4BE5"/>
    <w:multiLevelType w:val="hybridMultilevel"/>
    <w:tmpl w:val="12B4DED2"/>
    <w:lvl w:ilvl="0" w:tplc="6FCC7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425A4"/>
    <w:rsid w:val="00030E58"/>
    <w:rsid w:val="00133193"/>
    <w:rsid w:val="00147C7F"/>
    <w:rsid w:val="001A4773"/>
    <w:rsid w:val="001D65BB"/>
    <w:rsid w:val="0025363B"/>
    <w:rsid w:val="002A1E93"/>
    <w:rsid w:val="00395B38"/>
    <w:rsid w:val="00606E0D"/>
    <w:rsid w:val="0069073F"/>
    <w:rsid w:val="007111F9"/>
    <w:rsid w:val="009F30D0"/>
    <w:rsid w:val="00A04CBE"/>
    <w:rsid w:val="00B33F06"/>
    <w:rsid w:val="00BC4081"/>
    <w:rsid w:val="00C17717"/>
    <w:rsid w:val="00C7253B"/>
    <w:rsid w:val="00DB63CA"/>
    <w:rsid w:val="00E425A4"/>
    <w:rsid w:val="00E567BC"/>
    <w:rsid w:val="00E7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4C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4CB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A04CBE"/>
    <w:rPr>
      <w:sz w:val="19"/>
      <w:szCs w:val="19"/>
      <w:shd w:val="clear" w:color="auto" w:fill="FFFFFF"/>
    </w:rPr>
  </w:style>
  <w:style w:type="character" w:customStyle="1" w:styleId="Bodytext210pt">
    <w:name w:val="Body text (2) + 10 pt"/>
    <w:aliases w:val="Bold,Scale 50%,Body text (2) + 6 pt,Body text (2) + 8 pt,Body text (4) + 9.5 pt,Body text (5) + 9.5 pt,Body text (5) + 6.5 pt,Body text (2) + 6.5 pt,Body text (2) + 9 pt,Scale 80%,Body text (2) + 10.5 pt,Body text (3) + 12 pt"/>
    <w:basedOn w:val="Bodytext2"/>
    <w:rsid w:val="00A04CBE"/>
    <w:rPr>
      <w:b/>
      <w:bCs/>
      <w:color w:val="000000"/>
      <w:spacing w:val="0"/>
      <w:w w:val="50"/>
      <w:position w:val="0"/>
      <w:sz w:val="20"/>
      <w:szCs w:val="20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A04CBE"/>
    <w:pPr>
      <w:widowControl w:val="0"/>
      <w:shd w:val="clear" w:color="auto" w:fill="FFFFFF"/>
      <w:spacing w:after="120" w:line="266" w:lineRule="exac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Heading2">
    <w:name w:val="Heading #2_"/>
    <w:basedOn w:val="DefaultParagraphFont"/>
    <w:link w:val="Heading20"/>
    <w:rsid w:val="00A04CBE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Heading2TrebuchetMS">
    <w:name w:val="Heading #2 + Trebuchet MS"/>
    <w:aliases w:val="9 pt,Not Bold,Italic,Spacing 0 pt,Heading #2 + 8 pt,Body text (4) + 8.5 pt,Not Italic,Body text (5) + 8 pt,Body text (6) + 6.5 pt,Body text (2) + Italic,Body text (7) + 8.5 pt,Body text (3) + 11 pt"/>
    <w:basedOn w:val="Heading2"/>
    <w:rsid w:val="00A04CBE"/>
    <w:rPr>
      <w:rFonts w:ascii="Trebuchet MS" w:eastAsia="Trebuchet MS" w:hAnsi="Trebuchet MS" w:cs="Trebuchet MS"/>
      <w:i/>
      <w:iCs/>
      <w:color w:val="000000"/>
      <w:spacing w:val="-10"/>
      <w:w w:val="100"/>
      <w:position w:val="0"/>
      <w:sz w:val="18"/>
      <w:szCs w:val="18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A04CBE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A04CBE"/>
    <w:rPr>
      <w:rFonts w:ascii="Palatino Linotype" w:eastAsia="Palatino Linotype" w:hAnsi="Palatino Linotype" w:cs="Palatino Linotype"/>
      <w:b/>
      <w:bCs/>
      <w:sz w:val="12"/>
      <w:szCs w:val="12"/>
      <w:shd w:val="clear" w:color="auto" w:fill="FFFFFF"/>
    </w:rPr>
  </w:style>
  <w:style w:type="paragraph" w:customStyle="1" w:styleId="Heading20">
    <w:name w:val="Heading #2"/>
    <w:basedOn w:val="Normal"/>
    <w:link w:val="Heading2"/>
    <w:rsid w:val="00A04CBE"/>
    <w:pPr>
      <w:widowControl w:val="0"/>
      <w:shd w:val="clear" w:color="auto" w:fill="FFFFFF"/>
      <w:spacing w:after="120" w:line="318" w:lineRule="exact"/>
      <w:jc w:val="both"/>
      <w:outlineLvl w:val="1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Bodytext50">
    <w:name w:val="Body text (5)"/>
    <w:basedOn w:val="Normal"/>
    <w:link w:val="Bodytext5"/>
    <w:rsid w:val="00A04CBE"/>
    <w:pPr>
      <w:widowControl w:val="0"/>
      <w:shd w:val="clear" w:color="auto" w:fill="FFFFFF"/>
      <w:spacing w:line="286" w:lineRule="exact"/>
      <w:ind w:hanging="180"/>
      <w:jc w:val="both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Bodytext60">
    <w:name w:val="Body text (6)"/>
    <w:basedOn w:val="Normal"/>
    <w:link w:val="Bodytext6"/>
    <w:rsid w:val="00A04CBE"/>
    <w:pPr>
      <w:widowControl w:val="0"/>
      <w:shd w:val="clear" w:color="auto" w:fill="FFFFFF"/>
      <w:spacing w:line="188" w:lineRule="exact"/>
    </w:pPr>
    <w:rPr>
      <w:rFonts w:ascii="Palatino Linotype" w:eastAsia="Palatino Linotype" w:hAnsi="Palatino Linotype" w:cs="Palatino Linotype"/>
      <w:b/>
      <w:bCs/>
      <w:sz w:val="12"/>
      <w:szCs w:val="12"/>
    </w:rPr>
  </w:style>
  <w:style w:type="character" w:customStyle="1" w:styleId="Bodytext2BookmanOldStyle">
    <w:name w:val="Body text (2) + Bookman Old Style"/>
    <w:aliases w:val="12 pt,Italic Exact"/>
    <w:basedOn w:val="Bodytext2"/>
    <w:rsid w:val="00A04CB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6</cp:revision>
  <dcterms:created xsi:type="dcterms:W3CDTF">2020-02-10T02:19:00Z</dcterms:created>
  <dcterms:modified xsi:type="dcterms:W3CDTF">2020-03-01T16:29:00Z</dcterms:modified>
</cp:coreProperties>
</file>