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E6" w:rsidRDefault="006B10E6" w:rsidP="00412A21">
      <w:pPr>
        <w:shd w:val="clear" w:color="auto" w:fill="FFFFFF"/>
        <w:spacing w:line="20" w:lineRule="atLeast"/>
        <w:jc w:val="center"/>
        <w:rPr>
          <w:b/>
          <w:bCs/>
          <w:color w:val="222222"/>
        </w:rPr>
      </w:pPr>
    </w:p>
    <w:p w:rsidR="006B10E6" w:rsidRDefault="006B10E6" w:rsidP="006B10E6">
      <w:pPr>
        <w:spacing w:line="288" w:lineRule="auto"/>
        <w:rPr>
          <w:b/>
        </w:rPr>
      </w:pPr>
      <w:r>
        <w:rPr>
          <w:b/>
        </w:rPr>
        <w:t>TRƯỜNG THCS ÁI MỘ</w:t>
      </w:r>
    </w:p>
    <w:p w:rsidR="006B10E6" w:rsidRPr="00F54067" w:rsidRDefault="006B10E6" w:rsidP="006B10E6">
      <w:pPr>
        <w:spacing w:line="288" w:lineRule="auto"/>
        <w:rPr>
          <w:rFonts w:ascii="Arial" w:hAnsi="Arial"/>
          <w:b/>
        </w:rPr>
      </w:pPr>
      <w:r>
        <w:rPr>
          <w:b/>
        </w:rPr>
        <w:t xml:space="preserve">   NĂM HỌC 2019-2020</w:t>
      </w:r>
    </w:p>
    <w:p w:rsidR="006B10E6" w:rsidRDefault="006B10E6" w:rsidP="006B10E6">
      <w:pPr>
        <w:jc w:val="center"/>
        <w:rPr>
          <w:b/>
          <w:sz w:val="30"/>
        </w:rPr>
      </w:pPr>
      <w:r>
        <w:rPr>
          <w:b/>
          <w:sz w:val="30"/>
        </w:rPr>
        <w:t xml:space="preserve">HƯỚNG DẪN TỰ HỌC VÀ ÔN TẬP TẠI NHÀ MÔN </w:t>
      </w:r>
      <w:r>
        <w:rPr>
          <w:b/>
          <w:sz w:val="30"/>
        </w:rPr>
        <w:t>VĂN 8</w:t>
      </w:r>
    </w:p>
    <w:p w:rsidR="006B10E6" w:rsidRPr="00F85CC6" w:rsidRDefault="006B10E6" w:rsidP="006B10E6">
      <w:pPr>
        <w:jc w:val="center"/>
        <w:rPr>
          <w:b/>
        </w:rPr>
      </w:pPr>
      <w:r>
        <w:rPr>
          <w:b/>
        </w:rPr>
        <w:t>(Từ ngày 2/3-7/3</w:t>
      </w:r>
      <w:r w:rsidRPr="00F85CC6">
        <w:rPr>
          <w:b/>
        </w:rPr>
        <w:t>/2020</w:t>
      </w:r>
      <w:r>
        <w:rPr>
          <w:b/>
        </w:rPr>
        <w:t>)</w:t>
      </w:r>
    </w:p>
    <w:p w:rsidR="006B10E6" w:rsidRDefault="006B10E6" w:rsidP="00412A21">
      <w:pPr>
        <w:shd w:val="clear" w:color="auto" w:fill="FFFFFF"/>
        <w:spacing w:line="20" w:lineRule="atLeast"/>
        <w:jc w:val="center"/>
        <w:rPr>
          <w:b/>
          <w:bCs/>
          <w:color w:val="222222"/>
        </w:rPr>
      </w:pPr>
    </w:p>
    <w:p w:rsidR="00D24417" w:rsidRDefault="00D24417" w:rsidP="00412A21">
      <w:pPr>
        <w:shd w:val="clear" w:color="auto" w:fill="FFFFFF"/>
        <w:spacing w:line="20" w:lineRule="atLeast"/>
        <w:jc w:val="center"/>
        <w:rPr>
          <w:b/>
          <w:bCs/>
          <w:color w:val="222222"/>
        </w:rPr>
      </w:pPr>
      <w:r>
        <w:rPr>
          <w:b/>
          <w:bCs/>
          <w:color w:val="222222"/>
        </w:rPr>
        <w:t>ĐỀ LUYỆN TẬP SỐ 1</w:t>
      </w:r>
    </w:p>
    <w:p w:rsidR="00D24417" w:rsidRDefault="00D24417" w:rsidP="00412A21">
      <w:pPr>
        <w:shd w:val="clear" w:color="auto" w:fill="FFFFFF"/>
        <w:spacing w:line="20" w:lineRule="atLeast"/>
        <w:rPr>
          <w:b/>
          <w:bCs/>
          <w:color w:val="222222"/>
        </w:rPr>
      </w:pPr>
      <w:r>
        <w:rPr>
          <w:b/>
          <w:bCs/>
          <w:color w:val="222222"/>
        </w:rPr>
        <w:t xml:space="preserve">Câu </w:t>
      </w:r>
      <w:r w:rsidRPr="00E20CE0">
        <w:rPr>
          <w:b/>
          <w:bCs/>
          <w:color w:val="222222"/>
        </w:rPr>
        <w:t>1</w:t>
      </w:r>
      <w:r w:rsidR="00E05232">
        <w:rPr>
          <w:b/>
          <w:bCs/>
          <w:color w:val="222222"/>
        </w:rPr>
        <w:t>:</w:t>
      </w:r>
      <w:bookmarkStart w:id="0" w:name="_GoBack"/>
      <w:bookmarkEnd w:id="0"/>
    </w:p>
    <w:p w:rsidR="00D24417" w:rsidRPr="00E20CE0" w:rsidRDefault="00D24417" w:rsidP="00412A21">
      <w:pPr>
        <w:shd w:val="clear" w:color="auto" w:fill="FFFFFF"/>
        <w:spacing w:line="20" w:lineRule="atLeast"/>
        <w:rPr>
          <w:color w:val="222222"/>
        </w:rPr>
      </w:pPr>
      <w:r w:rsidRPr="00E20CE0">
        <w:rPr>
          <w:color w:val="222222"/>
        </w:rPr>
        <w:t>a) Kể tên các kiểu câu phân theo mục đích nói ?</w:t>
      </w:r>
    </w:p>
    <w:p w:rsidR="00D24417" w:rsidRPr="00E20CE0" w:rsidRDefault="00D24417" w:rsidP="00412A21">
      <w:pPr>
        <w:shd w:val="clear" w:color="auto" w:fill="FFFFFF"/>
        <w:spacing w:line="20" w:lineRule="atLeast"/>
        <w:rPr>
          <w:color w:val="222222"/>
        </w:rPr>
      </w:pPr>
      <w:r w:rsidRPr="00E20CE0">
        <w:rPr>
          <w:color w:val="222222"/>
        </w:rPr>
        <w:t>b) Xác định các kiểu câu phân theo mục đích nói có trong những câu dưới đây:</w:t>
      </w:r>
    </w:p>
    <w:p w:rsidR="00D24417" w:rsidRPr="00E20CE0" w:rsidRDefault="00D24417" w:rsidP="00412A21">
      <w:pPr>
        <w:shd w:val="clear" w:color="auto" w:fill="FFFFFF"/>
        <w:spacing w:line="20" w:lineRule="atLeast"/>
        <w:rPr>
          <w:color w:val="222222"/>
        </w:rPr>
      </w:pPr>
      <w:r w:rsidRPr="00E20CE0">
        <w:rPr>
          <w:color w:val="222222"/>
        </w:rPr>
        <w:t>Cái Tí chưa hiểu hết ý câu nói của mẹ, nó xám mặt lại và hỏi bằng giọng luống cuống:(1)</w:t>
      </w:r>
    </w:p>
    <w:p w:rsidR="00D24417" w:rsidRPr="00E20CE0" w:rsidRDefault="00D24417" w:rsidP="00412A21">
      <w:pPr>
        <w:shd w:val="clear" w:color="auto" w:fill="FFFFFF"/>
        <w:spacing w:line="20" w:lineRule="atLeast"/>
        <w:rPr>
          <w:color w:val="222222"/>
        </w:rPr>
      </w:pPr>
      <w:r w:rsidRPr="00E20CE0">
        <w:rPr>
          <w:color w:val="222222"/>
        </w:rPr>
        <w:t>– Vậy thì bữa sau con ăn ở đâu?(2)</w:t>
      </w:r>
    </w:p>
    <w:p w:rsidR="00D24417" w:rsidRPr="00E20CE0" w:rsidRDefault="00D24417" w:rsidP="00412A21">
      <w:pPr>
        <w:shd w:val="clear" w:color="auto" w:fill="FFFFFF"/>
        <w:spacing w:line="20" w:lineRule="atLeast"/>
        <w:rPr>
          <w:color w:val="222222"/>
        </w:rPr>
      </w:pPr>
      <w:r>
        <w:rPr>
          <w:b/>
          <w:bCs/>
          <w:color w:val="222222"/>
        </w:rPr>
        <w:t xml:space="preserve">Câu </w:t>
      </w:r>
      <w:r w:rsidRPr="00E20CE0">
        <w:rPr>
          <w:b/>
          <w:bCs/>
          <w:color w:val="222222"/>
        </w:rPr>
        <w:t>2</w:t>
      </w:r>
      <w:r w:rsidR="00E05232">
        <w:rPr>
          <w:b/>
          <w:bCs/>
          <w:color w:val="222222"/>
        </w:rPr>
        <w:t>:</w:t>
      </w:r>
    </w:p>
    <w:p w:rsidR="00D24417" w:rsidRPr="00E20CE0" w:rsidRDefault="00D24417" w:rsidP="00412A21">
      <w:pPr>
        <w:shd w:val="clear" w:color="auto" w:fill="FFFFFF"/>
        <w:spacing w:line="20" w:lineRule="atLeast"/>
        <w:jc w:val="center"/>
        <w:rPr>
          <w:color w:val="222222"/>
        </w:rPr>
      </w:pPr>
      <w:r w:rsidRPr="00E20CE0">
        <w:rPr>
          <w:color w:val="222222"/>
        </w:rPr>
        <w:t>Khi con tu hú gọi bầy</w:t>
      </w:r>
    </w:p>
    <w:p w:rsidR="00D24417" w:rsidRPr="00E20CE0" w:rsidRDefault="00D24417" w:rsidP="00412A21">
      <w:pPr>
        <w:shd w:val="clear" w:color="auto" w:fill="FFFFFF"/>
        <w:spacing w:line="20" w:lineRule="atLeast"/>
        <w:jc w:val="center"/>
        <w:rPr>
          <w:color w:val="222222"/>
        </w:rPr>
      </w:pPr>
      <w:r w:rsidRPr="00E20CE0">
        <w:rPr>
          <w:color w:val="222222"/>
        </w:rPr>
        <w:t>Lúa chiêm đang chín, trái cây ngọt dần</w:t>
      </w:r>
    </w:p>
    <w:p w:rsidR="00D24417" w:rsidRPr="00E20CE0" w:rsidRDefault="00D24417" w:rsidP="00412A21">
      <w:pPr>
        <w:shd w:val="clear" w:color="auto" w:fill="FFFFFF"/>
        <w:spacing w:line="20" w:lineRule="atLeast"/>
        <w:jc w:val="center"/>
        <w:rPr>
          <w:color w:val="222222"/>
        </w:rPr>
      </w:pPr>
      <w:r w:rsidRPr="00E20CE0">
        <w:rPr>
          <w:color w:val="222222"/>
        </w:rPr>
        <w:t>Vườn râm dậy tiếng ve ngân</w:t>
      </w:r>
    </w:p>
    <w:p w:rsidR="00D24417" w:rsidRPr="00E20CE0" w:rsidRDefault="00D24417" w:rsidP="00412A21">
      <w:pPr>
        <w:shd w:val="clear" w:color="auto" w:fill="FFFFFF"/>
        <w:spacing w:line="20" w:lineRule="atLeast"/>
        <w:jc w:val="center"/>
        <w:rPr>
          <w:color w:val="222222"/>
        </w:rPr>
      </w:pPr>
      <w:r w:rsidRPr="00E20CE0">
        <w:rPr>
          <w:color w:val="222222"/>
        </w:rPr>
        <w:t>Bắp rây vàng hạt đầy sân nắng đào</w:t>
      </w:r>
    </w:p>
    <w:p w:rsidR="00D24417" w:rsidRPr="00E20CE0" w:rsidRDefault="00D24417" w:rsidP="00412A21">
      <w:pPr>
        <w:shd w:val="clear" w:color="auto" w:fill="FFFFFF"/>
        <w:spacing w:line="20" w:lineRule="atLeast"/>
        <w:jc w:val="center"/>
        <w:rPr>
          <w:color w:val="222222"/>
        </w:rPr>
      </w:pPr>
      <w:r w:rsidRPr="00E20CE0">
        <w:rPr>
          <w:color w:val="222222"/>
        </w:rPr>
        <w:t>Trời trong càng rộng càng cao</w:t>
      </w:r>
    </w:p>
    <w:p w:rsidR="00D24417" w:rsidRPr="00E20CE0" w:rsidRDefault="00D24417" w:rsidP="00412A21">
      <w:pPr>
        <w:shd w:val="clear" w:color="auto" w:fill="FFFFFF"/>
        <w:spacing w:line="20" w:lineRule="atLeast"/>
        <w:jc w:val="center"/>
        <w:rPr>
          <w:color w:val="222222"/>
        </w:rPr>
      </w:pPr>
      <w:r w:rsidRPr="00E20CE0">
        <w:rPr>
          <w:color w:val="222222"/>
        </w:rPr>
        <w:t>Đôi con diều sáo lộn nhào từng không…</w:t>
      </w:r>
    </w:p>
    <w:p w:rsidR="00D24417" w:rsidRPr="00E20CE0" w:rsidRDefault="00D24417" w:rsidP="00412A21">
      <w:pPr>
        <w:shd w:val="clear" w:color="auto" w:fill="FFFFFF"/>
        <w:spacing w:line="20" w:lineRule="atLeast"/>
        <w:jc w:val="right"/>
        <w:rPr>
          <w:color w:val="222222"/>
        </w:rPr>
      </w:pPr>
      <w:r w:rsidRPr="00E20CE0">
        <w:rPr>
          <w:color w:val="222222"/>
        </w:rPr>
        <w:t>(</w:t>
      </w:r>
      <w:r w:rsidRPr="00D24417">
        <w:rPr>
          <w:bCs/>
          <w:color w:val="222222"/>
        </w:rPr>
        <w:t>SGK Ngữ Văn 8</w:t>
      </w:r>
      <w:r w:rsidRPr="00E20CE0">
        <w:rPr>
          <w:color w:val="222222"/>
        </w:rPr>
        <w:t>, tập 2, trang 19)</w:t>
      </w:r>
    </w:p>
    <w:p w:rsidR="00D24417" w:rsidRPr="00E20CE0" w:rsidRDefault="00D24417" w:rsidP="00412A21">
      <w:pPr>
        <w:shd w:val="clear" w:color="auto" w:fill="FFFFFF"/>
        <w:spacing w:line="20" w:lineRule="atLeast"/>
        <w:rPr>
          <w:color w:val="222222"/>
        </w:rPr>
      </w:pPr>
      <w:r w:rsidRPr="00E20CE0">
        <w:rPr>
          <w:color w:val="222222"/>
        </w:rPr>
        <w:t>a) Đoạn thơ trên trích trong bài thơ nào? Của tác giả nào?</w:t>
      </w:r>
    </w:p>
    <w:p w:rsidR="00D24417" w:rsidRPr="00E20CE0" w:rsidRDefault="00D24417" w:rsidP="00412A21">
      <w:pPr>
        <w:shd w:val="clear" w:color="auto" w:fill="FFFFFF"/>
        <w:spacing w:line="20" w:lineRule="atLeast"/>
        <w:rPr>
          <w:color w:val="222222"/>
        </w:rPr>
      </w:pPr>
      <w:r w:rsidRPr="00E20CE0">
        <w:rPr>
          <w:color w:val="222222"/>
        </w:rPr>
        <w:t>b) Bài thơ trên được viết theo thể thơ nào?</w:t>
      </w:r>
    </w:p>
    <w:p w:rsidR="00D24417" w:rsidRPr="00E20CE0" w:rsidRDefault="00D24417" w:rsidP="00412A21">
      <w:pPr>
        <w:shd w:val="clear" w:color="auto" w:fill="FFFFFF"/>
        <w:spacing w:line="20" w:lineRule="atLeast"/>
        <w:rPr>
          <w:color w:val="222222"/>
        </w:rPr>
      </w:pPr>
      <w:r w:rsidRPr="00E20CE0">
        <w:rPr>
          <w:color w:val="222222"/>
        </w:rPr>
        <w:t>c) Nêu ngắn gọn những đặc sắc về nghệ thuật và nội dung của đoạn thơ trên?</w:t>
      </w:r>
    </w:p>
    <w:p w:rsidR="00D24417" w:rsidRDefault="00D24417" w:rsidP="00412A21">
      <w:pPr>
        <w:shd w:val="clear" w:color="auto" w:fill="FFFFFF"/>
        <w:spacing w:line="20" w:lineRule="atLeast"/>
        <w:rPr>
          <w:b/>
          <w:bCs/>
          <w:color w:val="222222"/>
        </w:rPr>
      </w:pPr>
      <w:r>
        <w:rPr>
          <w:b/>
          <w:bCs/>
          <w:color w:val="222222"/>
        </w:rPr>
        <w:t xml:space="preserve">Câu </w:t>
      </w:r>
      <w:r w:rsidRPr="00E20CE0">
        <w:rPr>
          <w:b/>
          <w:bCs/>
          <w:color w:val="222222"/>
        </w:rPr>
        <w:t>3.</w:t>
      </w:r>
      <w:r w:rsidRPr="00E20CE0">
        <w:rPr>
          <w:color w:val="222222"/>
        </w:rPr>
        <w:t> Nghị luận Tuổi trẻ và tương lai đất nước. </w:t>
      </w:r>
      <w:r w:rsidRPr="00E20CE0">
        <w:rPr>
          <w:b/>
          <w:bCs/>
          <w:color w:val="222222"/>
        </w:rPr>
        <w:t> </w:t>
      </w:r>
    </w:p>
    <w:p w:rsidR="00412A21" w:rsidRDefault="00412A21" w:rsidP="00412A21">
      <w:pPr>
        <w:shd w:val="clear" w:color="auto" w:fill="FFFFFF"/>
        <w:spacing w:line="20" w:lineRule="atLeast"/>
        <w:rPr>
          <w:b/>
          <w:bCs/>
          <w:color w:val="222222"/>
        </w:rPr>
      </w:pPr>
    </w:p>
    <w:p w:rsidR="00412A21" w:rsidRDefault="00412A21" w:rsidP="00412A21">
      <w:pPr>
        <w:shd w:val="clear" w:color="auto" w:fill="FFFFFF"/>
        <w:spacing w:line="20" w:lineRule="atLeast"/>
        <w:rPr>
          <w:b/>
          <w:bCs/>
          <w:color w:val="222222"/>
        </w:rPr>
      </w:pPr>
    </w:p>
    <w:p w:rsidR="00EB49EE" w:rsidRDefault="00EB49EE" w:rsidP="00412A21">
      <w:pPr>
        <w:spacing w:line="20" w:lineRule="atLeast"/>
      </w:pPr>
    </w:p>
    <w:p w:rsidR="00D24417" w:rsidRDefault="00D24417" w:rsidP="00412A21">
      <w:pPr>
        <w:shd w:val="clear" w:color="auto" w:fill="FFFFFF"/>
        <w:spacing w:line="20" w:lineRule="atLeast"/>
        <w:jc w:val="center"/>
        <w:rPr>
          <w:b/>
          <w:bCs/>
          <w:color w:val="222222"/>
        </w:rPr>
      </w:pPr>
      <w:r>
        <w:rPr>
          <w:b/>
          <w:bCs/>
          <w:color w:val="222222"/>
        </w:rPr>
        <w:t>ĐỀ LUYỆN TẬP SỐ 2</w:t>
      </w:r>
    </w:p>
    <w:p w:rsidR="00402955" w:rsidRDefault="00402955" w:rsidP="00412A21">
      <w:pPr>
        <w:shd w:val="clear" w:color="auto" w:fill="FFFFFF"/>
        <w:spacing w:after="120" w:line="20" w:lineRule="atLeast"/>
        <w:rPr>
          <w:b/>
          <w:bCs/>
          <w:color w:val="222222"/>
        </w:rPr>
      </w:pPr>
      <w:r>
        <w:rPr>
          <w:b/>
          <w:bCs/>
          <w:color w:val="222222"/>
        </w:rPr>
        <w:t xml:space="preserve">Câu </w:t>
      </w:r>
      <w:r w:rsidRPr="00E20CE0">
        <w:rPr>
          <w:b/>
          <w:bCs/>
          <w:color w:val="222222"/>
        </w:rPr>
        <w:t>1:</w:t>
      </w:r>
    </w:p>
    <w:p w:rsidR="00402955" w:rsidRPr="00E20CE0" w:rsidRDefault="00402955" w:rsidP="00412A21">
      <w:pPr>
        <w:shd w:val="clear" w:color="auto" w:fill="FFFFFF"/>
        <w:spacing w:after="120" w:line="20" w:lineRule="atLeast"/>
        <w:rPr>
          <w:color w:val="222222"/>
        </w:rPr>
      </w:pPr>
      <w:r w:rsidRPr="00E20CE0">
        <w:rPr>
          <w:color w:val="222222"/>
        </w:rPr>
        <w:t>a) Trình bày đặc điểm hình thức và chức năng của câu cầu khiến.</w:t>
      </w:r>
    </w:p>
    <w:p w:rsidR="00402955" w:rsidRPr="00E20CE0" w:rsidRDefault="00402955" w:rsidP="00412A21">
      <w:pPr>
        <w:shd w:val="clear" w:color="auto" w:fill="FFFFFF"/>
        <w:spacing w:after="120" w:line="20" w:lineRule="atLeast"/>
        <w:rPr>
          <w:color w:val="222222"/>
        </w:rPr>
      </w:pPr>
      <w:r w:rsidRPr="00E20CE0">
        <w:rPr>
          <w:color w:val="222222"/>
        </w:rPr>
        <w:t>b) Các câu sau đây thuộc kiểu câu nào và được dùng để làm gì?</w:t>
      </w:r>
    </w:p>
    <w:p w:rsidR="00402955" w:rsidRPr="00E20CE0" w:rsidRDefault="00402955" w:rsidP="00412A21">
      <w:pPr>
        <w:shd w:val="clear" w:color="auto" w:fill="FFFFFF"/>
        <w:spacing w:after="120" w:line="20" w:lineRule="atLeast"/>
        <w:ind w:left="1440"/>
        <w:rPr>
          <w:color w:val="222222"/>
        </w:rPr>
      </w:pPr>
      <w:r w:rsidRPr="00E20CE0">
        <w:rPr>
          <w:color w:val="222222"/>
        </w:rPr>
        <w:t>–  Ta nghe hè dậy bên lòng</w:t>
      </w:r>
    </w:p>
    <w:p w:rsidR="00402955" w:rsidRPr="00E20CE0" w:rsidRDefault="00402955" w:rsidP="00412A21">
      <w:pPr>
        <w:shd w:val="clear" w:color="auto" w:fill="FFFFFF"/>
        <w:spacing w:after="120" w:line="20" w:lineRule="atLeast"/>
        <w:ind w:left="1440"/>
        <w:rPr>
          <w:color w:val="222222"/>
        </w:rPr>
      </w:pPr>
      <w:r w:rsidRPr="00E20CE0">
        <w:rPr>
          <w:color w:val="222222"/>
        </w:rPr>
        <w:t>Mà chân muốn đạp tan phòng hè ôi!</w:t>
      </w:r>
    </w:p>
    <w:p w:rsidR="00402955" w:rsidRPr="00E20CE0" w:rsidRDefault="00402955" w:rsidP="00412A21">
      <w:pPr>
        <w:shd w:val="clear" w:color="auto" w:fill="FFFFFF"/>
        <w:spacing w:after="120" w:line="20" w:lineRule="atLeast"/>
        <w:ind w:left="2880" w:firstLine="720"/>
        <w:rPr>
          <w:color w:val="222222"/>
        </w:rPr>
      </w:pPr>
      <w:r w:rsidRPr="00E20CE0">
        <w:rPr>
          <w:color w:val="222222"/>
        </w:rPr>
        <w:t>(Khi con tu hú – Tố Hữu )</w:t>
      </w:r>
    </w:p>
    <w:p w:rsidR="00402955" w:rsidRPr="00E20CE0" w:rsidRDefault="00402955" w:rsidP="00412A21">
      <w:pPr>
        <w:shd w:val="clear" w:color="auto" w:fill="FFFFFF"/>
        <w:spacing w:after="120" w:line="20" w:lineRule="atLeast"/>
        <w:ind w:left="1440"/>
        <w:rPr>
          <w:color w:val="222222"/>
        </w:rPr>
      </w:pPr>
      <w:r w:rsidRPr="00E20CE0">
        <w:rPr>
          <w:color w:val="222222"/>
        </w:rPr>
        <w:t>–  Những người muôn năm cũ</w:t>
      </w:r>
    </w:p>
    <w:p w:rsidR="00402955" w:rsidRPr="00E20CE0" w:rsidRDefault="00402955" w:rsidP="00412A21">
      <w:pPr>
        <w:shd w:val="clear" w:color="auto" w:fill="FFFFFF"/>
        <w:spacing w:after="120" w:line="20" w:lineRule="atLeast"/>
        <w:ind w:left="1440"/>
        <w:rPr>
          <w:color w:val="222222"/>
        </w:rPr>
      </w:pPr>
      <w:r w:rsidRPr="00E20CE0">
        <w:rPr>
          <w:color w:val="222222"/>
        </w:rPr>
        <w:t>Hồn ở đâu bây giờ?</w:t>
      </w:r>
    </w:p>
    <w:p w:rsidR="00402955" w:rsidRPr="00E20CE0" w:rsidRDefault="00402955" w:rsidP="00412A21">
      <w:pPr>
        <w:shd w:val="clear" w:color="auto" w:fill="FFFFFF"/>
        <w:spacing w:after="120" w:line="20" w:lineRule="atLeast"/>
        <w:ind w:left="2880" w:firstLine="720"/>
        <w:rPr>
          <w:color w:val="222222"/>
        </w:rPr>
      </w:pPr>
      <w:r w:rsidRPr="00E20CE0">
        <w:rPr>
          <w:color w:val="222222"/>
        </w:rPr>
        <w:t>(Ông đồ – Vũ Đình Liên)</w:t>
      </w:r>
    </w:p>
    <w:p w:rsidR="00402955" w:rsidRDefault="00402955" w:rsidP="00412A21">
      <w:pPr>
        <w:shd w:val="clear" w:color="auto" w:fill="FFFFFF"/>
        <w:spacing w:after="120" w:line="20" w:lineRule="atLeast"/>
        <w:rPr>
          <w:b/>
          <w:bCs/>
          <w:color w:val="222222"/>
        </w:rPr>
      </w:pPr>
      <w:r>
        <w:rPr>
          <w:b/>
          <w:bCs/>
          <w:color w:val="222222"/>
        </w:rPr>
        <w:t xml:space="preserve">Câu </w:t>
      </w:r>
      <w:r w:rsidRPr="00E20CE0">
        <w:rPr>
          <w:b/>
          <w:bCs/>
          <w:color w:val="222222"/>
        </w:rPr>
        <w:t>2: </w:t>
      </w:r>
    </w:p>
    <w:p w:rsidR="00402955" w:rsidRPr="00E20CE0" w:rsidRDefault="00402955" w:rsidP="00412A21">
      <w:pPr>
        <w:shd w:val="clear" w:color="auto" w:fill="FFFFFF"/>
        <w:spacing w:after="120" w:line="20" w:lineRule="atLeast"/>
        <w:rPr>
          <w:color w:val="222222"/>
        </w:rPr>
      </w:pPr>
      <w:r w:rsidRPr="00E20CE0">
        <w:rPr>
          <w:color w:val="222222"/>
        </w:rPr>
        <w:t xml:space="preserve">a) Chép </w:t>
      </w:r>
      <w:r>
        <w:rPr>
          <w:color w:val="222222"/>
        </w:rPr>
        <w:t>chính xác</w:t>
      </w:r>
      <w:r w:rsidRPr="00E20CE0">
        <w:rPr>
          <w:color w:val="222222"/>
        </w:rPr>
        <w:t xml:space="preserve"> phần dịch thơ </w:t>
      </w:r>
      <w:r w:rsidRPr="00402955">
        <w:rPr>
          <w:color w:val="222222"/>
        </w:rPr>
        <w:t>bài </w:t>
      </w:r>
      <w:r w:rsidRPr="00402955">
        <w:rPr>
          <w:bCs/>
          <w:color w:val="222222"/>
        </w:rPr>
        <w:t>“Ngắm trăng’’</w:t>
      </w:r>
      <w:r w:rsidRPr="00E20CE0">
        <w:rPr>
          <w:color w:val="222222"/>
        </w:rPr>
        <w:t> của Hồ Chí Minh</w:t>
      </w:r>
    </w:p>
    <w:p w:rsidR="00402955" w:rsidRPr="00E20CE0" w:rsidRDefault="00402955" w:rsidP="00412A21">
      <w:pPr>
        <w:shd w:val="clear" w:color="auto" w:fill="FFFFFF"/>
        <w:spacing w:after="120" w:line="20" w:lineRule="atLeast"/>
        <w:rPr>
          <w:color w:val="222222"/>
        </w:rPr>
      </w:pPr>
      <w:r w:rsidRPr="00E20CE0">
        <w:rPr>
          <w:color w:val="222222"/>
        </w:rPr>
        <w:lastRenderedPageBreak/>
        <w:t>b) Bài thơ được sáng tác theo thể thơ nào? Thuộc tập thơ nào?</w:t>
      </w:r>
    </w:p>
    <w:p w:rsidR="00402955" w:rsidRPr="00E20CE0" w:rsidRDefault="00402955" w:rsidP="00412A21">
      <w:pPr>
        <w:shd w:val="clear" w:color="auto" w:fill="FFFFFF"/>
        <w:spacing w:after="120" w:line="20" w:lineRule="atLeast"/>
        <w:rPr>
          <w:color w:val="222222"/>
        </w:rPr>
      </w:pPr>
      <w:r w:rsidRPr="00E20CE0">
        <w:rPr>
          <w:color w:val="222222"/>
        </w:rPr>
        <w:t>c) Nêu ý nghĩa tư tưởng và giá trị nghệ thuật của bài thơ.</w:t>
      </w:r>
    </w:p>
    <w:p w:rsidR="00E05232" w:rsidRDefault="00402955" w:rsidP="00412A21">
      <w:pPr>
        <w:spacing w:line="20" w:lineRule="atLeast"/>
        <w:jc w:val="both"/>
        <w:rPr>
          <w:rFonts w:eastAsia="TimesNewRomanPS-BoldMT"/>
          <w:color w:val="000000"/>
          <w:lang w:val="sv-SE"/>
        </w:rPr>
      </w:pPr>
      <w:r>
        <w:rPr>
          <w:b/>
          <w:bCs/>
          <w:color w:val="222222"/>
        </w:rPr>
        <w:t xml:space="preserve">Câu </w:t>
      </w:r>
      <w:r w:rsidRPr="00E20CE0">
        <w:rPr>
          <w:b/>
          <w:bCs/>
          <w:color w:val="222222"/>
        </w:rPr>
        <w:t>3: </w:t>
      </w:r>
      <w:r w:rsidR="00E05232">
        <w:rPr>
          <w:lang w:val="sv-SE"/>
        </w:rPr>
        <w:t>“Sự bổ ích của những chuyến tham quan du lịch của học sinh”. Em hãy làm sáng tỏ vấn đề trên.</w:t>
      </w:r>
    </w:p>
    <w:p w:rsidR="00E05232" w:rsidRDefault="00E05232" w:rsidP="00412A21">
      <w:pPr>
        <w:shd w:val="clear" w:color="auto" w:fill="FFFFFF"/>
        <w:spacing w:line="20" w:lineRule="atLeast"/>
        <w:rPr>
          <w:b/>
          <w:bCs/>
          <w:color w:val="222222"/>
        </w:rPr>
      </w:pPr>
    </w:p>
    <w:p w:rsidR="00402955" w:rsidRDefault="00402955" w:rsidP="00412A21">
      <w:pPr>
        <w:shd w:val="clear" w:color="auto" w:fill="FFFFFF"/>
        <w:spacing w:line="20" w:lineRule="atLeast"/>
        <w:jc w:val="center"/>
        <w:rPr>
          <w:b/>
          <w:bCs/>
          <w:color w:val="222222"/>
        </w:rPr>
      </w:pPr>
      <w:r>
        <w:rPr>
          <w:b/>
          <w:bCs/>
          <w:color w:val="222222"/>
        </w:rPr>
        <w:t>ĐỀ LUYỆN TẬP SỐ 3</w:t>
      </w:r>
    </w:p>
    <w:p w:rsidR="00402955" w:rsidRDefault="00402955" w:rsidP="00412A21">
      <w:pPr>
        <w:shd w:val="clear" w:color="auto" w:fill="FFFFFF"/>
        <w:spacing w:line="20" w:lineRule="atLeast"/>
        <w:jc w:val="center"/>
        <w:rPr>
          <w:b/>
          <w:bCs/>
          <w:color w:val="222222"/>
        </w:rPr>
      </w:pPr>
    </w:p>
    <w:p w:rsidR="00402955" w:rsidRPr="00E20CE0" w:rsidRDefault="00402955" w:rsidP="00412A21">
      <w:pPr>
        <w:pStyle w:val="NormalWeb"/>
        <w:shd w:val="clear" w:color="auto" w:fill="FFFFFF"/>
        <w:spacing w:before="0" w:beforeAutospacing="0" w:after="0" w:afterAutospacing="0" w:line="20" w:lineRule="atLeast"/>
        <w:rPr>
          <w:sz w:val="28"/>
          <w:szCs w:val="28"/>
        </w:rPr>
      </w:pPr>
      <w:r w:rsidRPr="00402955">
        <w:rPr>
          <w:b/>
          <w:sz w:val="28"/>
          <w:szCs w:val="28"/>
        </w:rPr>
        <w:t>Câu 1:</w:t>
      </w:r>
      <w:r w:rsidRPr="00E20CE0">
        <w:rPr>
          <w:sz w:val="28"/>
          <w:szCs w:val="28"/>
        </w:rPr>
        <w:t xml:space="preserve"> Chép lại nguyên văn bài thơ “Đi đường” của Hồ Chí Minh (phần dịch thơ). Nêu khái quát về nội dung và nghệ thuật của bài thơ.</w:t>
      </w:r>
    </w:p>
    <w:p w:rsidR="00402955" w:rsidRPr="00E20CE0" w:rsidRDefault="00402955" w:rsidP="00412A21">
      <w:pPr>
        <w:pStyle w:val="NormalWeb"/>
        <w:shd w:val="clear" w:color="auto" w:fill="FFFFFF"/>
        <w:spacing w:before="0" w:beforeAutospacing="0" w:after="0" w:afterAutospacing="0" w:line="20" w:lineRule="atLeast"/>
        <w:rPr>
          <w:sz w:val="28"/>
          <w:szCs w:val="28"/>
        </w:rPr>
      </w:pPr>
      <w:r w:rsidRPr="00402955">
        <w:rPr>
          <w:b/>
          <w:sz w:val="28"/>
          <w:szCs w:val="28"/>
        </w:rPr>
        <w:t>Câu 2:</w:t>
      </w:r>
      <w:r w:rsidRPr="00E20CE0">
        <w:rPr>
          <w:sz w:val="28"/>
          <w:szCs w:val="28"/>
        </w:rPr>
        <w:t xml:space="preserve"> Xác định kiểu câu trong đoạn văn sau:</w:t>
      </w:r>
    </w:p>
    <w:p w:rsidR="00402955" w:rsidRPr="00E20CE0" w:rsidRDefault="00402955" w:rsidP="00412A21">
      <w:pPr>
        <w:pStyle w:val="ListParagraph"/>
        <w:numPr>
          <w:ilvl w:val="0"/>
          <w:numId w:val="2"/>
        </w:numPr>
        <w:shd w:val="clear" w:color="auto" w:fill="FFFFFF"/>
        <w:spacing w:line="20" w:lineRule="atLeast"/>
      </w:pPr>
      <w:r w:rsidRPr="00E20CE0">
        <w:t>“Vẻ nghi ngại hiện ra sắc mặt, con bé hóm hỉnh hỏi mẹ một cách thiết tha: (1)</w:t>
      </w:r>
    </w:p>
    <w:p w:rsidR="00402955" w:rsidRPr="00E20CE0" w:rsidRDefault="00402955" w:rsidP="00412A21">
      <w:pPr>
        <w:numPr>
          <w:ilvl w:val="0"/>
          <w:numId w:val="2"/>
        </w:numPr>
        <w:shd w:val="clear" w:color="auto" w:fill="FFFFFF"/>
        <w:spacing w:line="20" w:lineRule="atLeast"/>
        <w:ind w:left="390"/>
      </w:pPr>
      <w:r w:rsidRPr="00E20CE0">
        <w:t>Sáng ngày người ta đấm u có đau lắm không ? ( 2)</w:t>
      </w:r>
    </w:p>
    <w:p w:rsidR="00402955" w:rsidRPr="00E20CE0" w:rsidRDefault="00402955" w:rsidP="00412A21">
      <w:pPr>
        <w:numPr>
          <w:ilvl w:val="0"/>
          <w:numId w:val="2"/>
        </w:numPr>
        <w:shd w:val="clear" w:color="auto" w:fill="FFFFFF"/>
        <w:spacing w:line="20" w:lineRule="atLeast"/>
        <w:ind w:left="390"/>
      </w:pPr>
      <w:r w:rsidRPr="00E20CE0">
        <w:t>Chị Dậu gạt nước mắt: ( 3)</w:t>
      </w:r>
    </w:p>
    <w:p w:rsidR="00402955" w:rsidRPr="00E20CE0" w:rsidRDefault="00402955" w:rsidP="00412A21">
      <w:pPr>
        <w:numPr>
          <w:ilvl w:val="0"/>
          <w:numId w:val="2"/>
        </w:numPr>
        <w:shd w:val="clear" w:color="auto" w:fill="FFFFFF"/>
        <w:spacing w:line="20" w:lineRule="atLeast"/>
        <w:ind w:left="390"/>
      </w:pPr>
      <w:r w:rsidRPr="00E20CE0">
        <w:t>Không đau con ạ ! ( 4)”</w:t>
      </w:r>
    </w:p>
    <w:p w:rsidR="00402955" w:rsidRPr="00E20CE0" w:rsidRDefault="00402955" w:rsidP="00412A21">
      <w:pPr>
        <w:pStyle w:val="NormalWeb"/>
        <w:shd w:val="clear" w:color="auto" w:fill="FFFFFF"/>
        <w:spacing w:before="0" w:beforeAutospacing="0" w:after="0" w:afterAutospacing="0" w:line="20" w:lineRule="atLeast"/>
        <w:ind w:left="4320" w:firstLine="720"/>
        <w:rPr>
          <w:sz w:val="28"/>
          <w:szCs w:val="28"/>
        </w:rPr>
      </w:pPr>
      <w:r w:rsidRPr="00E20CE0">
        <w:rPr>
          <w:sz w:val="28"/>
          <w:szCs w:val="28"/>
        </w:rPr>
        <w:t>(Ngô Tất Tố- Tắt đèn)</w:t>
      </w:r>
    </w:p>
    <w:p w:rsidR="00402955" w:rsidRPr="00E20CE0" w:rsidRDefault="00402955" w:rsidP="00412A21">
      <w:pPr>
        <w:pStyle w:val="NormalWeb"/>
        <w:shd w:val="clear" w:color="auto" w:fill="FFFFFF"/>
        <w:spacing w:before="0" w:beforeAutospacing="0" w:after="0" w:afterAutospacing="0" w:line="20" w:lineRule="atLeast"/>
        <w:rPr>
          <w:sz w:val="28"/>
          <w:szCs w:val="28"/>
        </w:rPr>
      </w:pPr>
      <w:r>
        <w:rPr>
          <w:rStyle w:val="Strong"/>
          <w:sz w:val="28"/>
          <w:szCs w:val="28"/>
          <w:bdr w:val="none" w:sz="0" w:space="0" w:color="auto" w:frame="1"/>
        </w:rPr>
        <w:t xml:space="preserve">Câu 3: </w:t>
      </w:r>
    </w:p>
    <w:p w:rsidR="00402955" w:rsidRDefault="00402955" w:rsidP="00412A21">
      <w:pPr>
        <w:pStyle w:val="NormalWeb"/>
        <w:shd w:val="clear" w:color="auto" w:fill="FFFFFF"/>
        <w:spacing w:before="0" w:beforeAutospacing="0" w:after="0" w:afterAutospacing="0" w:line="20" w:lineRule="atLeast"/>
        <w:ind w:firstLine="720"/>
        <w:rPr>
          <w:sz w:val="28"/>
          <w:szCs w:val="28"/>
        </w:rPr>
      </w:pPr>
      <w:r w:rsidRPr="00E20CE0">
        <w:rPr>
          <w:sz w:val="28"/>
          <w:szCs w:val="28"/>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412A21" w:rsidRDefault="00412A21" w:rsidP="00412A21">
      <w:pPr>
        <w:pStyle w:val="NormalWeb"/>
        <w:shd w:val="clear" w:color="auto" w:fill="FFFFFF"/>
        <w:spacing w:before="0" w:beforeAutospacing="0" w:after="0" w:afterAutospacing="0" w:line="20" w:lineRule="atLeast"/>
        <w:ind w:firstLine="720"/>
        <w:rPr>
          <w:sz w:val="28"/>
          <w:szCs w:val="28"/>
        </w:rPr>
      </w:pPr>
    </w:p>
    <w:p w:rsidR="00412A21" w:rsidRDefault="00412A21" w:rsidP="00412A21">
      <w:pPr>
        <w:pStyle w:val="NormalWeb"/>
        <w:shd w:val="clear" w:color="auto" w:fill="FFFFFF"/>
        <w:spacing w:before="0" w:beforeAutospacing="0" w:after="0" w:afterAutospacing="0" w:line="20" w:lineRule="atLeast"/>
        <w:ind w:firstLine="720"/>
        <w:rPr>
          <w:sz w:val="28"/>
          <w:szCs w:val="28"/>
        </w:rPr>
      </w:pPr>
    </w:p>
    <w:p w:rsidR="00412A21" w:rsidRDefault="00412A21" w:rsidP="00412A21">
      <w:pPr>
        <w:pStyle w:val="NormalWeb"/>
        <w:shd w:val="clear" w:color="auto" w:fill="FFFFFF"/>
        <w:spacing w:before="0" w:beforeAutospacing="0" w:after="0" w:afterAutospacing="0" w:line="20" w:lineRule="atLeast"/>
        <w:ind w:firstLine="720"/>
        <w:rPr>
          <w:sz w:val="28"/>
          <w:szCs w:val="28"/>
        </w:rPr>
      </w:pPr>
    </w:p>
    <w:p w:rsidR="00402955" w:rsidRDefault="00402955" w:rsidP="00412A21">
      <w:pPr>
        <w:shd w:val="clear" w:color="auto" w:fill="FFFFFF"/>
        <w:spacing w:line="20" w:lineRule="atLeast"/>
        <w:jc w:val="center"/>
        <w:rPr>
          <w:b/>
          <w:bCs/>
          <w:color w:val="222222"/>
        </w:rPr>
      </w:pPr>
      <w:r>
        <w:rPr>
          <w:b/>
          <w:bCs/>
          <w:color w:val="222222"/>
        </w:rPr>
        <w:t>ĐỀ LUYỆN TẬP SỐ 4</w:t>
      </w:r>
    </w:p>
    <w:p w:rsidR="00402955" w:rsidRDefault="00402955" w:rsidP="00412A21">
      <w:pPr>
        <w:pStyle w:val="NormalWeb"/>
        <w:shd w:val="clear" w:color="auto" w:fill="FFFFFF"/>
        <w:spacing w:before="0" w:beforeAutospacing="0" w:after="0" w:afterAutospacing="0" w:line="20" w:lineRule="atLeast"/>
        <w:ind w:firstLine="720"/>
        <w:rPr>
          <w:sz w:val="28"/>
          <w:szCs w:val="28"/>
        </w:rPr>
      </w:pPr>
    </w:p>
    <w:p w:rsidR="00402955" w:rsidRPr="007917BA" w:rsidRDefault="00E05232" w:rsidP="00412A21">
      <w:pPr>
        <w:pStyle w:val="NormalWeb"/>
        <w:shd w:val="clear" w:color="auto" w:fill="FFFFFF"/>
        <w:spacing w:before="0" w:beforeAutospacing="0" w:after="0" w:afterAutospacing="0" w:line="20" w:lineRule="atLeast"/>
        <w:jc w:val="both"/>
        <w:rPr>
          <w:sz w:val="28"/>
          <w:szCs w:val="28"/>
        </w:rPr>
      </w:pPr>
      <w:r>
        <w:rPr>
          <w:rStyle w:val="Strong"/>
          <w:sz w:val="28"/>
          <w:szCs w:val="28"/>
          <w:bdr w:val="none" w:sz="0" w:space="0" w:color="auto" w:frame="1"/>
        </w:rPr>
        <w:t>Câu 1:</w:t>
      </w:r>
    </w:p>
    <w:p w:rsidR="00402955" w:rsidRPr="007917BA" w:rsidRDefault="00402955" w:rsidP="00412A21">
      <w:pPr>
        <w:pStyle w:val="NormalWeb"/>
        <w:shd w:val="clear" w:color="auto" w:fill="FFFFFF"/>
        <w:spacing w:before="0" w:beforeAutospacing="0" w:after="0" w:afterAutospacing="0" w:line="20" w:lineRule="atLeast"/>
        <w:ind w:firstLine="720"/>
        <w:jc w:val="both"/>
        <w:rPr>
          <w:sz w:val="28"/>
          <w:szCs w:val="28"/>
        </w:rPr>
      </w:pPr>
      <w:r w:rsidRPr="007917BA">
        <w:rPr>
          <w:sz w:val="28"/>
          <w:szCs w:val="28"/>
        </w:rPr>
        <w:t>Cho câu thơ sau: "Ta nghe hè dạy bên lòng..."</w:t>
      </w:r>
    </w:p>
    <w:p w:rsidR="00402955" w:rsidRPr="007917BA" w:rsidRDefault="00402955" w:rsidP="00412A21">
      <w:pPr>
        <w:pStyle w:val="NormalWeb"/>
        <w:shd w:val="clear" w:color="auto" w:fill="FFFFFF"/>
        <w:spacing w:before="0" w:beforeAutospacing="0" w:after="0" w:afterAutospacing="0" w:line="20" w:lineRule="atLeast"/>
        <w:jc w:val="both"/>
        <w:rPr>
          <w:sz w:val="28"/>
          <w:szCs w:val="28"/>
        </w:rPr>
      </w:pPr>
      <w:r w:rsidRPr="007917BA">
        <w:rPr>
          <w:sz w:val="28"/>
          <w:szCs w:val="28"/>
        </w:rPr>
        <w:t>a. Hãy chép tiếp câu thơ còn lại để hoàn thành khổ thơ?</w:t>
      </w:r>
    </w:p>
    <w:p w:rsidR="00402955" w:rsidRPr="007917BA" w:rsidRDefault="00402955" w:rsidP="00412A21">
      <w:pPr>
        <w:pStyle w:val="NormalWeb"/>
        <w:shd w:val="clear" w:color="auto" w:fill="FFFFFF"/>
        <w:spacing w:before="0" w:beforeAutospacing="0" w:after="0" w:afterAutospacing="0" w:line="20" w:lineRule="atLeast"/>
        <w:jc w:val="both"/>
        <w:rPr>
          <w:sz w:val="28"/>
          <w:szCs w:val="28"/>
        </w:rPr>
      </w:pPr>
      <w:r w:rsidRPr="007917BA">
        <w:rPr>
          <w:sz w:val="28"/>
          <w:szCs w:val="28"/>
        </w:rPr>
        <w:t>b. Khổ thơ vừa chép trích trong tác phẩm nào? tác giả nào?</w:t>
      </w:r>
    </w:p>
    <w:p w:rsidR="00402955" w:rsidRPr="007917BA" w:rsidRDefault="00402955" w:rsidP="00412A21">
      <w:pPr>
        <w:pStyle w:val="NormalWeb"/>
        <w:shd w:val="clear" w:color="auto" w:fill="FFFFFF"/>
        <w:spacing w:before="0" w:beforeAutospacing="0" w:after="0" w:afterAutospacing="0" w:line="20" w:lineRule="atLeast"/>
        <w:jc w:val="both"/>
        <w:rPr>
          <w:sz w:val="28"/>
          <w:szCs w:val="28"/>
        </w:rPr>
      </w:pPr>
      <w:r w:rsidRPr="007917BA">
        <w:rPr>
          <w:sz w:val="28"/>
          <w:szCs w:val="28"/>
        </w:rPr>
        <w:t>c. Đoạn văn có mấy câu cảm thán? Câu cảm thán đó dùng để thực hiện hành động nói là gì?</w:t>
      </w:r>
    </w:p>
    <w:p w:rsidR="00402955" w:rsidRPr="007917BA" w:rsidRDefault="00402955" w:rsidP="00412A21">
      <w:pPr>
        <w:pStyle w:val="NormalWeb"/>
        <w:shd w:val="clear" w:color="auto" w:fill="FFFFFF"/>
        <w:spacing w:before="0" w:beforeAutospacing="0" w:after="0" w:afterAutospacing="0" w:line="20" w:lineRule="atLeast"/>
        <w:jc w:val="both"/>
        <w:rPr>
          <w:sz w:val="28"/>
          <w:szCs w:val="28"/>
        </w:rPr>
      </w:pPr>
      <w:r w:rsidRPr="007917BA">
        <w:rPr>
          <w:sz w:val="28"/>
          <w:szCs w:val="28"/>
        </w:rPr>
        <w:t>d. Tiếng chim tu hú ở cuối bài có ý nghĩa gì?</w:t>
      </w:r>
    </w:p>
    <w:p w:rsidR="00402955" w:rsidRPr="007917BA" w:rsidRDefault="00E05232" w:rsidP="00412A21">
      <w:pPr>
        <w:pStyle w:val="NormalWeb"/>
        <w:shd w:val="clear" w:color="auto" w:fill="FFFFFF"/>
        <w:spacing w:before="0" w:beforeAutospacing="0" w:after="0" w:afterAutospacing="0" w:line="20" w:lineRule="atLeast"/>
        <w:jc w:val="both"/>
        <w:rPr>
          <w:sz w:val="28"/>
          <w:szCs w:val="28"/>
        </w:rPr>
      </w:pPr>
      <w:r>
        <w:rPr>
          <w:rStyle w:val="Strong"/>
          <w:sz w:val="28"/>
          <w:szCs w:val="28"/>
          <w:bdr w:val="none" w:sz="0" w:space="0" w:color="auto" w:frame="1"/>
        </w:rPr>
        <w:t>Câu 2:</w:t>
      </w:r>
    </w:p>
    <w:p w:rsidR="00402955" w:rsidRPr="007917BA" w:rsidRDefault="00E05232" w:rsidP="00412A21">
      <w:pPr>
        <w:pStyle w:val="NormalWeb"/>
        <w:shd w:val="clear" w:color="auto" w:fill="FFFFFF"/>
        <w:spacing w:before="0" w:beforeAutospacing="0" w:after="0" w:afterAutospacing="0" w:line="20" w:lineRule="atLeast"/>
        <w:jc w:val="both"/>
        <w:rPr>
          <w:sz w:val="28"/>
          <w:szCs w:val="28"/>
        </w:rPr>
      </w:pPr>
      <w:r>
        <w:rPr>
          <w:sz w:val="28"/>
          <w:szCs w:val="28"/>
        </w:rPr>
        <w:t xml:space="preserve">  </w:t>
      </w:r>
      <w:r w:rsidR="00402955" w:rsidRPr="007917BA">
        <w:rPr>
          <w:sz w:val="28"/>
          <w:szCs w:val="28"/>
        </w:rPr>
        <w:t>Viết một bài văn ngắn trình bày suy nghĩ của mình về chủ đề: Gia đình trong lòng em.</w:t>
      </w:r>
    </w:p>
    <w:p w:rsidR="00E05232" w:rsidRDefault="00E05232" w:rsidP="00412A21">
      <w:pPr>
        <w:pStyle w:val="NormalWeb"/>
        <w:shd w:val="clear" w:color="auto" w:fill="FFFFFF"/>
        <w:spacing w:before="0" w:beforeAutospacing="0" w:after="0" w:afterAutospacing="0" w:line="20" w:lineRule="atLeast"/>
        <w:jc w:val="both"/>
        <w:rPr>
          <w:sz w:val="28"/>
          <w:szCs w:val="28"/>
        </w:rPr>
      </w:pPr>
      <w:r>
        <w:rPr>
          <w:rStyle w:val="Strong"/>
          <w:sz w:val="28"/>
          <w:szCs w:val="28"/>
          <w:bdr w:val="none" w:sz="0" w:space="0" w:color="auto" w:frame="1"/>
        </w:rPr>
        <w:t>Câu 3:</w:t>
      </w:r>
    </w:p>
    <w:p w:rsidR="00402955" w:rsidRDefault="00E05232" w:rsidP="00412A21">
      <w:pPr>
        <w:pStyle w:val="NormalWeb"/>
        <w:shd w:val="clear" w:color="auto" w:fill="FFFFFF"/>
        <w:spacing w:before="0" w:beforeAutospacing="0" w:after="0" w:afterAutospacing="0" w:line="20" w:lineRule="atLeast"/>
        <w:jc w:val="both"/>
        <w:rPr>
          <w:sz w:val="28"/>
          <w:szCs w:val="28"/>
        </w:rPr>
      </w:pPr>
      <w:r>
        <w:rPr>
          <w:sz w:val="28"/>
          <w:szCs w:val="28"/>
        </w:rPr>
        <w:t xml:space="preserve"> </w:t>
      </w:r>
      <w:r w:rsidR="00402955" w:rsidRPr="007917BA">
        <w:rPr>
          <w:sz w:val="28"/>
          <w:szCs w:val="28"/>
        </w:rPr>
        <w:t>Giới thiệu về một danh lam thắng cảnh hoặc một lễ hội mà em thích.</w:t>
      </w:r>
    </w:p>
    <w:p w:rsidR="00402955" w:rsidRDefault="00402955" w:rsidP="00412A21">
      <w:pPr>
        <w:pStyle w:val="NormalWeb"/>
        <w:shd w:val="clear" w:color="auto" w:fill="FFFFFF"/>
        <w:spacing w:before="0" w:beforeAutospacing="0" w:after="0" w:afterAutospacing="0" w:line="20" w:lineRule="atLeast"/>
        <w:ind w:firstLine="720"/>
        <w:rPr>
          <w:sz w:val="28"/>
          <w:szCs w:val="28"/>
        </w:rPr>
      </w:pPr>
    </w:p>
    <w:p w:rsidR="00412A21" w:rsidRDefault="00412A21" w:rsidP="00412A21">
      <w:pPr>
        <w:shd w:val="clear" w:color="auto" w:fill="FFFFFF"/>
        <w:spacing w:line="20" w:lineRule="atLeast"/>
        <w:jc w:val="center"/>
        <w:rPr>
          <w:b/>
          <w:bCs/>
          <w:color w:val="222222"/>
        </w:rPr>
      </w:pPr>
    </w:p>
    <w:p w:rsidR="00412A21" w:rsidRDefault="00412A21" w:rsidP="00412A21">
      <w:pPr>
        <w:shd w:val="clear" w:color="auto" w:fill="FFFFFF"/>
        <w:spacing w:line="20" w:lineRule="atLeast"/>
        <w:jc w:val="center"/>
        <w:rPr>
          <w:b/>
          <w:bCs/>
          <w:color w:val="222222"/>
        </w:rPr>
      </w:pPr>
    </w:p>
    <w:p w:rsidR="00402955" w:rsidRPr="00E05232" w:rsidRDefault="00402955" w:rsidP="00412A21">
      <w:pPr>
        <w:shd w:val="clear" w:color="auto" w:fill="FFFFFF"/>
        <w:spacing w:line="20" w:lineRule="atLeast"/>
        <w:jc w:val="center"/>
        <w:rPr>
          <w:b/>
          <w:bCs/>
          <w:color w:val="222222"/>
        </w:rPr>
      </w:pPr>
      <w:r>
        <w:rPr>
          <w:b/>
          <w:bCs/>
          <w:color w:val="222222"/>
        </w:rPr>
        <w:t>ĐỀ LUYỆN TẬP SỐ 5</w:t>
      </w:r>
    </w:p>
    <w:p w:rsidR="00402955" w:rsidRPr="00E05232" w:rsidRDefault="00402955" w:rsidP="00412A21">
      <w:pPr>
        <w:spacing w:line="20" w:lineRule="atLeast"/>
        <w:rPr>
          <w:b/>
          <w:bCs/>
          <w:color w:val="000000"/>
        </w:rPr>
      </w:pPr>
      <w:r w:rsidRPr="00402955">
        <w:rPr>
          <w:b/>
          <w:bCs/>
          <w:color w:val="000000"/>
        </w:rPr>
        <w:t xml:space="preserve">Câu 1: </w:t>
      </w:r>
      <w:r w:rsidRPr="00402955">
        <w:rPr>
          <w:bCs/>
          <w:color w:val="000000"/>
        </w:rPr>
        <w:t>Cho câu thơ sau:</w:t>
      </w:r>
    </w:p>
    <w:p w:rsidR="00402955" w:rsidRPr="00402955" w:rsidRDefault="00402955" w:rsidP="00412A21">
      <w:pPr>
        <w:spacing w:line="20" w:lineRule="atLeast"/>
        <w:jc w:val="center"/>
        <w:rPr>
          <w:color w:val="000000"/>
        </w:rPr>
      </w:pPr>
      <w:r w:rsidRPr="00402955">
        <w:rPr>
          <w:iCs/>
          <w:color w:val="000000"/>
        </w:rPr>
        <w:t>Sáng ra bờ  suối, tối vào hang</w:t>
      </w:r>
    </w:p>
    <w:p w:rsidR="00402955" w:rsidRPr="00402955" w:rsidRDefault="00402955" w:rsidP="00412A21">
      <w:pPr>
        <w:pStyle w:val="ListParagraph"/>
        <w:numPr>
          <w:ilvl w:val="0"/>
          <w:numId w:val="1"/>
        </w:numPr>
        <w:spacing w:line="20" w:lineRule="atLeast"/>
        <w:rPr>
          <w:color w:val="000000"/>
        </w:rPr>
      </w:pPr>
      <w:r w:rsidRPr="00402955">
        <w:rPr>
          <w:color w:val="000000"/>
        </w:rPr>
        <w:t>Chép nối tiếp câu thơ trên để hoàn chỉnh bài thơ.</w:t>
      </w:r>
    </w:p>
    <w:p w:rsidR="00402955" w:rsidRPr="00402955" w:rsidRDefault="00402955" w:rsidP="00412A21">
      <w:pPr>
        <w:pStyle w:val="ListParagraph"/>
        <w:numPr>
          <w:ilvl w:val="0"/>
          <w:numId w:val="1"/>
        </w:numPr>
        <w:spacing w:line="20" w:lineRule="atLeast"/>
        <w:rPr>
          <w:color w:val="000000"/>
        </w:rPr>
      </w:pPr>
      <w:r w:rsidRPr="00402955">
        <w:rPr>
          <w:color w:val="000000"/>
        </w:rPr>
        <w:t>Đoạn thơ trên trích trong bài thơ nào? Tác giả là ai ?</w:t>
      </w:r>
    </w:p>
    <w:p w:rsidR="00402955" w:rsidRPr="00402955" w:rsidRDefault="00402955" w:rsidP="00412A21">
      <w:pPr>
        <w:pStyle w:val="ListParagraph"/>
        <w:numPr>
          <w:ilvl w:val="0"/>
          <w:numId w:val="1"/>
        </w:numPr>
        <w:spacing w:line="20" w:lineRule="atLeast"/>
        <w:rPr>
          <w:color w:val="000000"/>
        </w:rPr>
      </w:pPr>
      <w:r w:rsidRPr="00402955">
        <w:rPr>
          <w:color w:val="000000"/>
        </w:rPr>
        <w:lastRenderedPageBreak/>
        <w:t>Bài thơ trên được viết theo thể thơ nào?</w:t>
      </w:r>
    </w:p>
    <w:p w:rsidR="00402955" w:rsidRPr="00402955" w:rsidRDefault="00402955" w:rsidP="00412A21">
      <w:pPr>
        <w:pStyle w:val="ListParagraph"/>
        <w:numPr>
          <w:ilvl w:val="0"/>
          <w:numId w:val="1"/>
        </w:numPr>
        <w:spacing w:line="20" w:lineRule="atLeast"/>
        <w:rPr>
          <w:color w:val="000000"/>
        </w:rPr>
      </w:pPr>
      <w:r w:rsidRPr="00402955">
        <w:rPr>
          <w:color w:val="000000"/>
        </w:rPr>
        <w:t>Nêu ngắn gọn những đặc sắc về nghệ thuật và nội dung của đoạn thơ trên?</w:t>
      </w:r>
    </w:p>
    <w:p w:rsidR="00402955" w:rsidRDefault="00402955" w:rsidP="00412A21">
      <w:pPr>
        <w:spacing w:line="20" w:lineRule="atLeast"/>
        <w:rPr>
          <w:b/>
          <w:bCs/>
          <w:color w:val="000000"/>
        </w:rPr>
      </w:pPr>
      <w:r w:rsidRPr="00402955">
        <w:rPr>
          <w:b/>
          <w:bCs/>
          <w:color w:val="000000"/>
        </w:rPr>
        <w:t>Câu 2</w:t>
      </w:r>
      <w:r>
        <w:rPr>
          <w:b/>
          <w:bCs/>
          <w:color w:val="000000"/>
        </w:rPr>
        <w:t>:</w:t>
      </w:r>
    </w:p>
    <w:p w:rsidR="006B10E6" w:rsidRPr="00C55BE6" w:rsidRDefault="006B10E6" w:rsidP="006B10E6">
      <w:pPr>
        <w:spacing w:before="120" w:line="20" w:lineRule="atLeast"/>
        <w:jc w:val="both"/>
        <w:rPr>
          <w:lang w:val="es-BO"/>
        </w:rPr>
      </w:pPr>
      <w:r w:rsidRPr="00C55BE6">
        <w:rPr>
          <w:lang w:val="es-BO"/>
        </w:rPr>
        <w:t>a. Đọc đoạn trích và trả lời các câu hỏi sau: “Rồi một ngày mưa rào. Mưa giăng giăng bốn phía. Có quãng nắng xuyên xuống hiên, óng ánh đủ màu: xanh lá mạ, tím phớt, hồng, xanh biếc... (Vũ Tú Nam – Biển đẹp)</w:t>
      </w:r>
    </w:p>
    <w:p w:rsidR="006B10E6" w:rsidRPr="00C55BE6" w:rsidRDefault="006B10E6" w:rsidP="006B10E6">
      <w:pPr>
        <w:spacing w:before="120" w:line="20" w:lineRule="atLeast"/>
        <w:ind w:firstLine="720"/>
        <w:jc w:val="both"/>
        <w:rPr>
          <w:lang w:val="es-BO"/>
        </w:rPr>
      </w:pPr>
      <w:r w:rsidRPr="00C55BE6">
        <w:rPr>
          <w:lang w:val="es-BO"/>
        </w:rPr>
        <w:t>- Dấu hai chấm được dùng để làm gì trong đoạn văn?</w:t>
      </w:r>
    </w:p>
    <w:p w:rsidR="006B10E6" w:rsidRPr="00C55BE6" w:rsidRDefault="006B10E6" w:rsidP="006B10E6">
      <w:pPr>
        <w:spacing w:before="120" w:line="20" w:lineRule="atLeast"/>
        <w:ind w:firstLine="720"/>
        <w:jc w:val="both"/>
        <w:rPr>
          <w:lang w:val="es-BO"/>
        </w:rPr>
      </w:pPr>
      <w:r w:rsidRPr="00C55BE6">
        <w:rPr>
          <w:lang w:val="es-BO"/>
        </w:rPr>
        <w:t>- Hãy nêu những công dụng của dấu hai chấm trong câu tiếng Việt?</w:t>
      </w:r>
    </w:p>
    <w:p w:rsidR="006B10E6" w:rsidRPr="00C55BE6" w:rsidRDefault="006B10E6" w:rsidP="006B10E6">
      <w:pPr>
        <w:spacing w:before="120" w:line="20" w:lineRule="atLeast"/>
        <w:jc w:val="both"/>
        <w:rPr>
          <w:lang w:val="pt-BR"/>
        </w:rPr>
      </w:pPr>
      <w:r w:rsidRPr="00C55BE6">
        <w:rPr>
          <w:lang w:val="pt-BR"/>
        </w:rPr>
        <w:t xml:space="preserve">b. Cho đoạn văn: “Thế rồi Dế Choắt tắt thở. </w:t>
      </w:r>
      <w:r w:rsidRPr="00C55BE6">
        <w:t xml:space="preserve">Tôi thương lắm. Vừa thương vừa ăn năn tội mình. </w:t>
      </w:r>
      <w:r w:rsidRPr="00C55BE6">
        <w:rPr>
          <w:lang w:val="pt-BR"/>
        </w:rPr>
        <w:t>(Tô Hoài)</w:t>
      </w:r>
    </w:p>
    <w:p w:rsidR="006B10E6" w:rsidRPr="00C55BE6" w:rsidRDefault="006B10E6" w:rsidP="006B10E6">
      <w:pPr>
        <w:spacing w:before="120" w:line="20" w:lineRule="atLeast"/>
        <w:ind w:firstLine="720"/>
        <w:jc w:val="both"/>
        <w:rPr>
          <w:lang w:val="pt-BR"/>
        </w:rPr>
      </w:pPr>
      <w:r w:rsidRPr="00C55BE6">
        <w:rPr>
          <w:lang w:val="pt-BR"/>
        </w:rPr>
        <w:t>- Đoạn văn có mấy câu, các câu thuộc kiểu câu chia theo mục nói nào?</w:t>
      </w:r>
    </w:p>
    <w:p w:rsidR="006B10E6" w:rsidRPr="00E05232" w:rsidRDefault="006B10E6" w:rsidP="006B10E6">
      <w:pPr>
        <w:spacing w:before="120" w:line="20" w:lineRule="atLeast"/>
        <w:ind w:firstLine="720"/>
        <w:jc w:val="both"/>
        <w:rPr>
          <w:lang w:val="es-BO"/>
        </w:rPr>
      </w:pPr>
      <w:r>
        <w:rPr>
          <w:lang w:val="es-BO"/>
        </w:rPr>
        <w:t>- Nêu mục đích từng câu?</w:t>
      </w:r>
    </w:p>
    <w:p w:rsidR="00402955" w:rsidRPr="00402955" w:rsidRDefault="00402955" w:rsidP="00412A21">
      <w:pPr>
        <w:spacing w:line="20" w:lineRule="atLeast"/>
        <w:rPr>
          <w:color w:val="000000"/>
        </w:rPr>
      </w:pPr>
      <w:r w:rsidRPr="00402955">
        <w:rPr>
          <w:b/>
          <w:bCs/>
          <w:color w:val="000000"/>
        </w:rPr>
        <w:t>Câu 3</w:t>
      </w:r>
      <w:r>
        <w:rPr>
          <w:b/>
          <w:bCs/>
          <w:color w:val="000000"/>
        </w:rPr>
        <w:t>:</w:t>
      </w:r>
    </w:p>
    <w:p w:rsidR="00402955" w:rsidRPr="00402955" w:rsidRDefault="00402955" w:rsidP="00412A21">
      <w:pPr>
        <w:spacing w:line="20" w:lineRule="atLeast"/>
        <w:ind w:firstLine="720"/>
        <w:rPr>
          <w:color w:val="000000"/>
        </w:rPr>
      </w:pPr>
      <w:r w:rsidRPr="00402955">
        <w:rPr>
          <w:b/>
          <w:bCs/>
          <w:color w:val="000000"/>
        </w:rPr>
        <w:t>Câu nói của </w:t>
      </w:r>
      <w:r w:rsidRPr="00402955">
        <w:rPr>
          <w:color w:val="000000"/>
        </w:rPr>
        <w:t>M. Go- rơ-ki: “</w:t>
      </w:r>
      <w:r w:rsidRPr="00402955">
        <w:rPr>
          <w:i/>
          <w:iCs/>
          <w:color w:val="000000"/>
        </w:rPr>
        <w:t>Hãy yêu sách, nó là nguồn kiến thức, chỉ có kiến thức mới là con đ</w:t>
      </w:r>
      <w:r w:rsidRPr="00402955">
        <w:rPr>
          <w:i/>
          <w:iCs/>
          <w:color w:val="000000"/>
        </w:rPr>
        <w:softHyphen/>
        <w:t>ời  sống</w:t>
      </w:r>
      <w:r w:rsidRPr="00402955">
        <w:rPr>
          <w:color w:val="000000"/>
        </w:rPr>
        <w:t>” gợi cho em những suy nghĩ gì ?</w:t>
      </w:r>
    </w:p>
    <w:p w:rsidR="00402955" w:rsidRDefault="00402955" w:rsidP="00412A21">
      <w:pPr>
        <w:shd w:val="clear" w:color="auto" w:fill="FFFFFF"/>
        <w:spacing w:line="20" w:lineRule="atLeast"/>
        <w:jc w:val="center"/>
        <w:rPr>
          <w:b/>
          <w:bCs/>
          <w:color w:val="222222"/>
        </w:rPr>
      </w:pPr>
    </w:p>
    <w:p w:rsidR="00402955" w:rsidRDefault="00402955" w:rsidP="00412A21">
      <w:pPr>
        <w:shd w:val="clear" w:color="auto" w:fill="FFFFFF"/>
        <w:spacing w:line="20" w:lineRule="atLeast"/>
        <w:jc w:val="center"/>
        <w:rPr>
          <w:b/>
          <w:bCs/>
          <w:color w:val="2222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6"/>
      </w:tblGrid>
      <w:tr w:rsidR="00B904C8" w:rsidRPr="00A05DCC" w:rsidTr="00C26D3D">
        <w:tc>
          <w:tcPr>
            <w:tcW w:w="3396" w:type="dxa"/>
          </w:tcPr>
          <w:p w:rsidR="00B904C8" w:rsidRPr="00A05DCC" w:rsidRDefault="00B904C8" w:rsidP="00C26D3D">
            <w:pPr>
              <w:pStyle w:val="NormalWeb"/>
              <w:spacing w:before="0" w:beforeAutospacing="0" w:after="0" w:afterAutospacing="0" w:line="360" w:lineRule="auto"/>
              <w:jc w:val="center"/>
              <w:rPr>
                <w:sz w:val="28"/>
                <w:szCs w:val="28"/>
              </w:rPr>
            </w:pPr>
            <w:r w:rsidRPr="00A05DCC">
              <w:rPr>
                <w:sz w:val="28"/>
                <w:szCs w:val="28"/>
              </w:rPr>
              <w:t>Ban Giám hiệu duyệt</w:t>
            </w:r>
          </w:p>
        </w:tc>
        <w:tc>
          <w:tcPr>
            <w:tcW w:w="3396" w:type="dxa"/>
          </w:tcPr>
          <w:p w:rsidR="00B904C8" w:rsidRPr="00A05DCC" w:rsidRDefault="00B904C8" w:rsidP="00C26D3D">
            <w:pPr>
              <w:pStyle w:val="NormalWeb"/>
              <w:spacing w:before="0" w:beforeAutospacing="0" w:after="0" w:afterAutospacing="0" w:line="360" w:lineRule="auto"/>
              <w:jc w:val="center"/>
              <w:rPr>
                <w:sz w:val="28"/>
                <w:szCs w:val="28"/>
              </w:rPr>
            </w:pPr>
            <w:r w:rsidRPr="00A05DCC">
              <w:rPr>
                <w:sz w:val="28"/>
                <w:szCs w:val="28"/>
              </w:rPr>
              <w:t>Tổ trưởng CM</w:t>
            </w:r>
          </w:p>
        </w:tc>
        <w:tc>
          <w:tcPr>
            <w:tcW w:w="3396" w:type="dxa"/>
          </w:tcPr>
          <w:p w:rsidR="00B904C8" w:rsidRPr="00A05DCC" w:rsidRDefault="00B904C8" w:rsidP="00C26D3D">
            <w:pPr>
              <w:pStyle w:val="NormalWeb"/>
              <w:spacing w:before="0" w:beforeAutospacing="0" w:after="0" w:afterAutospacing="0" w:line="360" w:lineRule="auto"/>
              <w:jc w:val="center"/>
              <w:rPr>
                <w:sz w:val="28"/>
                <w:szCs w:val="28"/>
              </w:rPr>
            </w:pPr>
            <w:r w:rsidRPr="00A05DCC">
              <w:rPr>
                <w:sz w:val="28"/>
                <w:szCs w:val="28"/>
              </w:rPr>
              <w:t>Nhóm trưởng</w:t>
            </w:r>
          </w:p>
        </w:tc>
      </w:tr>
      <w:tr w:rsidR="00B904C8" w:rsidRPr="00A05DCC" w:rsidTr="00C26D3D">
        <w:tc>
          <w:tcPr>
            <w:tcW w:w="3396" w:type="dxa"/>
          </w:tcPr>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r w:rsidRPr="00A05DCC">
              <w:rPr>
                <w:sz w:val="28"/>
                <w:szCs w:val="28"/>
              </w:rPr>
              <w:t>Ngô Thị Bích Liên</w:t>
            </w:r>
          </w:p>
        </w:tc>
        <w:tc>
          <w:tcPr>
            <w:tcW w:w="3396" w:type="dxa"/>
          </w:tcPr>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r w:rsidRPr="00A05DCC">
              <w:rPr>
                <w:sz w:val="28"/>
                <w:szCs w:val="28"/>
              </w:rPr>
              <w:t>Nguyễn Thu Hường</w:t>
            </w:r>
          </w:p>
        </w:tc>
        <w:tc>
          <w:tcPr>
            <w:tcW w:w="3396" w:type="dxa"/>
          </w:tcPr>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p>
          <w:p w:rsidR="00B904C8" w:rsidRPr="00A05DCC" w:rsidRDefault="00B904C8" w:rsidP="00C26D3D">
            <w:pPr>
              <w:pStyle w:val="NormalWeb"/>
              <w:spacing w:before="0" w:beforeAutospacing="0" w:after="0" w:afterAutospacing="0" w:line="360" w:lineRule="auto"/>
              <w:jc w:val="center"/>
              <w:rPr>
                <w:sz w:val="28"/>
                <w:szCs w:val="28"/>
              </w:rPr>
            </w:pPr>
            <w:r w:rsidRPr="00A05DCC">
              <w:rPr>
                <w:sz w:val="28"/>
                <w:szCs w:val="28"/>
              </w:rPr>
              <w:t>Lưu Thị Huyền</w:t>
            </w:r>
          </w:p>
        </w:tc>
      </w:tr>
    </w:tbl>
    <w:p w:rsidR="00D24417" w:rsidRDefault="00D24417" w:rsidP="00412A21">
      <w:pPr>
        <w:spacing w:line="20" w:lineRule="atLeast"/>
      </w:pPr>
    </w:p>
    <w:sectPr w:rsidR="00D24417" w:rsidSect="00D24417">
      <w:pgSz w:w="12240" w:h="15840"/>
      <w:pgMar w:top="85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BoldMT">
    <w:altName w:val="Arial Unicode MS"/>
    <w:panose1 w:val="00000000000000000000"/>
    <w:charset w:val="80"/>
    <w:family w:val="auto"/>
    <w:notTrueType/>
    <w:pitch w:val="default"/>
    <w:sig w:usb0="20000005" w:usb1="08070000" w:usb2="00000010" w:usb3="00000000" w:csb0="000201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E20B0"/>
    <w:multiLevelType w:val="multilevel"/>
    <w:tmpl w:val="F0A47BF4"/>
    <w:lvl w:ilvl="0">
      <w:start w:val="1"/>
      <w:numFmt w:val="lowerLetter"/>
      <w:lvlText w:val="%1."/>
      <w:lvlJc w:val="left"/>
      <w:pPr>
        <w:tabs>
          <w:tab w:val="num" w:pos="360"/>
        </w:tabs>
        <w:ind w:left="360" w:hanging="360"/>
      </w:pPr>
      <w:rPr>
        <w:rFonts w:ascii="Times New Roman" w:eastAsia="Times New Roman" w:hAnsi="Times New Roman" w:cs="Times New Roman"/>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565117F4"/>
    <w:multiLevelType w:val="hybridMultilevel"/>
    <w:tmpl w:val="ADD44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17"/>
    <w:rsid w:val="00402955"/>
    <w:rsid w:val="00412A21"/>
    <w:rsid w:val="006B10E6"/>
    <w:rsid w:val="008A3E2E"/>
    <w:rsid w:val="00B904C8"/>
    <w:rsid w:val="00D24417"/>
    <w:rsid w:val="00E05232"/>
    <w:rsid w:val="00EB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17"/>
    <w:rPr>
      <w:sz w:val="28"/>
      <w:szCs w:val="28"/>
    </w:rPr>
  </w:style>
  <w:style w:type="paragraph" w:styleId="Heading1">
    <w:name w:val="heading 1"/>
    <w:basedOn w:val="Normal"/>
    <w:next w:val="Normal"/>
    <w:link w:val="Heading1Char"/>
    <w:qFormat/>
    <w:rsid w:val="008A3E2E"/>
    <w:pPr>
      <w:keepNext/>
      <w:spacing w:after="120"/>
      <w:jc w:val="center"/>
      <w:outlineLvl w:val="0"/>
    </w:pPr>
    <w:rPr>
      <w:b/>
      <w:sz w:val="24"/>
      <w:szCs w:val="26"/>
    </w:rPr>
  </w:style>
  <w:style w:type="paragraph" w:styleId="Heading2">
    <w:name w:val="heading 2"/>
    <w:basedOn w:val="Normal"/>
    <w:next w:val="Normal"/>
    <w:link w:val="Heading2Char"/>
    <w:qFormat/>
    <w:rsid w:val="008A3E2E"/>
    <w:pPr>
      <w:keepNext/>
      <w:jc w:val="center"/>
      <w:outlineLvl w:val="1"/>
    </w:pPr>
    <w:rPr>
      <w:b/>
      <w:bCs/>
      <w:sz w:val="26"/>
      <w:szCs w:val="24"/>
    </w:rPr>
  </w:style>
  <w:style w:type="paragraph" w:styleId="Heading6">
    <w:name w:val="heading 6"/>
    <w:basedOn w:val="Normal"/>
    <w:next w:val="Normal"/>
    <w:link w:val="Heading6Char"/>
    <w:qFormat/>
    <w:rsid w:val="008A3E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E2E"/>
    <w:rPr>
      <w:b/>
      <w:sz w:val="24"/>
      <w:szCs w:val="26"/>
    </w:rPr>
  </w:style>
  <w:style w:type="character" w:customStyle="1" w:styleId="Heading2Char">
    <w:name w:val="Heading 2 Char"/>
    <w:basedOn w:val="DefaultParagraphFont"/>
    <w:link w:val="Heading2"/>
    <w:rsid w:val="008A3E2E"/>
    <w:rPr>
      <w:b/>
      <w:bCs/>
      <w:sz w:val="26"/>
      <w:szCs w:val="24"/>
    </w:rPr>
  </w:style>
  <w:style w:type="character" w:customStyle="1" w:styleId="Heading6Char">
    <w:name w:val="Heading 6 Char"/>
    <w:basedOn w:val="DefaultParagraphFont"/>
    <w:link w:val="Heading6"/>
    <w:rsid w:val="008A3E2E"/>
    <w:rPr>
      <w:b/>
      <w:bCs/>
      <w:sz w:val="22"/>
      <w:szCs w:val="22"/>
    </w:rPr>
  </w:style>
  <w:style w:type="paragraph" w:styleId="ListParagraph">
    <w:name w:val="List Paragraph"/>
    <w:basedOn w:val="Normal"/>
    <w:uiPriority w:val="34"/>
    <w:qFormat/>
    <w:rsid w:val="00402955"/>
    <w:pPr>
      <w:ind w:left="720"/>
      <w:contextualSpacing/>
    </w:pPr>
  </w:style>
  <w:style w:type="paragraph" w:styleId="NormalWeb">
    <w:name w:val="Normal (Web)"/>
    <w:basedOn w:val="Normal"/>
    <w:uiPriority w:val="99"/>
    <w:unhideWhenUsed/>
    <w:rsid w:val="00402955"/>
    <w:pPr>
      <w:spacing w:before="100" w:beforeAutospacing="1" w:after="100" w:afterAutospacing="1"/>
    </w:pPr>
    <w:rPr>
      <w:sz w:val="24"/>
      <w:szCs w:val="24"/>
    </w:rPr>
  </w:style>
  <w:style w:type="character" w:styleId="Strong">
    <w:name w:val="Strong"/>
    <w:basedOn w:val="DefaultParagraphFont"/>
    <w:uiPriority w:val="22"/>
    <w:qFormat/>
    <w:rsid w:val="00402955"/>
    <w:rPr>
      <w:b/>
      <w:bCs/>
    </w:rPr>
  </w:style>
  <w:style w:type="table" w:styleId="TableGrid">
    <w:name w:val="Table Grid"/>
    <w:basedOn w:val="TableNormal"/>
    <w:uiPriority w:val="59"/>
    <w:rsid w:val="00B90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17"/>
    <w:rPr>
      <w:sz w:val="28"/>
      <w:szCs w:val="28"/>
    </w:rPr>
  </w:style>
  <w:style w:type="paragraph" w:styleId="Heading1">
    <w:name w:val="heading 1"/>
    <w:basedOn w:val="Normal"/>
    <w:next w:val="Normal"/>
    <w:link w:val="Heading1Char"/>
    <w:qFormat/>
    <w:rsid w:val="008A3E2E"/>
    <w:pPr>
      <w:keepNext/>
      <w:spacing w:after="120"/>
      <w:jc w:val="center"/>
      <w:outlineLvl w:val="0"/>
    </w:pPr>
    <w:rPr>
      <w:b/>
      <w:sz w:val="24"/>
      <w:szCs w:val="26"/>
    </w:rPr>
  </w:style>
  <w:style w:type="paragraph" w:styleId="Heading2">
    <w:name w:val="heading 2"/>
    <w:basedOn w:val="Normal"/>
    <w:next w:val="Normal"/>
    <w:link w:val="Heading2Char"/>
    <w:qFormat/>
    <w:rsid w:val="008A3E2E"/>
    <w:pPr>
      <w:keepNext/>
      <w:jc w:val="center"/>
      <w:outlineLvl w:val="1"/>
    </w:pPr>
    <w:rPr>
      <w:b/>
      <w:bCs/>
      <w:sz w:val="26"/>
      <w:szCs w:val="24"/>
    </w:rPr>
  </w:style>
  <w:style w:type="paragraph" w:styleId="Heading6">
    <w:name w:val="heading 6"/>
    <w:basedOn w:val="Normal"/>
    <w:next w:val="Normal"/>
    <w:link w:val="Heading6Char"/>
    <w:qFormat/>
    <w:rsid w:val="008A3E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E2E"/>
    <w:rPr>
      <w:b/>
      <w:sz w:val="24"/>
      <w:szCs w:val="26"/>
    </w:rPr>
  </w:style>
  <w:style w:type="character" w:customStyle="1" w:styleId="Heading2Char">
    <w:name w:val="Heading 2 Char"/>
    <w:basedOn w:val="DefaultParagraphFont"/>
    <w:link w:val="Heading2"/>
    <w:rsid w:val="008A3E2E"/>
    <w:rPr>
      <w:b/>
      <w:bCs/>
      <w:sz w:val="26"/>
      <w:szCs w:val="24"/>
    </w:rPr>
  </w:style>
  <w:style w:type="character" w:customStyle="1" w:styleId="Heading6Char">
    <w:name w:val="Heading 6 Char"/>
    <w:basedOn w:val="DefaultParagraphFont"/>
    <w:link w:val="Heading6"/>
    <w:rsid w:val="008A3E2E"/>
    <w:rPr>
      <w:b/>
      <w:bCs/>
      <w:sz w:val="22"/>
      <w:szCs w:val="22"/>
    </w:rPr>
  </w:style>
  <w:style w:type="paragraph" w:styleId="ListParagraph">
    <w:name w:val="List Paragraph"/>
    <w:basedOn w:val="Normal"/>
    <w:uiPriority w:val="34"/>
    <w:qFormat/>
    <w:rsid w:val="00402955"/>
    <w:pPr>
      <w:ind w:left="720"/>
      <w:contextualSpacing/>
    </w:pPr>
  </w:style>
  <w:style w:type="paragraph" w:styleId="NormalWeb">
    <w:name w:val="Normal (Web)"/>
    <w:basedOn w:val="Normal"/>
    <w:uiPriority w:val="99"/>
    <w:unhideWhenUsed/>
    <w:rsid w:val="00402955"/>
    <w:pPr>
      <w:spacing w:before="100" w:beforeAutospacing="1" w:after="100" w:afterAutospacing="1"/>
    </w:pPr>
    <w:rPr>
      <w:sz w:val="24"/>
      <w:szCs w:val="24"/>
    </w:rPr>
  </w:style>
  <w:style w:type="character" w:styleId="Strong">
    <w:name w:val="Strong"/>
    <w:basedOn w:val="DefaultParagraphFont"/>
    <w:uiPriority w:val="22"/>
    <w:qFormat/>
    <w:rsid w:val="00402955"/>
    <w:rPr>
      <w:b/>
      <w:bCs/>
    </w:rPr>
  </w:style>
  <w:style w:type="table" w:styleId="TableGrid">
    <w:name w:val="Table Grid"/>
    <w:basedOn w:val="TableNormal"/>
    <w:uiPriority w:val="59"/>
    <w:rsid w:val="00B90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May0</cp:lastModifiedBy>
  <cp:revision>6</cp:revision>
  <dcterms:created xsi:type="dcterms:W3CDTF">2020-03-01T15:16:00Z</dcterms:created>
  <dcterms:modified xsi:type="dcterms:W3CDTF">2020-03-02T02:01:00Z</dcterms:modified>
</cp:coreProperties>
</file>