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510" w:rsidRPr="00752E3E" w:rsidRDefault="00A61F1D" w:rsidP="00A61F1D">
      <w:pPr>
        <w:shd w:val="clear" w:color="auto" w:fill="FFFFFF"/>
        <w:spacing w:line="360" w:lineRule="auto"/>
        <w:contextualSpacing/>
        <w:jc w:val="center"/>
        <w:outlineLvl w:val="0"/>
        <w:rPr>
          <w:rFonts w:ascii="helvetica-idesignVn" w:hAnsi="helvetica-idesignVn" w:cs="Helvetica"/>
          <w:b/>
          <w:bCs/>
          <w:color w:val="006600"/>
          <w:kern w:val="36"/>
          <w:sz w:val="30"/>
          <w:szCs w:val="30"/>
        </w:rPr>
      </w:pPr>
      <w:r>
        <w:rPr>
          <w:rFonts w:ascii="helvetica-idesignVn" w:hAnsi="helvetica-idesignVn" w:cs="Helvetica"/>
          <w:b/>
          <w:bCs/>
          <w:color w:val="006600"/>
          <w:kern w:val="36"/>
          <w:sz w:val="30"/>
          <w:szCs w:val="30"/>
        </w:rPr>
        <w:t xml:space="preserve">VƯỢT QUA MỌI KHÓ KHĂN ĐỂ GIÀNH GIẢI CAO TRONG CUỘC THI GVG CẤP QUẬN MÔN HÓA HỌC </w:t>
      </w:r>
    </w:p>
    <w:p w:rsidR="00C150D1" w:rsidRPr="00752E3E" w:rsidRDefault="00C150D1" w:rsidP="00752E3E">
      <w:pPr>
        <w:spacing w:line="360" w:lineRule="auto"/>
        <w:ind w:firstLine="720"/>
        <w:contextualSpacing/>
        <w:jc w:val="both"/>
        <w:rPr>
          <w:color w:val="800080"/>
          <w:sz w:val="30"/>
          <w:szCs w:val="30"/>
        </w:rPr>
      </w:pPr>
    </w:p>
    <w:p w:rsidR="00752E3E" w:rsidRPr="00752E3E" w:rsidRDefault="00752E3E" w:rsidP="00752E3E">
      <w:pPr>
        <w:spacing w:line="360" w:lineRule="auto"/>
        <w:ind w:firstLine="720"/>
        <w:contextualSpacing/>
        <w:jc w:val="right"/>
        <w:rPr>
          <w:b/>
          <w:i/>
          <w:color w:val="333399"/>
          <w:sz w:val="30"/>
          <w:szCs w:val="30"/>
        </w:rPr>
      </w:pPr>
      <w:r w:rsidRPr="00752E3E">
        <w:rPr>
          <w:b/>
          <w:i/>
          <w:color w:val="333399"/>
          <w:sz w:val="30"/>
          <w:szCs w:val="30"/>
        </w:rPr>
        <w:t>Người viết: Lưu Thị Huyền</w:t>
      </w:r>
    </w:p>
    <w:p w:rsidR="001F54F5" w:rsidRPr="00752E3E" w:rsidRDefault="00A61F1D" w:rsidP="00752E3E">
      <w:pPr>
        <w:spacing w:line="360" w:lineRule="auto"/>
        <w:ind w:firstLine="720"/>
        <w:contextualSpacing/>
        <w:jc w:val="both"/>
        <w:rPr>
          <w:color w:val="800080"/>
          <w:sz w:val="30"/>
          <w:szCs w:val="30"/>
        </w:rPr>
      </w:pPr>
      <w:r w:rsidRPr="00752E3E">
        <w:rPr>
          <w:color w:val="800080"/>
          <w:sz w:val="30"/>
          <w:szCs w:val="30"/>
        </w:rPr>
        <w:t>Cô giáo Ngô Phương Thúy là một giáo viên có tuổi đời, tuổi nghề còn rất trẻ.</w:t>
      </w:r>
      <w:r>
        <w:rPr>
          <w:color w:val="800080"/>
          <w:sz w:val="30"/>
          <w:szCs w:val="30"/>
        </w:rPr>
        <w:t xml:space="preserve"> Vượt qua vòng thi cấp trường, cô</w:t>
      </w:r>
      <w:r w:rsidR="0070755A" w:rsidRPr="00752E3E">
        <w:rPr>
          <w:color w:val="800080"/>
          <w:sz w:val="30"/>
          <w:szCs w:val="30"/>
        </w:rPr>
        <w:t xml:space="preserve"> Thúy</w:t>
      </w:r>
      <w:r>
        <w:rPr>
          <w:color w:val="800080"/>
          <w:sz w:val="30"/>
          <w:szCs w:val="30"/>
        </w:rPr>
        <w:t xml:space="preserve"> đã được chọn t</w:t>
      </w:r>
      <w:r w:rsidR="0070755A" w:rsidRPr="00752E3E">
        <w:rPr>
          <w:color w:val="800080"/>
          <w:sz w:val="30"/>
          <w:szCs w:val="30"/>
        </w:rPr>
        <w:t xml:space="preserve">ham dự cuộc thi Giáo viên dạy giỏi cấp </w:t>
      </w:r>
      <w:r w:rsidR="001F54F5" w:rsidRPr="00752E3E">
        <w:rPr>
          <w:color w:val="800080"/>
          <w:sz w:val="30"/>
          <w:szCs w:val="30"/>
        </w:rPr>
        <w:t>quận</w:t>
      </w:r>
      <w:r w:rsidR="0070755A" w:rsidRPr="00752E3E">
        <w:rPr>
          <w:color w:val="800080"/>
          <w:sz w:val="30"/>
          <w:szCs w:val="30"/>
        </w:rPr>
        <w:t xml:space="preserve"> bộ môn Hóa học. Trong quá trình dạy học cô luôn có ý thức học hỏi, trao đổi chuyên môn nghiệp vụ, trăn trở với từng đơn vị kiến thức, từng phương pháp giảng dạy. </w:t>
      </w:r>
      <w:r w:rsidR="00752E3E">
        <w:rPr>
          <w:color w:val="800080"/>
          <w:sz w:val="30"/>
          <w:szCs w:val="30"/>
        </w:rPr>
        <w:t xml:space="preserve">Cô giáo từng tâm sự: </w:t>
      </w:r>
      <w:r w:rsidR="00752E3E" w:rsidRPr="00752E3E">
        <w:rPr>
          <w:i/>
          <w:color w:val="006600"/>
          <w:sz w:val="30"/>
          <w:szCs w:val="30"/>
        </w:rPr>
        <w:t>"</w:t>
      </w:r>
      <w:r w:rsidR="0070755A" w:rsidRPr="00752E3E">
        <w:rPr>
          <w:i/>
          <w:color w:val="006600"/>
          <w:sz w:val="30"/>
          <w:szCs w:val="30"/>
        </w:rPr>
        <w:t xml:space="preserve">Tôi đăng ký tham dự thi giáo viên dạy giỏi là để cho mình có cơ hội giao lưu, học tập trao đổi kinh nghiệm về đổi mới phương pháp dạy học, rèn luyện và nâng cao trình độ chuyên môn nghiệp vụ"    </w:t>
      </w:r>
      <w:r w:rsidR="0070755A" w:rsidRPr="00752E3E">
        <w:rPr>
          <w:color w:val="800080"/>
          <w:sz w:val="30"/>
          <w:szCs w:val="30"/>
        </w:rPr>
        <w:t xml:space="preserve">   </w:t>
      </w:r>
    </w:p>
    <w:p w:rsidR="00C150D1" w:rsidRPr="00752E3E" w:rsidRDefault="001F54F5" w:rsidP="00E8555E">
      <w:pPr>
        <w:spacing w:line="360" w:lineRule="auto"/>
        <w:contextualSpacing/>
        <w:jc w:val="both"/>
        <w:rPr>
          <w:color w:val="800080"/>
          <w:sz w:val="30"/>
          <w:szCs w:val="30"/>
        </w:rPr>
      </w:pPr>
      <w:r w:rsidRPr="00752E3E">
        <w:rPr>
          <w:color w:val="800080"/>
          <w:sz w:val="30"/>
          <w:szCs w:val="30"/>
        </w:rPr>
        <w:t xml:space="preserve">             </w:t>
      </w:r>
      <w:r w:rsidR="0070755A" w:rsidRPr="00752E3E">
        <w:rPr>
          <w:color w:val="800080"/>
          <w:sz w:val="30"/>
          <w:szCs w:val="30"/>
        </w:rPr>
        <w:t xml:space="preserve">Cô giáo chọn dự thi ở </w:t>
      </w:r>
      <w:r w:rsidR="00C150D1" w:rsidRPr="00752E3E">
        <w:rPr>
          <w:color w:val="800080"/>
          <w:sz w:val="30"/>
          <w:szCs w:val="30"/>
        </w:rPr>
        <w:t xml:space="preserve">đối tượng học sinh lớp 8A với bài </w:t>
      </w:r>
      <w:r w:rsidR="00C150D1" w:rsidRPr="00752E3E">
        <w:rPr>
          <w:b/>
          <w:color w:val="006600"/>
          <w:sz w:val="30"/>
          <w:szCs w:val="30"/>
        </w:rPr>
        <w:t>“Dung dịch”</w:t>
      </w:r>
      <w:r w:rsidR="0070755A" w:rsidRPr="00752E3E">
        <w:rPr>
          <w:color w:val="800080"/>
          <w:sz w:val="30"/>
          <w:szCs w:val="30"/>
        </w:rPr>
        <w:t>. Qua việc chọn</w:t>
      </w:r>
      <w:r w:rsidR="00C150D1" w:rsidRPr="00752E3E">
        <w:rPr>
          <w:color w:val="800080"/>
          <w:sz w:val="30"/>
          <w:szCs w:val="30"/>
        </w:rPr>
        <w:t xml:space="preserve"> lớp, chọn</w:t>
      </w:r>
      <w:r w:rsidR="0070755A" w:rsidRPr="00752E3E">
        <w:rPr>
          <w:color w:val="800080"/>
          <w:sz w:val="30"/>
          <w:szCs w:val="30"/>
        </w:rPr>
        <w:t xml:space="preserve"> bài đã thấy cô giáo thực sự bản lĩnh bởi môn Hóa </w:t>
      </w:r>
      <w:r w:rsidR="00B85D5C">
        <w:rPr>
          <w:color w:val="800080"/>
          <w:sz w:val="30"/>
          <w:szCs w:val="30"/>
        </w:rPr>
        <w:t xml:space="preserve">học </w:t>
      </w:r>
      <w:r w:rsidR="0070755A" w:rsidRPr="00752E3E">
        <w:rPr>
          <w:color w:val="800080"/>
          <w:sz w:val="30"/>
          <w:szCs w:val="30"/>
        </w:rPr>
        <w:t>là môn học mới hoàn toàn đối với học</w:t>
      </w:r>
      <w:r w:rsidR="00C150D1" w:rsidRPr="00752E3E">
        <w:rPr>
          <w:color w:val="800080"/>
          <w:sz w:val="30"/>
          <w:szCs w:val="30"/>
        </w:rPr>
        <w:t xml:space="preserve"> sinh lớp 8. Trong tiết thi</w:t>
      </w:r>
      <w:r w:rsidRPr="00752E3E">
        <w:rPr>
          <w:color w:val="800080"/>
          <w:sz w:val="30"/>
          <w:szCs w:val="30"/>
        </w:rPr>
        <w:t>,</w:t>
      </w:r>
      <w:r w:rsidR="00C150D1" w:rsidRPr="00752E3E">
        <w:rPr>
          <w:color w:val="800080"/>
          <w:sz w:val="30"/>
          <w:szCs w:val="30"/>
        </w:rPr>
        <w:t xml:space="preserve"> c</w:t>
      </w:r>
      <w:r w:rsidR="0070755A" w:rsidRPr="00752E3E">
        <w:rPr>
          <w:color w:val="800080"/>
          <w:sz w:val="30"/>
          <w:szCs w:val="30"/>
        </w:rPr>
        <w:t xml:space="preserve">ô </w:t>
      </w:r>
      <w:r w:rsidR="00C150D1" w:rsidRPr="00752E3E">
        <w:rPr>
          <w:color w:val="800080"/>
          <w:sz w:val="30"/>
          <w:szCs w:val="30"/>
        </w:rPr>
        <w:t xml:space="preserve">Ngô Phương Thúy </w:t>
      </w:r>
      <w:r w:rsidR="0070755A" w:rsidRPr="00752E3E">
        <w:rPr>
          <w:color w:val="800080"/>
          <w:sz w:val="30"/>
          <w:szCs w:val="30"/>
        </w:rPr>
        <w:t xml:space="preserve">đã dạy đúng đặc trưng </w:t>
      </w:r>
      <w:r w:rsidR="00C150D1" w:rsidRPr="00752E3E">
        <w:rPr>
          <w:color w:val="800080"/>
          <w:sz w:val="30"/>
          <w:szCs w:val="30"/>
        </w:rPr>
        <w:t>phương pháp bộ môn</w:t>
      </w:r>
      <w:r w:rsidR="0070755A" w:rsidRPr="00752E3E">
        <w:rPr>
          <w:color w:val="800080"/>
          <w:sz w:val="30"/>
          <w:szCs w:val="30"/>
        </w:rPr>
        <w:t xml:space="preserve">, tổ chức các hoạt động đã dạng phong phú tạo điều kiện cho học sinh tích cực chủ động, sáng tạo tham gia vào hoạt động học </w:t>
      </w:r>
      <w:r w:rsidR="00C150D1" w:rsidRPr="00752E3E">
        <w:rPr>
          <w:color w:val="800080"/>
          <w:sz w:val="30"/>
          <w:szCs w:val="30"/>
        </w:rPr>
        <w:t xml:space="preserve">tập, chiếm lĩnh kiến thức. Học sinh vô cùng hào hứng, </w:t>
      </w:r>
      <w:r w:rsidR="00B05510" w:rsidRPr="00752E3E">
        <w:rPr>
          <w:color w:val="800080"/>
          <w:sz w:val="30"/>
          <w:szCs w:val="30"/>
        </w:rPr>
        <w:t>thích thú được tự tay làm các thí nghiệm như được tự pha chế những dung dịch đơn giản quen thuộc hàng ngày: nước cam, nước chanh. Ở phần I dung môi</w:t>
      </w:r>
      <w:r w:rsidR="00567F5B">
        <w:rPr>
          <w:color w:val="800080"/>
          <w:sz w:val="30"/>
          <w:szCs w:val="30"/>
        </w:rPr>
        <w:t xml:space="preserve"> </w:t>
      </w:r>
      <w:r w:rsidR="00B05510" w:rsidRPr="00752E3E">
        <w:rPr>
          <w:color w:val="800080"/>
          <w:sz w:val="30"/>
          <w:szCs w:val="30"/>
        </w:rPr>
        <w:t>- chất tan</w:t>
      </w:r>
      <w:r w:rsidR="00567F5B">
        <w:rPr>
          <w:color w:val="800080"/>
          <w:sz w:val="30"/>
          <w:szCs w:val="30"/>
        </w:rPr>
        <w:t xml:space="preserve"> </w:t>
      </w:r>
      <w:r w:rsidR="00B05510" w:rsidRPr="00752E3E">
        <w:rPr>
          <w:color w:val="800080"/>
          <w:sz w:val="30"/>
          <w:szCs w:val="30"/>
        </w:rPr>
        <w:t>- dung dịch, ngoài làm thí nghiệm và ghi chép lí thuyết, cô còn giúp học sinh biết thêm một số dung dịch ngoài thí nghiệm như dung dịch sát khuẩn, nước muối sinh lý,</w:t>
      </w:r>
      <w:r w:rsidR="00567F5B">
        <w:rPr>
          <w:color w:val="800080"/>
          <w:sz w:val="30"/>
          <w:szCs w:val="30"/>
        </w:rPr>
        <w:t>…</w:t>
      </w:r>
      <w:r w:rsidR="00B05510" w:rsidRPr="00752E3E">
        <w:rPr>
          <w:color w:val="800080"/>
          <w:sz w:val="30"/>
          <w:szCs w:val="30"/>
        </w:rPr>
        <w:t xml:space="preserve"> cô còn mở rộng kiến thức</w:t>
      </w:r>
      <w:r w:rsidR="00567F5B">
        <w:rPr>
          <w:color w:val="800080"/>
          <w:sz w:val="30"/>
          <w:szCs w:val="30"/>
        </w:rPr>
        <w:t xml:space="preserve"> </w:t>
      </w:r>
      <w:r w:rsidR="00B05510" w:rsidRPr="00752E3E">
        <w:rPr>
          <w:color w:val="800080"/>
          <w:sz w:val="30"/>
          <w:szCs w:val="30"/>
        </w:rPr>
        <w:t xml:space="preserve">trong thực tế như giới thiệu các chất mà học sinh luôn nhầm tưởng nó là dung dịch như nước bột sẵn pha… khiến học sinh đi hết bất ngờ này đến bất ngờ khác và vô cùng </w:t>
      </w:r>
      <w:r w:rsidR="00B85D5C">
        <w:rPr>
          <w:color w:val="800080"/>
          <w:sz w:val="30"/>
          <w:szCs w:val="30"/>
        </w:rPr>
        <w:t>thích thú</w:t>
      </w:r>
      <w:r w:rsidR="00B05510" w:rsidRPr="00752E3E">
        <w:rPr>
          <w:color w:val="800080"/>
          <w:sz w:val="30"/>
          <w:szCs w:val="30"/>
        </w:rPr>
        <w:t>.</w:t>
      </w:r>
    </w:p>
    <w:p w:rsidR="0070755A" w:rsidRDefault="00C150D1" w:rsidP="00752E3E">
      <w:pPr>
        <w:spacing w:line="360" w:lineRule="auto"/>
        <w:ind w:firstLine="720"/>
        <w:contextualSpacing/>
        <w:jc w:val="both"/>
        <w:rPr>
          <w:color w:val="800080"/>
          <w:sz w:val="30"/>
          <w:szCs w:val="30"/>
        </w:rPr>
      </w:pPr>
      <w:r w:rsidRPr="00752E3E">
        <w:rPr>
          <w:color w:val="800080"/>
          <w:sz w:val="30"/>
          <w:szCs w:val="30"/>
        </w:rPr>
        <w:t>T</w:t>
      </w:r>
      <w:r w:rsidR="0070755A" w:rsidRPr="00752E3E">
        <w:rPr>
          <w:color w:val="800080"/>
          <w:sz w:val="30"/>
          <w:szCs w:val="30"/>
        </w:rPr>
        <w:t xml:space="preserve">iết thi giáo viên giỏi bộ môn </w:t>
      </w:r>
      <w:r w:rsidRPr="00752E3E">
        <w:rPr>
          <w:color w:val="800080"/>
          <w:sz w:val="30"/>
          <w:szCs w:val="30"/>
        </w:rPr>
        <w:t>Hóa học</w:t>
      </w:r>
      <w:r w:rsidR="0070755A" w:rsidRPr="00752E3E">
        <w:rPr>
          <w:color w:val="800080"/>
          <w:sz w:val="30"/>
          <w:szCs w:val="30"/>
        </w:rPr>
        <w:t xml:space="preserve"> đã kết thúc. Cô giáo đã </w:t>
      </w:r>
      <w:r w:rsidR="007170B8">
        <w:rPr>
          <w:color w:val="800080"/>
          <w:sz w:val="30"/>
          <w:szCs w:val="30"/>
        </w:rPr>
        <w:t>xuất sắc giàn</w:t>
      </w:r>
      <w:r w:rsidR="0070755A" w:rsidRPr="00752E3E">
        <w:rPr>
          <w:color w:val="800080"/>
          <w:sz w:val="30"/>
          <w:szCs w:val="30"/>
        </w:rPr>
        <w:t>h</w:t>
      </w:r>
      <w:r w:rsidR="007170B8">
        <w:rPr>
          <w:color w:val="800080"/>
          <w:sz w:val="30"/>
          <w:szCs w:val="30"/>
        </w:rPr>
        <w:t xml:space="preserve"> giải Nhất cấp quận, hoàn </w:t>
      </w:r>
      <w:r w:rsidR="0070755A" w:rsidRPr="00752E3E">
        <w:rPr>
          <w:color w:val="800080"/>
          <w:sz w:val="30"/>
          <w:szCs w:val="30"/>
        </w:rPr>
        <w:t>thành tốt nhiệm vụ</w:t>
      </w:r>
      <w:r w:rsidR="00B84313">
        <w:rPr>
          <w:color w:val="800080"/>
          <w:sz w:val="30"/>
          <w:szCs w:val="30"/>
        </w:rPr>
        <w:t>,</w:t>
      </w:r>
      <w:r w:rsidR="007170B8">
        <w:rPr>
          <w:color w:val="800080"/>
          <w:sz w:val="30"/>
          <w:szCs w:val="30"/>
        </w:rPr>
        <w:t xml:space="preserve"> đặc biệt là </w:t>
      </w:r>
      <w:r w:rsidR="0070755A" w:rsidRPr="00752E3E">
        <w:rPr>
          <w:color w:val="800080"/>
          <w:sz w:val="30"/>
          <w:szCs w:val="30"/>
        </w:rPr>
        <w:t xml:space="preserve">dư âm </w:t>
      </w:r>
      <w:r w:rsidRPr="00752E3E">
        <w:rPr>
          <w:color w:val="800080"/>
          <w:sz w:val="30"/>
          <w:szCs w:val="30"/>
        </w:rPr>
        <w:t>bài</w:t>
      </w:r>
      <w:r w:rsidR="007170B8">
        <w:rPr>
          <w:color w:val="800080"/>
          <w:sz w:val="30"/>
          <w:szCs w:val="30"/>
        </w:rPr>
        <w:t xml:space="preserve"> </w:t>
      </w:r>
      <w:r w:rsidR="007170B8">
        <w:rPr>
          <w:color w:val="800080"/>
          <w:sz w:val="30"/>
          <w:szCs w:val="30"/>
        </w:rPr>
        <w:lastRenderedPageBreak/>
        <w:t>giảng của cô</w:t>
      </w:r>
      <w:r w:rsidR="0070755A" w:rsidRPr="00752E3E">
        <w:rPr>
          <w:color w:val="800080"/>
          <w:sz w:val="30"/>
          <w:szCs w:val="30"/>
        </w:rPr>
        <w:t xml:space="preserve">, các kiến thức, niềm đam mê </w:t>
      </w:r>
      <w:r w:rsidRPr="00752E3E">
        <w:rPr>
          <w:color w:val="800080"/>
          <w:sz w:val="30"/>
          <w:szCs w:val="30"/>
        </w:rPr>
        <w:t xml:space="preserve">Hóa </w:t>
      </w:r>
      <w:r w:rsidR="0070755A" w:rsidRPr="00752E3E">
        <w:rPr>
          <w:color w:val="800080"/>
          <w:sz w:val="30"/>
          <w:szCs w:val="30"/>
        </w:rPr>
        <w:t xml:space="preserve">học vẫn đọng lại nơi </w:t>
      </w:r>
      <w:r w:rsidR="00775A75">
        <w:rPr>
          <w:color w:val="800080"/>
          <w:sz w:val="30"/>
          <w:szCs w:val="30"/>
        </w:rPr>
        <w:t xml:space="preserve">các em </w:t>
      </w:r>
      <w:bookmarkStart w:id="0" w:name="_GoBack"/>
      <w:bookmarkEnd w:id="0"/>
      <w:r w:rsidR="0070755A" w:rsidRPr="00752E3E">
        <w:rPr>
          <w:color w:val="800080"/>
          <w:sz w:val="30"/>
          <w:szCs w:val="30"/>
        </w:rPr>
        <w:t>học trò</w:t>
      </w:r>
      <w:r w:rsidR="00775A75">
        <w:rPr>
          <w:color w:val="800080"/>
          <w:sz w:val="30"/>
          <w:szCs w:val="30"/>
        </w:rPr>
        <w:t xml:space="preserve"> lớp 8A</w:t>
      </w:r>
      <w:r w:rsidR="0070755A" w:rsidRPr="00752E3E">
        <w:rPr>
          <w:color w:val="800080"/>
          <w:sz w:val="30"/>
          <w:szCs w:val="30"/>
        </w:rPr>
        <w:t xml:space="preserve">. </w:t>
      </w:r>
    </w:p>
    <w:p w:rsidR="00E8555E" w:rsidRPr="00E26098" w:rsidRDefault="00E8555E" w:rsidP="00E26098">
      <w:pPr>
        <w:spacing w:line="360" w:lineRule="auto"/>
        <w:contextualSpacing/>
        <w:jc w:val="both"/>
        <w:rPr>
          <w:color w:val="800080"/>
          <w:sz w:val="20"/>
          <w:szCs w:val="30"/>
        </w:rPr>
      </w:pPr>
    </w:p>
    <w:p w:rsidR="00E8555E" w:rsidRPr="00E26098" w:rsidRDefault="00E8555E" w:rsidP="00E8555E">
      <w:pPr>
        <w:spacing w:line="360" w:lineRule="auto"/>
        <w:ind w:firstLine="720"/>
        <w:contextualSpacing/>
        <w:jc w:val="center"/>
        <w:rPr>
          <w:b/>
          <w:color w:val="333399"/>
          <w:sz w:val="30"/>
          <w:szCs w:val="30"/>
        </w:rPr>
      </w:pPr>
      <w:r w:rsidRPr="00E26098">
        <w:rPr>
          <w:b/>
          <w:color w:val="333399"/>
          <w:sz w:val="30"/>
          <w:szCs w:val="30"/>
        </w:rPr>
        <w:t xml:space="preserve">MỘT SỐ HÌNH ẢNH </w:t>
      </w:r>
      <w:r w:rsidR="00E26098" w:rsidRPr="00E26098">
        <w:rPr>
          <w:b/>
          <w:color w:val="333399"/>
          <w:sz w:val="30"/>
          <w:szCs w:val="30"/>
        </w:rPr>
        <w:t>TRONG TIẾT DẠY</w:t>
      </w:r>
    </w:p>
    <w:p w:rsidR="00E8555E" w:rsidRDefault="00E8555E" w:rsidP="00E8555E">
      <w:pPr>
        <w:spacing w:line="360" w:lineRule="auto"/>
        <w:contextualSpacing/>
        <w:jc w:val="both"/>
        <w:rPr>
          <w:color w:val="800080"/>
          <w:sz w:val="30"/>
          <w:szCs w:val="30"/>
        </w:rPr>
      </w:pPr>
      <w:r w:rsidRPr="00752E3E">
        <w:rPr>
          <w:noProof/>
          <w:color w:val="800080"/>
          <w:sz w:val="30"/>
          <w:szCs w:val="30"/>
        </w:rPr>
        <w:drawing>
          <wp:inline distT="0" distB="0" distL="0" distR="0" wp14:anchorId="04BD6B47" wp14:editId="71C92FE6">
            <wp:extent cx="5686425" cy="355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86425" cy="3552825"/>
                    </a:xfrm>
                    <a:prstGeom prst="rect">
                      <a:avLst/>
                    </a:prstGeom>
                  </pic:spPr>
                </pic:pic>
              </a:graphicData>
            </a:graphic>
          </wp:inline>
        </w:drawing>
      </w:r>
    </w:p>
    <w:p w:rsidR="00E8555E" w:rsidRPr="00E26098" w:rsidRDefault="00E8555E" w:rsidP="00E8555E">
      <w:pPr>
        <w:spacing w:line="360" w:lineRule="auto"/>
        <w:contextualSpacing/>
        <w:jc w:val="both"/>
        <w:rPr>
          <w:color w:val="800080"/>
          <w:sz w:val="20"/>
          <w:szCs w:val="30"/>
        </w:rPr>
      </w:pPr>
    </w:p>
    <w:p w:rsidR="00AC6FF5" w:rsidRDefault="004434B1" w:rsidP="00752E3E">
      <w:pPr>
        <w:spacing w:line="360" w:lineRule="auto"/>
        <w:contextualSpacing/>
        <w:rPr>
          <w:color w:val="800080"/>
          <w:sz w:val="30"/>
          <w:szCs w:val="30"/>
        </w:rPr>
      </w:pPr>
      <w:r>
        <w:rPr>
          <w:noProof/>
        </w:rPr>
        <w:drawing>
          <wp:inline distT="0" distB="0" distL="0" distR="0">
            <wp:extent cx="5831840" cy="3876675"/>
            <wp:effectExtent l="0" t="0" r="0" b="9525"/>
            <wp:docPr id="3" name="Picture 3" descr="Có thể là hình ảnh về 11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11 người, mọi người đang đứng và trong nhà"/>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2478" cy="3877099"/>
                    </a:xfrm>
                    <a:prstGeom prst="rect">
                      <a:avLst/>
                    </a:prstGeom>
                    <a:noFill/>
                    <a:ln>
                      <a:noFill/>
                    </a:ln>
                  </pic:spPr>
                </pic:pic>
              </a:graphicData>
            </a:graphic>
          </wp:inline>
        </w:drawing>
      </w:r>
    </w:p>
    <w:p w:rsidR="004434B1" w:rsidRDefault="004434B1" w:rsidP="00752E3E">
      <w:pPr>
        <w:spacing w:line="360" w:lineRule="auto"/>
        <w:contextualSpacing/>
        <w:rPr>
          <w:color w:val="800080"/>
          <w:sz w:val="30"/>
          <w:szCs w:val="30"/>
        </w:rPr>
      </w:pPr>
      <w:r>
        <w:rPr>
          <w:noProof/>
        </w:rPr>
        <w:lastRenderedPageBreak/>
        <w:drawing>
          <wp:inline distT="0" distB="0" distL="0" distR="0">
            <wp:extent cx="5832475" cy="4362205"/>
            <wp:effectExtent l="0" t="0" r="0" b="635"/>
            <wp:docPr id="4" name="Picture 4" descr="Có thể là hình ảnh về 28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28 người, mọi người đang đứng và trong nhà"/>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2475" cy="4362205"/>
                    </a:xfrm>
                    <a:prstGeom prst="rect">
                      <a:avLst/>
                    </a:prstGeom>
                    <a:noFill/>
                    <a:ln>
                      <a:noFill/>
                    </a:ln>
                  </pic:spPr>
                </pic:pic>
              </a:graphicData>
            </a:graphic>
          </wp:inline>
        </w:drawing>
      </w:r>
    </w:p>
    <w:p w:rsidR="004434B1" w:rsidRDefault="004434B1" w:rsidP="00752E3E">
      <w:pPr>
        <w:spacing w:line="360" w:lineRule="auto"/>
        <w:contextualSpacing/>
        <w:rPr>
          <w:color w:val="800080"/>
          <w:sz w:val="30"/>
          <w:szCs w:val="30"/>
        </w:rPr>
      </w:pPr>
    </w:p>
    <w:p w:rsidR="00E8555E" w:rsidRDefault="00E8555E" w:rsidP="00752E3E">
      <w:pPr>
        <w:spacing w:line="360" w:lineRule="auto"/>
        <w:contextualSpacing/>
        <w:rPr>
          <w:color w:val="800080"/>
          <w:sz w:val="30"/>
          <w:szCs w:val="30"/>
        </w:rPr>
      </w:pPr>
      <w:r>
        <w:rPr>
          <w:noProof/>
        </w:rPr>
        <w:drawing>
          <wp:inline distT="0" distB="0" distL="0" distR="0" wp14:anchorId="7FDD57AE" wp14:editId="6979AE69">
            <wp:extent cx="5832475" cy="4373880"/>
            <wp:effectExtent l="0" t="0" r="0" b="7620"/>
            <wp:docPr id="6" name="Picture 6" descr="Có thể là hình ảnh về một hoặc nhiều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một hoặc nhiều người, mọi người đang đứng và trong nh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2475" cy="4373880"/>
                    </a:xfrm>
                    <a:prstGeom prst="rect">
                      <a:avLst/>
                    </a:prstGeom>
                    <a:noFill/>
                    <a:ln>
                      <a:noFill/>
                    </a:ln>
                  </pic:spPr>
                </pic:pic>
              </a:graphicData>
            </a:graphic>
          </wp:inline>
        </w:drawing>
      </w:r>
    </w:p>
    <w:p w:rsidR="00E8555E" w:rsidRDefault="00E8555E" w:rsidP="00752E3E">
      <w:pPr>
        <w:spacing w:line="360" w:lineRule="auto"/>
        <w:contextualSpacing/>
        <w:rPr>
          <w:color w:val="800080"/>
          <w:sz w:val="30"/>
          <w:szCs w:val="30"/>
        </w:rPr>
      </w:pPr>
      <w:r w:rsidRPr="00752E3E">
        <w:rPr>
          <w:noProof/>
          <w:color w:val="800080"/>
          <w:sz w:val="30"/>
          <w:szCs w:val="30"/>
        </w:rPr>
        <w:lastRenderedPageBreak/>
        <w:drawing>
          <wp:inline distT="0" distB="0" distL="0" distR="0" wp14:anchorId="4514A0FE" wp14:editId="437117D3">
            <wp:extent cx="5832475" cy="4369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2475" cy="4369994"/>
                    </a:xfrm>
                    <a:prstGeom prst="rect">
                      <a:avLst/>
                    </a:prstGeom>
                  </pic:spPr>
                </pic:pic>
              </a:graphicData>
            </a:graphic>
          </wp:inline>
        </w:drawing>
      </w:r>
    </w:p>
    <w:p w:rsidR="00E8555E" w:rsidRDefault="00E8555E" w:rsidP="00752E3E">
      <w:pPr>
        <w:spacing w:line="360" w:lineRule="auto"/>
        <w:contextualSpacing/>
        <w:rPr>
          <w:color w:val="800080"/>
          <w:sz w:val="30"/>
          <w:szCs w:val="30"/>
        </w:rPr>
      </w:pPr>
      <w:r>
        <w:rPr>
          <w:noProof/>
        </w:rPr>
        <w:lastRenderedPageBreak/>
        <w:drawing>
          <wp:inline distT="0" distB="0" distL="0" distR="0">
            <wp:extent cx="5832475" cy="7798295"/>
            <wp:effectExtent l="0" t="0" r="0" b="0"/>
            <wp:docPr id="5" name="Picture 5" descr="Có thể là hình ảnh về 1 người, đang đứng,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1 người, đang đứng, đang ngồi và trong nhà"/>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475" cy="7798295"/>
                    </a:xfrm>
                    <a:prstGeom prst="rect">
                      <a:avLst/>
                    </a:prstGeom>
                    <a:noFill/>
                    <a:ln>
                      <a:noFill/>
                    </a:ln>
                  </pic:spPr>
                </pic:pic>
              </a:graphicData>
            </a:graphic>
          </wp:inline>
        </w:drawing>
      </w:r>
    </w:p>
    <w:p w:rsidR="00E8555E" w:rsidRDefault="00E8555E" w:rsidP="00752E3E">
      <w:pPr>
        <w:spacing w:line="360" w:lineRule="auto"/>
        <w:contextualSpacing/>
        <w:rPr>
          <w:color w:val="800080"/>
          <w:sz w:val="30"/>
          <w:szCs w:val="30"/>
        </w:rPr>
      </w:pPr>
    </w:p>
    <w:p w:rsidR="00E8555E" w:rsidRDefault="00E8555E" w:rsidP="00752E3E">
      <w:pPr>
        <w:spacing w:line="360" w:lineRule="auto"/>
        <w:contextualSpacing/>
        <w:rPr>
          <w:color w:val="800080"/>
          <w:sz w:val="30"/>
          <w:szCs w:val="30"/>
        </w:rPr>
      </w:pPr>
    </w:p>
    <w:p w:rsidR="004434B1" w:rsidRPr="00E8555E" w:rsidRDefault="004434B1" w:rsidP="00752E3E">
      <w:pPr>
        <w:spacing w:line="360" w:lineRule="auto"/>
        <w:contextualSpacing/>
        <w:rPr>
          <w:b/>
          <w:color w:val="800080"/>
          <w:sz w:val="30"/>
          <w:szCs w:val="30"/>
        </w:rPr>
      </w:pPr>
    </w:p>
    <w:sectPr w:rsidR="004434B1" w:rsidRPr="00E8555E" w:rsidSect="00752E3E">
      <w:pgSz w:w="11907" w:h="16840" w:code="9"/>
      <w:pgMar w:top="1134" w:right="1134" w:bottom="907"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idesignV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55A"/>
    <w:rsid w:val="001F54F5"/>
    <w:rsid w:val="002D0810"/>
    <w:rsid w:val="004434B1"/>
    <w:rsid w:val="00494BF1"/>
    <w:rsid w:val="00567F5B"/>
    <w:rsid w:val="006126F6"/>
    <w:rsid w:val="0070755A"/>
    <w:rsid w:val="007170B8"/>
    <w:rsid w:val="00752E3E"/>
    <w:rsid w:val="00765250"/>
    <w:rsid w:val="00775A75"/>
    <w:rsid w:val="00A61F1D"/>
    <w:rsid w:val="00AC6FF5"/>
    <w:rsid w:val="00B05510"/>
    <w:rsid w:val="00B84313"/>
    <w:rsid w:val="00B85D5C"/>
    <w:rsid w:val="00C150D1"/>
    <w:rsid w:val="00E26098"/>
    <w:rsid w:val="00E453F1"/>
    <w:rsid w:val="00E85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55A"/>
    <w:pPr>
      <w:spacing w:after="0" w:line="240" w:lineRule="auto"/>
    </w:pPr>
    <w:rPr>
      <w:rFonts w:ascii="Times New Roman" w:eastAsia="Times New Roman" w:hAnsi="Times New Roman" w:cs="Times New Roman"/>
      <w:sz w:val="28"/>
      <w:szCs w:val="28"/>
    </w:rPr>
  </w:style>
  <w:style w:type="paragraph" w:styleId="Heading1">
    <w:name w:val="heading 1"/>
    <w:basedOn w:val="Normal"/>
    <w:link w:val="Heading1Char"/>
    <w:uiPriority w:val="9"/>
    <w:qFormat/>
    <w:rsid w:val="0070755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55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0755A"/>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05510"/>
    <w:rPr>
      <w:rFonts w:ascii="Tahoma" w:hAnsi="Tahoma" w:cs="Tahoma"/>
      <w:sz w:val="16"/>
      <w:szCs w:val="16"/>
    </w:rPr>
  </w:style>
  <w:style w:type="character" w:customStyle="1" w:styleId="BalloonTextChar">
    <w:name w:val="Balloon Text Char"/>
    <w:basedOn w:val="DefaultParagraphFont"/>
    <w:link w:val="BalloonText"/>
    <w:uiPriority w:val="99"/>
    <w:semiHidden/>
    <w:rsid w:val="00B0551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55A"/>
    <w:pPr>
      <w:spacing w:after="0" w:line="240" w:lineRule="auto"/>
    </w:pPr>
    <w:rPr>
      <w:rFonts w:ascii="Times New Roman" w:eastAsia="Times New Roman" w:hAnsi="Times New Roman" w:cs="Times New Roman"/>
      <w:sz w:val="28"/>
      <w:szCs w:val="28"/>
    </w:rPr>
  </w:style>
  <w:style w:type="paragraph" w:styleId="Heading1">
    <w:name w:val="heading 1"/>
    <w:basedOn w:val="Normal"/>
    <w:link w:val="Heading1Char"/>
    <w:uiPriority w:val="9"/>
    <w:qFormat/>
    <w:rsid w:val="0070755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55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0755A"/>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05510"/>
    <w:rPr>
      <w:rFonts w:ascii="Tahoma" w:hAnsi="Tahoma" w:cs="Tahoma"/>
      <w:sz w:val="16"/>
      <w:szCs w:val="16"/>
    </w:rPr>
  </w:style>
  <w:style w:type="character" w:customStyle="1" w:styleId="BalloonTextChar">
    <w:name w:val="Balloon Text Char"/>
    <w:basedOn w:val="DefaultParagraphFont"/>
    <w:link w:val="BalloonText"/>
    <w:uiPriority w:val="99"/>
    <w:semiHidden/>
    <w:rsid w:val="00B055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84656">
      <w:bodyDiv w:val="1"/>
      <w:marLeft w:val="0"/>
      <w:marRight w:val="0"/>
      <w:marTop w:val="0"/>
      <w:marBottom w:val="0"/>
      <w:divBdr>
        <w:top w:val="none" w:sz="0" w:space="0" w:color="auto"/>
        <w:left w:val="none" w:sz="0" w:space="0" w:color="auto"/>
        <w:bottom w:val="none" w:sz="0" w:space="0" w:color="auto"/>
        <w:right w:val="none" w:sz="0" w:space="0" w:color="auto"/>
      </w:divBdr>
    </w:div>
    <w:div w:id="1193835506">
      <w:bodyDiv w:val="1"/>
      <w:marLeft w:val="0"/>
      <w:marRight w:val="0"/>
      <w:marTop w:val="0"/>
      <w:marBottom w:val="0"/>
      <w:divBdr>
        <w:top w:val="none" w:sz="0" w:space="0" w:color="auto"/>
        <w:left w:val="none" w:sz="0" w:space="0" w:color="auto"/>
        <w:bottom w:val="none" w:sz="0" w:space="0" w:color="auto"/>
        <w:right w:val="none" w:sz="0" w:space="0" w:color="auto"/>
      </w:divBdr>
      <w:divsChild>
        <w:div w:id="413430910">
          <w:marLeft w:val="0"/>
          <w:marRight w:val="0"/>
          <w:marTop w:val="0"/>
          <w:marBottom w:val="0"/>
          <w:divBdr>
            <w:top w:val="none" w:sz="0" w:space="0" w:color="auto"/>
            <w:left w:val="none" w:sz="0" w:space="0" w:color="auto"/>
            <w:bottom w:val="none" w:sz="0" w:space="0" w:color="auto"/>
            <w:right w:val="none" w:sz="0" w:space="0" w:color="auto"/>
          </w:divBdr>
          <w:divsChild>
            <w:div w:id="1061363715">
              <w:marLeft w:val="0"/>
              <w:marRight w:val="0"/>
              <w:marTop w:val="0"/>
              <w:marBottom w:val="0"/>
              <w:divBdr>
                <w:top w:val="none" w:sz="0" w:space="0" w:color="auto"/>
                <w:left w:val="none" w:sz="0" w:space="0" w:color="auto"/>
                <w:bottom w:val="none" w:sz="0" w:space="0" w:color="auto"/>
                <w:right w:val="none" w:sz="0" w:space="0" w:color="auto"/>
              </w:divBdr>
            </w:div>
          </w:divsChild>
        </w:div>
        <w:div w:id="1108817105">
          <w:marLeft w:val="0"/>
          <w:marRight w:val="0"/>
          <w:marTop w:val="0"/>
          <w:marBottom w:val="0"/>
          <w:divBdr>
            <w:top w:val="none" w:sz="0" w:space="0" w:color="auto"/>
            <w:left w:val="none" w:sz="0" w:space="0" w:color="auto"/>
            <w:bottom w:val="none" w:sz="0" w:space="0" w:color="auto"/>
            <w:right w:val="none" w:sz="0" w:space="0" w:color="auto"/>
          </w:divBdr>
        </w:div>
      </w:divsChild>
    </w:div>
    <w:div w:id="122764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Dang Le Phan Danh</cp:lastModifiedBy>
  <cp:revision>2</cp:revision>
  <dcterms:created xsi:type="dcterms:W3CDTF">2021-04-19T10:26:00Z</dcterms:created>
  <dcterms:modified xsi:type="dcterms:W3CDTF">2021-04-19T10:26:00Z</dcterms:modified>
</cp:coreProperties>
</file>