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59"/>
        <w:tblW w:w="0" w:type="auto"/>
        <w:tblLook w:val="01E0" w:firstRow="1" w:lastRow="1" w:firstColumn="1" w:lastColumn="1" w:noHBand="0" w:noVBand="0"/>
      </w:tblPr>
      <w:tblGrid>
        <w:gridCol w:w="3397"/>
        <w:gridCol w:w="5953"/>
      </w:tblGrid>
      <w:tr w:rsidR="00755A0B" w:rsidRPr="006A69B6" w14:paraId="55AA8E28" w14:textId="77777777" w:rsidTr="00755A0B">
        <w:tc>
          <w:tcPr>
            <w:tcW w:w="3397" w:type="dxa"/>
          </w:tcPr>
          <w:p w14:paraId="49B9162B" w14:textId="77777777" w:rsidR="00755A0B" w:rsidRPr="006A69B6" w:rsidRDefault="00755A0B" w:rsidP="00755A0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UBND QUẬN LONG BIÊN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6A69B6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ÁI MỘ</w:t>
            </w:r>
          </w:p>
          <w:p w14:paraId="5C943F1E" w14:textId="77777777" w:rsidR="00755A0B" w:rsidRPr="006A69B6" w:rsidRDefault="00755A0B" w:rsidP="00755A0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69B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1C7F75" wp14:editId="5F5266B2">
                      <wp:simplePos x="0" y="0"/>
                      <wp:positionH relativeFrom="column">
                        <wp:posOffset>589280</wp:posOffset>
                      </wp:positionH>
                      <wp:positionV relativeFrom="paragraph">
                        <wp:posOffset>12700</wp:posOffset>
                      </wp:positionV>
                      <wp:extent cx="779145" cy="0"/>
                      <wp:effectExtent l="0" t="0" r="0" b="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91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B406C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6.4pt;margin-top:1pt;width:61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"/>
                  </w:pict>
                </mc:Fallback>
              </mc:AlternateContent>
            </w:r>
          </w:p>
        </w:tc>
        <w:tc>
          <w:tcPr>
            <w:tcW w:w="5953" w:type="dxa"/>
          </w:tcPr>
          <w:p w14:paraId="3E465763" w14:textId="77777777" w:rsidR="00755A0B" w:rsidRPr="006A69B6" w:rsidRDefault="00755A0B" w:rsidP="00755A0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69B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6A69B6">
                  <w:rPr>
                    <w:rFonts w:ascii="Times New Roman" w:hAnsi="Times New Roman" w:cs="Times New Roman"/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2B93439D" w14:textId="77777777" w:rsidR="00755A0B" w:rsidRPr="006A69B6" w:rsidRDefault="00755A0B" w:rsidP="00755A0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A69B6">
              <w:rPr>
                <w:rFonts w:ascii="Times New Roman" w:hAnsi="Times New Roman" w:cs="Times New Roman"/>
                <w:b/>
                <w:sz w:val="26"/>
                <w:szCs w:val="26"/>
              </w:rPr>
              <w:t>Độc</w:t>
            </w:r>
            <w:proofErr w:type="spellEnd"/>
            <w:r w:rsidRPr="006A69B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A69B6">
              <w:rPr>
                <w:rFonts w:ascii="Times New Roman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Pr="006A69B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6A69B6">
              <w:rPr>
                <w:rFonts w:ascii="Times New Roman" w:hAnsi="Times New Roman" w:cs="Times New Roman"/>
                <w:b/>
                <w:sz w:val="26"/>
                <w:szCs w:val="26"/>
              </w:rPr>
              <w:t>Tự</w:t>
            </w:r>
            <w:proofErr w:type="spellEnd"/>
            <w:r w:rsidRPr="006A69B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do - </w:t>
            </w:r>
            <w:proofErr w:type="spellStart"/>
            <w:r w:rsidRPr="006A69B6">
              <w:rPr>
                <w:rFonts w:ascii="Times New Roman" w:hAnsi="Times New Roman" w:cs="Times New Roman"/>
                <w:b/>
                <w:sz w:val="26"/>
                <w:szCs w:val="26"/>
              </w:rPr>
              <w:t>Hạnh</w:t>
            </w:r>
            <w:proofErr w:type="spellEnd"/>
            <w:r w:rsidRPr="006A69B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A69B6">
              <w:rPr>
                <w:rFonts w:ascii="Times New Roman" w:hAnsi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  <w:p w14:paraId="4B959EEC" w14:textId="77777777" w:rsidR="00755A0B" w:rsidRPr="006A69B6" w:rsidRDefault="00755A0B" w:rsidP="00755A0B">
            <w:pPr>
              <w:tabs>
                <w:tab w:val="left" w:pos="709"/>
              </w:tabs>
              <w:jc w:val="right"/>
              <w:rPr>
                <w:rFonts w:ascii="Times New Roman" w:hAnsi="Times New Roman" w:cs="Times New Roman"/>
                <w:b/>
                <w:i/>
                <w:sz w:val="16"/>
              </w:rPr>
            </w:pPr>
            <w:r w:rsidRPr="006A69B6">
              <w:rPr>
                <w:rFonts w:ascii="Times New Roman" w:hAnsi="Times New Roman" w:cs="Times New Roman"/>
                <w:b/>
                <w:i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3AA788" wp14:editId="203A09B0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12700</wp:posOffset>
                      </wp:positionV>
                      <wp:extent cx="1948180" cy="0"/>
                      <wp:effectExtent l="10160" t="8890" r="13335" b="1016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81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DC163" id="Straight Arrow Connector 1" o:spid="_x0000_s1026" type="#_x0000_t32" style="position:absolute;margin-left:78.75pt;margin-top:1pt;width:153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"/>
                  </w:pict>
                </mc:Fallback>
              </mc:AlternateContent>
            </w:r>
          </w:p>
          <w:p w14:paraId="45FEA91D" w14:textId="77777777" w:rsidR="00755A0B" w:rsidRPr="006A69B6" w:rsidRDefault="00755A0B" w:rsidP="00755A0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6A69B6">
              <w:rPr>
                <w:rFonts w:ascii="Times New Roman" w:hAnsi="Times New Roman" w:cs="Times New Roman"/>
                <w:i/>
              </w:rPr>
              <w:t>Ngọc</w:t>
            </w:r>
            <w:proofErr w:type="spellEnd"/>
            <w:r w:rsidRPr="006A69B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69B6">
              <w:rPr>
                <w:rFonts w:ascii="Times New Roman" w:hAnsi="Times New Roman" w:cs="Times New Roman"/>
                <w:i/>
              </w:rPr>
              <w:t>Lâm</w:t>
            </w:r>
            <w:proofErr w:type="spellEnd"/>
            <w:r w:rsidRPr="006A69B6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6A69B6">
              <w:rPr>
                <w:rFonts w:ascii="Times New Roman" w:hAnsi="Times New Roman" w:cs="Times New Roman"/>
                <w:i/>
              </w:rPr>
              <w:t>ngày</w:t>
            </w:r>
            <w:proofErr w:type="spellEnd"/>
            <w:r w:rsidRPr="006A69B6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26</w:t>
            </w:r>
            <w:r w:rsidRPr="006A69B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69B6">
              <w:rPr>
                <w:rFonts w:ascii="Times New Roman" w:hAnsi="Times New Roman" w:cs="Times New Roman"/>
                <w:i/>
              </w:rPr>
              <w:t>tháng</w:t>
            </w:r>
            <w:proofErr w:type="spellEnd"/>
            <w:r w:rsidRPr="006A69B6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5</w:t>
            </w:r>
            <w:r w:rsidRPr="006A69B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6A69B6">
              <w:rPr>
                <w:rFonts w:ascii="Times New Roman" w:hAnsi="Times New Roman" w:cs="Times New Roman"/>
                <w:i/>
              </w:rPr>
              <w:t>năm</w:t>
            </w:r>
            <w:proofErr w:type="spellEnd"/>
            <w:r w:rsidRPr="006A69B6">
              <w:rPr>
                <w:rFonts w:ascii="Times New Roman" w:hAnsi="Times New Roman" w:cs="Times New Roman"/>
                <w:i/>
              </w:rPr>
              <w:t xml:space="preserve"> 2020</w:t>
            </w:r>
          </w:p>
        </w:tc>
      </w:tr>
    </w:tbl>
    <w:p w14:paraId="10A83511" w14:textId="77777777" w:rsidR="00136C72" w:rsidRDefault="00136C72" w:rsidP="00136C72"/>
    <w:p w14:paraId="6B136E80" w14:textId="02287FE3" w:rsidR="00E651CB" w:rsidRPr="006A69B6" w:rsidRDefault="00E651CB" w:rsidP="00136C72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30"/>
          <w:szCs w:val="26"/>
        </w:rPr>
      </w:pPr>
      <w:r w:rsidRPr="006A69B6">
        <w:rPr>
          <w:rFonts w:ascii="Times New Roman" w:hAnsi="Times New Roman" w:cs="Times New Roman"/>
          <w:b/>
          <w:sz w:val="30"/>
          <w:szCs w:val="26"/>
        </w:rPr>
        <w:t xml:space="preserve">KẾ HOẠCH </w:t>
      </w:r>
    </w:p>
    <w:p w14:paraId="63830861" w14:textId="6C61D82A" w:rsidR="00E651CB" w:rsidRDefault="00E651CB" w:rsidP="00136C72">
      <w:pPr>
        <w:tabs>
          <w:tab w:val="left" w:pos="709"/>
        </w:tabs>
        <w:jc w:val="center"/>
        <w:rPr>
          <w:rFonts w:ascii="Times New Roman" w:hAnsi="Times New Roman" w:cs="Times New Roman"/>
          <w:b/>
          <w:szCs w:val="26"/>
        </w:rPr>
      </w:pPr>
      <w:r w:rsidRPr="006A69B6">
        <w:rPr>
          <w:rFonts w:ascii="Times New Roman" w:hAnsi="Times New Roman" w:cs="Times New Roman"/>
          <w:b/>
          <w:szCs w:val="26"/>
        </w:rPr>
        <w:t>CÔNG TÁC ĐỘI, KHỐI CHỦ NHIỆM THÁNG 0</w:t>
      </w:r>
      <w:r w:rsidR="0092095E">
        <w:rPr>
          <w:rFonts w:ascii="Times New Roman" w:hAnsi="Times New Roman" w:cs="Times New Roman"/>
          <w:b/>
          <w:szCs w:val="26"/>
        </w:rPr>
        <w:t>6</w:t>
      </w:r>
      <w:r w:rsidRPr="006A69B6">
        <w:rPr>
          <w:rFonts w:ascii="Times New Roman" w:hAnsi="Times New Roman" w:cs="Times New Roman"/>
          <w:b/>
          <w:szCs w:val="26"/>
        </w:rPr>
        <w:t>/2020</w:t>
      </w:r>
    </w:p>
    <w:p w14:paraId="43B0AEBB" w14:textId="1046DE59" w:rsidR="006552EA" w:rsidRDefault="006552EA" w:rsidP="00136C72">
      <w:pPr>
        <w:rPr>
          <w:rFonts w:ascii="Times New Roman" w:hAnsi="Times New Roman" w:cs="Times New Roman"/>
        </w:rPr>
      </w:pPr>
    </w:p>
    <w:p w14:paraId="060B3FF0" w14:textId="7F899ADD" w:rsidR="0092095E" w:rsidRPr="00755A0B" w:rsidRDefault="00136C72" w:rsidP="00136C72">
      <w:pPr>
        <w:jc w:val="both"/>
        <w:rPr>
          <w:rFonts w:ascii="Times New Roman" w:hAnsi="Times New Roman"/>
          <w:sz w:val="26"/>
        </w:rPr>
      </w:pPr>
      <w:r w:rsidRPr="00755A0B">
        <w:rPr>
          <w:rFonts w:ascii="Times New Roman" w:hAnsi="Times New Roman"/>
          <w:sz w:val="26"/>
        </w:rPr>
        <w:t>1</w:t>
      </w:r>
      <w:r w:rsidR="00947A69" w:rsidRPr="00755A0B">
        <w:rPr>
          <w:rFonts w:ascii="Times New Roman" w:hAnsi="Times New Roman"/>
          <w:sz w:val="26"/>
        </w:rPr>
        <w:t xml:space="preserve">. </w:t>
      </w:r>
      <w:proofErr w:type="spellStart"/>
      <w:r w:rsidR="0092095E" w:rsidRPr="00755A0B">
        <w:rPr>
          <w:rFonts w:ascii="Times New Roman" w:hAnsi="Times New Roman"/>
          <w:sz w:val="26"/>
        </w:rPr>
        <w:t>Tuyên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truyền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“</w:t>
      </w:r>
      <w:proofErr w:type="spellStart"/>
      <w:r w:rsidR="0092095E" w:rsidRPr="00755A0B">
        <w:rPr>
          <w:rFonts w:ascii="Times New Roman" w:hAnsi="Times New Roman"/>
          <w:sz w:val="26"/>
        </w:rPr>
        <w:t>Tháng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hành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động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vì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gramStart"/>
      <w:r w:rsidR="0092095E" w:rsidRPr="00755A0B">
        <w:rPr>
          <w:rFonts w:ascii="Times New Roman" w:hAnsi="Times New Roman"/>
          <w:sz w:val="26"/>
        </w:rPr>
        <w:t>An</w:t>
      </w:r>
      <w:proofErr w:type="gram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toàn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thực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phẩm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” </w:t>
      </w:r>
      <w:proofErr w:type="spellStart"/>
      <w:r w:rsidR="0092095E" w:rsidRPr="00755A0B">
        <w:rPr>
          <w:rFonts w:ascii="Times New Roman" w:hAnsi="Times New Roman"/>
          <w:sz w:val="26"/>
        </w:rPr>
        <w:t>năm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2020 </w:t>
      </w:r>
      <w:proofErr w:type="spellStart"/>
      <w:r w:rsidR="0092095E" w:rsidRPr="00755A0B">
        <w:rPr>
          <w:rFonts w:ascii="Times New Roman" w:hAnsi="Times New Roman"/>
          <w:sz w:val="26"/>
        </w:rPr>
        <w:t>theo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công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văn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1484/SGDĐT-CTTT </w:t>
      </w:r>
      <w:proofErr w:type="spellStart"/>
      <w:r w:rsidR="0092095E" w:rsidRPr="00755A0B">
        <w:rPr>
          <w:rFonts w:ascii="Times New Roman" w:hAnsi="Times New Roman"/>
          <w:sz w:val="26"/>
        </w:rPr>
        <w:t>ngày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14/5/2020 </w:t>
      </w:r>
      <w:proofErr w:type="spellStart"/>
      <w:r w:rsidR="0092095E" w:rsidRPr="00755A0B">
        <w:rPr>
          <w:rFonts w:ascii="Times New Roman" w:hAnsi="Times New Roman"/>
          <w:sz w:val="26"/>
        </w:rPr>
        <w:t>của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Sở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GD&amp;ĐT </w:t>
      </w:r>
      <w:proofErr w:type="spellStart"/>
      <w:r w:rsidR="0092095E" w:rsidRPr="00755A0B">
        <w:rPr>
          <w:rFonts w:ascii="Times New Roman" w:hAnsi="Times New Roman"/>
          <w:sz w:val="26"/>
        </w:rPr>
        <w:t>Hà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Nội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. </w:t>
      </w:r>
      <w:proofErr w:type="spellStart"/>
      <w:r w:rsidR="0092095E" w:rsidRPr="00755A0B">
        <w:rPr>
          <w:rFonts w:ascii="Times New Roman" w:hAnsi="Times New Roman"/>
          <w:sz w:val="26"/>
        </w:rPr>
        <w:t>Thực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hiện</w:t>
      </w:r>
      <w:proofErr w:type="spellEnd"/>
      <w:r w:rsidR="0092095E" w:rsidRPr="00755A0B">
        <w:rPr>
          <w:rFonts w:ascii="Times New Roman" w:hAnsi="Times New Roman"/>
          <w:sz w:val="26"/>
        </w:rPr>
        <w:t>: “</w:t>
      </w:r>
      <w:proofErr w:type="spellStart"/>
      <w:r w:rsidR="0092095E" w:rsidRPr="00755A0B">
        <w:rPr>
          <w:rFonts w:ascii="Times New Roman" w:hAnsi="Times New Roman"/>
          <w:sz w:val="26"/>
        </w:rPr>
        <w:t>ăn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chín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, </w:t>
      </w:r>
      <w:proofErr w:type="spellStart"/>
      <w:r w:rsidR="0092095E" w:rsidRPr="00755A0B">
        <w:rPr>
          <w:rFonts w:ascii="Times New Roman" w:hAnsi="Times New Roman"/>
          <w:sz w:val="26"/>
        </w:rPr>
        <w:t>uống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sôi</w:t>
      </w:r>
      <w:proofErr w:type="spellEnd"/>
      <w:r w:rsidR="0092095E" w:rsidRPr="00755A0B">
        <w:rPr>
          <w:rFonts w:ascii="Times New Roman" w:hAnsi="Times New Roman"/>
          <w:sz w:val="26"/>
        </w:rPr>
        <w:t>”, “</w:t>
      </w:r>
      <w:proofErr w:type="spellStart"/>
      <w:r w:rsidR="0092095E" w:rsidRPr="00755A0B">
        <w:rPr>
          <w:rFonts w:ascii="Times New Roman" w:hAnsi="Times New Roman"/>
          <w:sz w:val="26"/>
        </w:rPr>
        <w:t>ăn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sạch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, </w:t>
      </w:r>
      <w:proofErr w:type="spellStart"/>
      <w:r w:rsidR="0092095E" w:rsidRPr="00755A0B">
        <w:rPr>
          <w:rFonts w:ascii="Times New Roman" w:hAnsi="Times New Roman"/>
          <w:sz w:val="26"/>
        </w:rPr>
        <w:t>uống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sạch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, ở </w:t>
      </w:r>
      <w:proofErr w:type="spellStart"/>
      <w:r w:rsidR="0092095E" w:rsidRPr="00755A0B">
        <w:rPr>
          <w:rFonts w:ascii="Times New Roman" w:hAnsi="Times New Roman"/>
          <w:sz w:val="26"/>
        </w:rPr>
        <w:t>sạch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”, </w:t>
      </w:r>
      <w:proofErr w:type="spellStart"/>
      <w:r w:rsidR="0092095E" w:rsidRPr="00755A0B">
        <w:rPr>
          <w:rFonts w:ascii="Times New Roman" w:hAnsi="Times New Roman"/>
          <w:sz w:val="26"/>
        </w:rPr>
        <w:t>ăn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thực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phẩm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rõ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nguồn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gốc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xuất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xứ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, </w:t>
      </w:r>
      <w:proofErr w:type="spellStart"/>
      <w:r w:rsidR="0092095E" w:rsidRPr="00755A0B">
        <w:rPr>
          <w:rFonts w:ascii="Times New Roman" w:hAnsi="Times New Roman"/>
          <w:sz w:val="26"/>
        </w:rPr>
        <w:t>hạn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sử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dụng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. </w:t>
      </w:r>
    </w:p>
    <w:p w14:paraId="32AB9524" w14:textId="2BB65912" w:rsidR="0092095E" w:rsidRPr="00755A0B" w:rsidRDefault="00947A69" w:rsidP="00136C72">
      <w:pPr>
        <w:jc w:val="both"/>
        <w:rPr>
          <w:rFonts w:ascii="Times New Roman" w:hAnsi="Times New Roman"/>
          <w:sz w:val="26"/>
        </w:rPr>
      </w:pPr>
      <w:r w:rsidRPr="00755A0B">
        <w:rPr>
          <w:rFonts w:ascii="Times New Roman" w:hAnsi="Times New Roman"/>
          <w:sz w:val="26"/>
        </w:rPr>
        <w:t xml:space="preserve">- </w:t>
      </w:r>
      <w:proofErr w:type="spellStart"/>
      <w:r w:rsidR="0092095E" w:rsidRPr="00755A0B">
        <w:rPr>
          <w:rFonts w:ascii="Times New Roman" w:hAnsi="Times New Roman"/>
          <w:sz w:val="26"/>
        </w:rPr>
        <w:t>Tuyên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truyền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“</w:t>
      </w:r>
      <w:proofErr w:type="spellStart"/>
      <w:r w:rsidR="0092095E" w:rsidRPr="00755A0B">
        <w:rPr>
          <w:rFonts w:ascii="Times New Roman" w:hAnsi="Times New Roman"/>
          <w:sz w:val="26"/>
        </w:rPr>
        <w:t>Ngày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thế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giới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phòng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chống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ma </w:t>
      </w:r>
      <w:proofErr w:type="spellStart"/>
      <w:r w:rsidR="0092095E" w:rsidRPr="00755A0B">
        <w:rPr>
          <w:rFonts w:ascii="Times New Roman" w:hAnsi="Times New Roman"/>
          <w:sz w:val="26"/>
        </w:rPr>
        <w:t>túy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” 26/6/2020; </w:t>
      </w:r>
      <w:proofErr w:type="spellStart"/>
      <w:r w:rsidR="0092095E" w:rsidRPr="00755A0B">
        <w:rPr>
          <w:rFonts w:ascii="Times New Roman" w:hAnsi="Times New Roman"/>
          <w:sz w:val="26"/>
        </w:rPr>
        <w:t>Phòng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chống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dịch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sốt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xuất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huyết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. </w:t>
      </w:r>
      <w:proofErr w:type="spellStart"/>
      <w:r w:rsidR="0092095E" w:rsidRPr="00755A0B">
        <w:rPr>
          <w:rFonts w:ascii="Times New Roman" w:hAnsi="Times New Roman"/>
          <w:sz w:val="26"/>
        </w:rPr>
        <w:t>Phòng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chống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bạo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lực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học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đường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, </w:t>
      </w:r>
      <w:proofErr w:type="spellStart"/>
      <w:r w:rsidR="0092095E" w:rsidRPr="00755A0B">
        <w:rPr>
          <w:rFonts w:ascii="Times New Roman" w:hAnsi="Times New Roman"/>
          <w:sz w:val="26"/>
        </w:rPr>
        <w:t>xây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dựng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trường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học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thân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thiện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, </w:t>
      </w:r>
      <w:proofErr w:type="spellStart"/>
      <w:r w:rsidR="0092095E" w:rsidRPr="00755A0B">
        <w:rPr>
          <w:rFonts w:ascii="Times New Roman" w:hAnsi="Times New Roman"/>
          <w:sz w:val="26"/>
        </w:rPr>
        <w:t>học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sinh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tích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cực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; </w:t>
      </w:r>
      <w:proofErr w:type="spellStart"/>
      <w:r w:rsidR="0092095E" w:rsidRPr="00755A0B">
        <w:rPr>
          <w:rFonts w:ascii="Times New Roman" w:hAnsi="Times New Roman"/>
          <w:sz w:val="26"/>
        </w:rPr>
        <w:t>kỹ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năng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sống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, </w:t>
      </w:r>
      <w:proofErr w:type="spellStart"/>
      <w:r w:rsidR="0092095E" w:rsidRPr="00755A0B">
        <w:rPr>
          <w:rFonts w:ascii="Times New Roman" w:hAnsi="Times New Roman"/>
          <w:sz w:val="26"/>
        </w:rPr>
        <w:t>kỹ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năng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tự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bảo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vệ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trong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học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sinh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. </w:t>
      </w:r>
      <w:proofErr w:type="spellStart"/>
      <w:r w:rsidR="0092095E" w:rsidRPr="00755A0B">
        <w:rPr>
          <w:rFonts w:ascii="Times New Roman" w:hAnsi="Times New Roman"/>
          <w:sz w:val="26"/>
        </w:rPr>
        <w:t>Phổ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biến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giáo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dục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pháp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luật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, </w:t>
      </w:r>
      <w:proofErr w:type="spellStart"/>
      <w:r w:rsidR="0092095E" w:rsidRPr="00755A0B">
        <w:rPr>
          <w:rFonts w:ascii="Times New Roman" w:hAnsi="Times New Roman"/>
          <w:sz w:val="26"/>
        </w:rPr>
        <w:t>luật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ATGT, </w:t>
      </w:r>
      <w:proofErr w:type="spellStart"/>
      <w:r w:rsidR="0092095E" w:rsidRPr="00755A0B">
        <w:rPr>
          <w:rFonts w:ascii="Times New Roman" w:hAnsi="Times New Roman"/>
          <w:sz w:val="26"/>
        </w:rPr>
        <w:t>phòng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chống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dịch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bệnh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theo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mùa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hè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, </w:t>
      </w:r>
      <w:proofErr w:type="spellStart"/>
      <w:r w:rsidR="0092095E" w:rsidRPr="00755A0B">
        <w:rPr>
          <w:rFonts w:ascii="Times New Roman" w:hAnsi="Times New Roman"/>
          <w:sz w:val="26"/>
        </w:rPr>
        <w:t>phòng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chống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đuối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nước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đầu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mùa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hè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, </w:t>
      </w:r>
      <w:proofErr w:type="spellStart"/>
      <w:r w:rsidR="0092095E" w:rsidRPr="00755A0B">
        <w:rPr>
          <w:rFonts w:ascii="Times New Roman" w:hAnsi="Times New Roman"/>
          <w:sz w:val="26"/>
        </w:rPr>
        <w:t>đặc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biệt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thực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hiện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hiệu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quả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công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tác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tuyên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truyền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phòng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chống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dịch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</w:t>
      </w:r>
      <w:proofErr w:type="spellStart"/>
      <w:r w:rsidR="0092095E" w:rsidRPr="00755A0B">
        <w:rPr>
          <w:rFonts w:ascii="Times New Roman" w:hAnsi="Times New Roman"/>
          <w:sz w:val="26"/>
        </w:rPr>
        <w:t>bệnh</w:t>
      </w:r>
      <w:proofErr w:type="spellEnd"/>
      <w:r w:rsidR="0092095E" w:rsidRPr="00755A0B">
        <w:rPr>
          <w:rFonts w:ascii="Times New Roman" w:hAnsi="Times New Roman"/>
          <w:sz w:val="26"/>
        </w:rPr>
        <w:t xml:space="preserve"> Covid-19.</w:t>
      </w:r>
    </w:p>
    <w:p w14:paraId="33930232" w14:textId="669CCB64" w:rsidR="00136C72" w:rsidRPr="00755A0B" w:rsidRDefault="00136C72" w:rsidP="00136C72">
      <w:pPr>
        <w:jc w:val="both"/>
        <w:rPr>
          <w:rFonts w:ascii="Times New Roman" w:hAnsi="Times New Roman"/>
          <w:sz w:val="26"/>
        </w:rPr>
      </w:pPr>
      <w:r w:rsidRPr="00755A0B">
        <w:rPr>
          <w:rFonts w:ascii="Times New Roman" w:hAnsi="Times New Roman"/>
          <w:sz w:val="26"/>
        </w:rPr>
        <w:t xml:space="preserve">2. </w:t>
      </w:r>
      <w:proofErr w:type="spellStart"/>
      <w:r w:rsidR="000B7888" w:rsidRPr="00755A0B">
        <w:rPr>
          <w:rFonts w:ascii="Times New Roman" w:hAnsi="Times New Roman"/>
          <w:sz w:val="26"/>
        </w:rPr>
        <w:t>T</w:t>
      </w:r>
      <w:r w:rsidRPr="00755A0B">
        <w:rPr>
          <w:rFonts w:ascii="Times New Roman" w:hAnsi="Times New Roman"/>
          <w:sz w:val="26"/>
        </w:rPr>
        <w:t>ổ</w:t>
      </w:r>
      <w:proofErr w:type="spellEnd"/>
      <w:r w:rsidRPr="00755A0B">
        <w:rPr>
          <w:rFonts w:ascii="Times New Roman" w:hAnsi="Times New Roman"/>
          <w:sz w:val="26"/>
        </w:rPr>
        <w:t xml:space="preserve"> </w:t>
      </w:r>
      <w:proofErr w:type="spellStart"/>
      <w:r w:rsidRPr="00755A0B">
        <w:rPr>
          <w:rFonts w:ascii="Times New Roman" w:hAnsi="Times New Roman"/>
          <w:sz w:val="26"/>
        </w:rPr>
        <w:t>chức</w:t>
      </w:r>
      <w:proofErr w:type="spellEnd"/>
      <w:r w:rsidRPr="00755A0B">
        <w:rPr>
          <w:rFonts w:ascii="Times New Roman" w:hAnsi="Times New Roman"/>
          <w:sz w:val="26"/>
        </w:rPr>
        <w:t xml:space="preserve"> </w:t>
      </w:r>
      <w:proofErr w:type="spellStart"/>
      <w:r w:rsidRPr="00755A0B">
        <w:rPr>
          <w:rFonts w:ascii="Times New Roman" w:hAnsi="Times New Roman"/>
          <w:sz w:val="26"/>
        </w:rPr>
        <w:t>thực</w:t>
      </w:r>
      <w:proofErr w:type="spellEnd"/>
      <w:r w:rsidRPr="00755A0B">
        <w:rPr>
          <w:rFonts w:ascii="Times New Roman" w:hAnsi="Times New Roman"/>
          <w:sz w:val="26"/>
        </w:rPr>
        <w:t xml:space="preserve"> </w:t>
      </w:r>
      <w:proofErr w:type="spellStart"/>
      <w:r w:rsidRPr="00755A0B">
        <w:rPr>
          <w:rFonts w:ascii="Times New Roman" w:hAnsi="Times New Roman"/>
          <w:sz w:val="26"/>
        </w:rPr>
        <w:t>hiện</w:t>
      </w:r>
      <w:proofErr w:type="spellEnd"/>
      <w:r w:rsidRPr="00755A0B">
        <w:rPr>
          <w:rFonts w:ascii="Times New Roman" w:hAnsi="Times New Roman"/>
          <w:sz w:val="26"/>
        </w:rPr>
        <w:t xml:space="preserve"> </w:t>
      </w:r>
      <w:proofErr w:type="spellStart"/>
      <w:r w:rsidRPr="00755A0B">
        <w:rPr>
          <w:rFonts w:ascii="Times New Roman" w:hAnsi="Times New Roman"/>
          <w:sz w:val="26"/>
        </w:rPr>
        <w:t>Tháng</w:t>
      </w:r>
      <w:proofErr w:type="spellEnd"/>
      <w:r w:rsidRPr="00755A0B">
        <w:rPr>
          <w:rFonts w:ascii="Times New Roman" w:hAnsi="Times New Roman"/>
          <w:sz w:val="26"/>
        </w:rPr>
        <w:t xml:space="preserve"> </w:t>
      </w:r>
      <w:proofErr w:type="spellStart"/>
      <w:r w:rsidRPr="00755A0B">
        <w:rPr>
          <w:rFonts w:ascii="Times New Roman" w:hAnsi="Times New Roman"/>
          <w:sz w:val="26"/>
        </w:rPr>
        <w:t>hành</w:t>
      </w:r>
      <w:proofErr w:type="spellEnd"/>
      <w:r w:rsidRPr="00755A0B">
        <w:rPr>
          <w:rFonts w:ascii="Times New Roman" w:hAnsi="Times New Roman"/>
          <w:sz w:val="26"/>
        </w:rPr>
        <w:t xml:space="preserve"> </w:t>
      </w:r>
      <w:proofErr w:type="spellStart"/>
      <w:r w:rsidRPr="00755A0B">
        <w:rPr>
          <w:rFonts w:ascii="Times New Roman" w:hAnsi="Times New Roman"/>
          <w:sz w:val="26"/>
        </w:rPr>
        <w:t>động</w:t>
      </w:r>
      <w:proofErr w:type="spellEnd"/>
      <w:r w:rsidRPr="00755A0B">
        <w:rPr>
          <w:rFonts w:ascii="Times New Roman" w:hAnsi="Times New Roman"/>
          <w:sz w:val="26"/>
        </w:rPr>
        <w:t xml:space="preserve"> </w:t>
      </w:r>
      <w:proofErr w:type="spellStart"/>
      <w:r w:rsidRPr="00755A0B">
        <w:rPr>
          <w:rFonts w:ascii="Times New Roman" w:hAnsi="Times New Roman"/>
          <w:sz w:val="26"/>
        </w:rPr>
        <w:t>vì</w:t>
      </w:r>
      <w:proofErr w:type="spellEnd"/>
      <w:r w:rsidRPr="00755A0B">
        <w:rPr>
          <w:rFonts w:ascii="Times New Roman" w:hAnsi="Times New Roman"/>
          <w:sz w:val="26"/>
        </w:rPr>
        <w:t xml:space="preserve"> </w:t>
      </w:r>
      <w:proofErr w:type="spellStart"/>
      <w:r w:rsidRPr="00755A0B">
        <w:rPr>
          <w:rFonts w:ascii="Times New Roman" w:hAnsi="Times New Roman"/>
          <w:sz w:val="26"/>
        </w:rPr>
        <w:t>trẻ</w:t>
      </w:r>
      <w:proofErr w:type="spellEnd"/>
      <w:r w:rsidRPr="00755A0B">
        <w:rPr>
          <w:rFonts w:ascii="Times New Roman" w:hAnsi="Times New Roman"/>
          <w:sz w:val="26"/>
        </w:rPr>
        <w:t xml:space="preserve"> </w:t>
      </w:r>
      <w:proofErr w:type="spellStart"/>
      <w:r w:rsidRPr="00755A0B">
        <w:rPr>
          <w:rFonts w:ascii="Times New Roman" w:hAnsi="Times New Roman"/>
          <w:sz w:val="26"/>
        </w:rPr>
        <w:t>em</w:t>
      </w:r>
      <w:proofErr w:type="spellEnd"/>
      <w:r w:rsidRPr="00755A0B">
        <w:rPr>
          <w:rFonts w:ascii="Times New Roman" w:hAnsi="Times New Roman"/>
          <w:sz w:val="26"/>
        </w:rPr>
        <w:t xml:space="preserve"> </w:t>
      </w:r>
      <w:proofErr w:type="spellStart"/>
      <w:r w:rsidRPr="00755A0B">
        <w:rPr>
          <w:rFonts w:ascii="Times New Roman" w:hAnsi="Times New Roman"/>
          <w:sz w:val="26"/>
        </w:rPr>
        <w:t>năm</w:t>
      </w:r>
      <w:proofErr w:type="spellEnd"/>
      <w:r w:rsidRPr="00755A0B">
        <w:rPr>
          <w:rFonts w:ascii="Times New Roman" w:hAnsi="Times New Roman"/>
          <w:sz w:val="26"/>
        </w:rPr>
        <w:t xml:space="preserve"> 2020 </w:t>
      </w:r>
      <w:proofErr w:type="spellStart"/>
      <w:r w:rsidRPr="00755A0B">
        <w:rPr>
          <w:rFonts w:ascii="Times New Roman" w:hAnsi="Times New Roman"/>
          <w:sz w:val="26"/>
        </w:rPr>
        <w:t>với</w:t>
      </w:r>
      <w:proofErr w:type="spellEnd"/>
      <w:r w:rsidRPr="00755A0B">
        <w:rPr>
          <w:rFonts w:ascii="Times New Roman" w:hAnsi="Times New Roman"/>
          <w:sz w:val="26"/>
        </w:rPr>
        <w:t xml:space="preserve"> </w:t>
      </w:r>
      <w:proofErr w:type="spellStart"/>
      <w:r w:rsidRPr="00755A0B">
        <w:rPr>
          <w:rFonts w:ascii="Times New Roman" w:hAnsi="Times New Roman"/>
          <w:sz w:val="26"/>
        </w:rPr>
        <w:t>chủ</w:t>
      </w:r>
      <w:proofErr w:type="spellEnd"/>
      <w:r w:rsidRPr="00755A0B">
        <w:rPr>
          <w:rFonts w:ascii="Times New Roman" w:hAnsi="Times New Roman"/>
          <w:sz w:val="26"/>
        </w:rPr>
        <w:t xml:space="preserve"> </w:t>
      </w:r>
      <w:proofErr w:type="spellStart"/>
      <w:r w:rsidRPr="00755A0B">
        <w:rPr>
          <w:rFonts w:ascii="Times New Roman" w:hAnsi="Times New Roman"/>
          <w:sz w:val="26"/>
        </w:rPr>
        <w:t>đề</w:t>
      </w:r>
      <w:proofErr w:type="spellEnd"/>
      <w:r w:rsidRPr="00755A0B">
        <w:rPr>
          <w:rFonts w:ascii="Times New Roman" w:hAnsi="Times New Roman"/>
          <w:sz w:val="26"/>
        </w:rPr>
        <w:t xml:space="preserve">: “Chung </w:t>
      </w:r>
      <w:proofErr w:type="spellStart"/>
      <w:r w:rsidRPr="00755A0B">
        <w:rPr>
          <w:rFonts w:ascii="Times New Roman" w:hAnsi="Times New Roman"/>
          <w:sz w:val="26"/>
        </w:rPr>
        <w:t>tay</w:t>
      </w:r>
      <w:proofErr w:type="spellEnd"/>
      <w:r w:rsidRPr="00755A0B">
        <w:rPr>
          <w:rFonts w:ascii="Times New Roman" w:hAnsi="Times New Roman"/>
          <w:sz w:val="26"/>
        </w:rPr>
        <w:t xml:space="preserve"> </w:t>
      </w:r>
      <w:proofErr w:type="spellStart"/>
      <w:r w:rsidRPr="00755A0B">
        <w:rPr>
          <w:rFonts w:ascii="Times New Roman" w:hAnsi="Times New Roman"/>
          <w:sz w:val="26"/>
        </w:rPr>
        <w:t>bảo</w:t>
      </w:r>
      <w:proofErr w:type="spellEnd"/>
      <w:r w:rsidRPr="00755A0B">
        <w:rPr>
          <w:rFonts w:ascii="Times New Roman" w:hAnsi="Times New Roman"/>
          <w:sz w:val="26"/>
        </w:rPr>
        <w:t xml:space="preserve"> </w:t>
      </w:r>
      <w:proofErr w:type="spellStart"/>
      <w:r w:rsidRPr="00755A0B">
        <w:rPr>
          <w:rFonts w:ascii="Times New Roman" w:hAnsi="Times New Roman"/>
          <w:sz w:val="26"/>
        </w:rPr>
        <w:t>vệ</w:t>
      </w:r>
      <w:proofErr w:type="spellEnd"/>
      <w:r w:rsidRPr="00755A0B">
        <w:rPr>
          <w:rFonts w:ascii="Times New Roman" w:hAnsi="Times New Roman"/>
          <w:sz w:val="26"/>
        </w:rPr>
        <w:t xml:space="preserve"> </w:t>
      </w:r>
      <w:proofErr w:type="spellStart"/>
      <w:r w:rsidRPr="00755A0B">
        <w:rPr>
          <w:rFonts w:ascii="Times New Roman" w:hAnsi="Times New Roman"/>
          <w:sz w:val="26"/>
        </w:rPr>
        <w:t>trẻ</w:t>
      </w:r>
      <w:proofErr w:type="spellEnd"/>
      <w:r w:rsidRPr="00755A0B">
        <w:rPr>
          <w:rFonts w:ascii="Times New Roman" w:hAnsi="Times New Roman"/>
          <w:sz w:val="26"/>
        </w:rPr>
        <w:t xml:space="preserve"> </w:t>
      </w:r>
      <w:proofErr w:type="spellStart"/>
      <w:r w:rsidRPr="00755A0B">
        <w:rPr>
          <w:rFonts w:ascii="Times New Roman" w:hAnsi="Times New Roman"/>
          <w:sz w:val="26"/>
        </w:rPr>
        <w:t>em</w:t>
      </w:r>
      <w:proofErr w:type="spellEnd"/>
      <w:r w:rsidRPr="00755A0B">
        <w:rPr>
          <w:rFonts w:ascii="Times New Roman" w:hAnsi="Times New Roman"/>
          <w:sz w:val="26"/>
        </w:rPr>
        <w:t xml:space="preserve">, </w:t>
      </w:r>
      <w:proofErr w:type="spellStart"/>
      <w:r w:rsidRPr="00755A0B">
        <w:rPr>
          <w:rFonts w:ascii="Times New Roman" w:hAnsi="Times New Roman"/>
          <w:sz w:val="26"/>
        </w:rPr>
        <w:t>phòng</w:t>
      </w:r>
      <w:proofErr w:type="spellEnd"/>
      <w:r w:rsidRPr="00755A0B">
        <w:rPr>
          <w:rFonts w:ascii="Times New Roman" w:hAnsi="Times New Roman"/>
          <w:sz w:val="26"/>
        </w:rPr>
        <w:t xml:space="preserve">, </w:t>
      </w:r>
      <w:proofErr w:type="spellStart"/>
      <w:r w:rsidRPr="00755A0B">
        <w:rPr>
          <w:rFonts w:ascii="Times New Roman" w:hAnsi="Times New Roman"/>
          <w:sz w:val="26"/>
        </w:rPr>
        <w:t>chống</w:t>
      </w:r>
      <w:proofErr w:type="spellEnd"/>
      <w:r w:rsidRPr="00755A0B">
        <w:rPr>
          <w:rFonts w:ascii="Times New Roman" w:hAnsi="Times New Roman"/>
          <w:sz w:val="26"/>
        </w:rPr>
        <w:t xml:space="preserve"> </w:t>
      </w:r>
      <w:proofErr w:type="spellStart"/>
      <w:r w:rsidRPr="00755A0B">
        <w:rPr>
          <w:rFonts w:ascii="Times New Roman" w:hAnsi="Times New Roman"/>
          <w:sz w:val="26"/>
        </w:rPr>
        <w:t>xâm</w:t>
      </w:r>
      <w:proofErr w:type="spellEnd"/>
      <w:r w:rsidRPr="00755A0B">
        <w:rPr>
          <w:rFonts w:ascii="Times New Roman" w:hAnsi="Times New Roman"/>
          <w:sz w:val="26"/>
        </w:rPr>
        <w:t xml:space="preserve"> </w:t>
      </w:r>
      <w:proofErr w:type="spellStart"/>
      <w:r w:rsidRPr="00755A0B">
        <w:rPr>
          <w:rFonts w:ascii="Times New Roman" w:hAnsi="Times New Roman"/>
          <w:sz w:val="26"/>
        </w:rPr>
        <w:t>hại</w:t>
      </w:r>
      <w:proofErr w:type="spellEnd"/>
      <w:r w:rsidRPr="00755A0B">
        <w:rPr>
          <w:rFonts w:ascii="Times New Roman" w:hAnsi="Times New Roman"/>
          <w:sz w:val="26"/>
        </w:rPr>
        <w:t xml:space="preserve"> </w:t>
      </w:r>
      <w:proofErr w:type="spellStart"/>
      <w:r w:rsidRPr="00755A0B">
        <w:rPr>
          <w:rFonts w:ascii="Times New Roman" w:hAnsi="Times New Roman"/>
          <w:sz w:val="26"/>
        </w:rPr>
        <w:t>trẻ</w:t>
      </w:r>
      <w:proofErr w:type="spellEnd"/>
      <w:r w:rsidRPr="00755A0B">
        <w:rPr>
          <w:rFonts w:ascii="Times New Roman" w:hAnsi="Times New Roman"/>
          <w:sz w:val="26"/>
        </w:rPr>
        <w:t xml:space="preserve"> </w:t>
      </w:r>
      <w:proofErr w:type="spellStart"/>
      <w:r w:rsidRPr="00755A0B">
        <w:rPr>
          <w:rFonts w:ascii="Times New Roman" w:hAnsi="Times New Roman"/>
          <w:sz w:val="26"/>
        </w:rPr>
        <w:t>em</w:t>
      </w:r>
      <w:proofErr w:type="spellEnd"/>
      <w:r w:rsidRPr="00755A0B">
        <w:rPr>
          <w:rFonts w:ascii="Times New Roman" w:hAnsi="Times New Roman"/>
          <w:sz w:val="26"/>
        </w:rPr>
        <w:t xml:space="preserve">”. </w:t>
      </w:r>
      <w:proofErr w:type="spellStart"/>
      <w:r w:rsidRPr="00755A0B">
        <w:rPr>
          <w:rFonts w:ascii="Times New Roman" w:hAnsi="Times New Roman"/>
          <w:sz w:val="26"/>
        </w:rPr>
        <w:t>Lắng</w:t>
      </w:r>
      <w:proofErr w:type="spellEnd"/>
      <w:r w:rsidRPr="00755A0B">
        <w:rPr>
          <w:rFonts w:ascii="Times New Roman" w:hAnsi="Times New Roman"/>
          <w:sz w:val="26"/>
        </w:rPr>
        <w:t xml:space="preserve"> </w:t>
      </w:r>
      <w:proofErr w:type="spellStart"/>
      <w:r w:rsidRPr="00755A0B">
        <w:rPr>
          <w:rFonts w:ascii="Times New Roman" w:hAnsi="Times New Roman"/>
          <w:sz w:val="26"/>
        </w:rPr>
        <w:t>nghe</w:t>
      </w:r>
      <w:proofErr w:type="spellEnd"/>
      <w:r w:rsidRPr="00755A0B">
        <w:rPr>
          <w:rFonts w:ascii="Times New Roman" w:hAnsi="Times New Roman"/>
          <w:sz w:val="26"/>
        </w:rPr>
        <w:t xml:space="preserve"> </w:t>
      </w:r>
      <w:proofErr w:type="spellStart"/>
      <w:r w:rsidRPr="00755A0B">
        <w:rPr>
          <w:rFonts w:ascii="Times New Roman" w:hAnsi="Times New Roman"/>
          <w:sz w:val="26"/>
        </w:rPr>
        <w:t>trẻ</w:t>
      </w:r>
      <w:proofErr w:type="spellEnd"/>
      <w:r w:rsidRPr="00755A0B">
        <w:rPr>
          <w:rFonts w:ascii="Times New Roman" w:hAnsi="Times New Roman"/>
          <w:sz w:val="26"/>
        </w:rPr>
        <w:t xml:space="preserve"> </w:t>
      </w:r>
      <w:proofErr w:type="spellStart"/>
      <w:r w:rsidRPr="00755A0B">
        <w:rPr>
          <w:rFonts w:ascii="Times New Roman" w:hAnsi="Times New Roman"/>
          <w:sz w:val="26"/>
        </w:rPr>
        <w:t>em</w:t>
      </w:r>
      <w:proofErr w:type="spellEnd"/>
      <w:r w:rsidRPr="00755A0B">
        <w:rPr>
          <w:rFonts w:ascii="Times New Roman" w:hAnsi="Times New Roman"/>
          <w:sz w:val="26"/>
        </w:rPr>
        <w:t xml:space="preserve"> </w:t>
      </w:r>
      <w:proofErr w:type="spellStart"/>
      <w:r w:rsidRPr="00755A0B">
        <w:rPr>
          <w:rFonts w:ascii="Times New Roman" w:hAnsi="Times New Roman"/>
          <w:sz w:val="26"/>
        </w:rPr>
        <w:t>bằng</w:t>
      </w:r>
      <w:proofErr w:type="spellEnd"/>
      <w:r w:rsidRPr="00755A0B">
        <w:rPr>
          <w:rFonts w:ascii="Times New Roman" w:hAnsi="Times New Roman"/>
          <w:sz w:val="26"/>
        </w:rPr>
        <w:t xml:space="preserve"> </w:t>
      </w:r>
      <w:proofErr w:type="spellStart"/>
      <w:r w:rsidRPr="00755A0B">
        <w:rPr>
          <w:rFonts w:ascii="Times New Roman" w:hAnsi="Times New Roman"/>
          <w:sz w:val="26"/>
        </w:rPr>
        <w:t>trái</w:t>
      </w:r>
      <w:proofErr w:type="spellEnd"/>
      <w:r w:rsidRPr="00755A0B">
        <w:rPr>
          <w:rFonts w:ascii="Times New Roman" w:hAnsi="Times New Roman"/>
          <w:sz w:val="26"/>
        </w:rPr>
        <w:t xml:space="preserve"> </w:t>
      </w:r>
      <w:proofErr w:type="spellStart"/>
      <w:r w:rsidRPr="00755A0B">
        <w:rPr>
          <w:rFonts w:ascii="Times New Roman" w:hAnsi="Times New Roman"/>
          <w:sz w:val="26"/>
        </w:rPr>
        <w:t>tim</w:t>
      </w:r>
      <w:proofErr w:type="spellEnd"/>
      <w:r w:rsidRPr="00755A0B">
        <w:rPr>
          <w:rFonts w:ascii="Times New Roman" w:hAnsi="Times New Roman"/>
          <w:sz w:val="26"/>
        </w:rPr>
        <w:t xml:space="preserve">, </w:t>
      </w:r>
      <w:proofErr w:type="spellStart"/>
      <w:r w:rsidRPr="00755A0B">
        <w:rPr>
          <w:rFonts w:ascii="Times New Roman" w:hAnsi="Times New Roman"/>
          <w:sz w:val="26"/>
        </w:rPr>
        <w:t>bảo</w:t>
      </w:r>
      <w:proofErr w:type="spellEnd"/>
      <w:r w:rsidRPr="00755A0B">
        <w:rPr>
          <w:rFonts w:ascii="Times New Roman" w:hAnsi="Times New Roman"/>
          <w:sz w:val="26"/>
        </w:rPr>
        <w:t xml:space="preserve"> </w:t>
      </w:r>
      <w:proofErr w:type="spellStart"/>
      <w:r w:rsidRPr="00755A0B">
        <w:rPr>
          <w:rFonts w:ascii="Times New Roman" w:hAnsi="Times New Roman"/>
          <w:sz w:val="26"/>
        </w:rPr>
        <w:t>vệ</w:t>
      </w:r>
      <w:proofErr w:type="spellEnd"/>
      <w:r w:rsidRPr="00755A0B">
        <w:rPr>
          <w:rFonts w:ascii="Times New Roman" w:hAnsi="Times New Roman"/>
          <w:sz w:val="26"/>
        </w:rPr>
        <w:t xml:space="preserve"> </w:t>
      </w:r>
      <w:proofErr w:type="spellStart"/>
      <w:r w:rsidRPr="00755A0B">
        <w:rPr>
          <w:rFonts w:ascii="Times New Roman" w:hAnsi="Times New Roman"/>
          <w:sz w:val="26"/>
        </w:rPr>
        <w:t>trẻ</w:t>
      </w:r>
      <w:proofErr w:type="spellEnd"/>
      <w:r w:rsidRPr="00755A0B">
        <w:rPr>
          <w:rFonts w:ascii="Times New Roman" w:hAnsi="Times New Roman"/>
          <w:sz w:val="26"/>
        </w:rPr>
        <w:t xml:space="preserve"> </w:t>
      </w:r>
      <w:proofErr w:type="spellStart"/>
      <w:r w:rsidRPr="00755A0B">
        <w:rPr>
          <w:rFonts w:ascii="Times New Roman" w:hAnsi="Times New Roman"/>
          <w:sz w:val="26"/>
        </w:rPr>
        <w:t>em</w:t>
      </w:r>
      <w:proofErr w:type="spellEnd"/>
      <w:r w:rsidRPr="00755A0B">
        <w:rPr>
          <w:rFonts w:ascii="Times New Roman" w:hAnsi="Times New Roman"/>
          <w:sz w:val="26"/>
        </w:rPr>
        <w:t xml:space="preserve"> </w:t>
      </w:r>
      <w:proofErr w:type="spellStart"/>
      <w:r w:rsidRPr="00755A0B">
        <w:rPr>
          <w:rFonts w:ascii="Times New Roman" w:hAnsi="Times New Roman"/>
          <w:sz w:val="26"/>
        </w:rPr>
        <w:t>bằng</w:t>
      </w:r>
      <w:proofErr w:type="spellEnd"/>
      <w:r w:rsidRPr="00755A0B">
        <w:rPr>
          <w:rFonts w:ascii="Times New Roman" w:hAnsi="Times New Roman"/>
          <w:sz w:val="26"/>
        </w:rPr>
        <w:t xml:space="preserve"> </w:t>
      </w:r>
      <w:proofErr w:type="spellStart"/>
      <w:r w:rsidRPr="00755A0B">
        <w:rPr>
          <w:rFonts w:ascii="Times New Roman" w:hAnsi="Times New Roman"/>
          <w:sz w:val="26"/>
        </w:rPr>
        <w:t>hành</w:t>
      </w:r>
      <w:proofErr w:type="spellEnd"/>
      <w:r w:rsidRPr="00755A0B">
        <w:rPr>
          <w:rFonts w:ascii="Times New Roman" w:hAnsi="Times New Roman"/>
          <w:sz w:val="26"/>
        </w:rPr>
        <w:t xml:space="preserve"> </w:t>
      </w:r>
      <w:proofErr w:type="spellStart"/>
      <w:r w:rsidRPr="00755A0B">
        <w:rPr>
          <w:rFonts w:ascii="Times New Roman" w:hAnsi="Times New Roman"/>
          <w:sz w:val="26"/>
        </w:rPr>
        <w:t>động</w:t>
      </w:r>
      <w:proofErr w:type="spellEnd"/>
      <w:r w:rsidRPr="00755A0B">
        <w:rPr>
          <w:rFonts w:ascii="Times New Roman" w:hAnsi="Times New Roman"/>
          <w:sz w:val="26"/>
        </w:rPr>
        <w:t>.</w:t>
      </w:r>
    </w:p>
    <w:p w14:paraId="2436782D" w14:textId="268DA1DC" w:rsidR="00232B71" w:rsidRPr="00755A0B" w:rsidRDefault="005B5814" w:rsidP="00136C72">
      <w:pPr>
        <w:tabs>
          <w:tab w:val="left" w:pos="540"/>
          <w:tab w:val="left" w:pos="709"/>
        </w:tabs>
        <w:jc w:val="both"/>
        <w:rPr>
          <w:rFonts w:ascii="Times New Roman" w:hAnsi="Times New Roman" w:cs="Times New Roman"/>
          <w:sz w:val="26"/>
          <w:lang w:val="pt-BR"/>
        </w:rPr>
      </w:pPr>
      <w:r w:rsidRPr="00755A0B">
        <w:rPr>
          <w:rFonts w:ascii="Times New Roman" w:hAnsi="Times New Roman" w:cs="Times New Roman"/>
          <w:sz w:val="26"/>
          <w:lang w:val="pt-BR"/>
        </w:rPr>
        <w:t>3</w:t>
      </w:r>
      <w:r w:rsidR="00947A69" w:rsidRPr="00755A0B">
        <w:rPr>
          <w:rFonts w:ascii="Times New Roman" w:hAnsi="Times New Roman" w:cs="Times New Roman"/>
          <w:sz w:val="26"/>
          <w:lang w:val="pt-BR"/>
        </w:rPr>
        <w:t xml:space="preserve">. </w:t>
      </w:r>
      <w:r w:rsidRPr="00755A0B">
        <w:rPr>
          <w:rFonts w:ascii="Times New Roman" w:hAnsi="Times New Roman" w:cs="Times New Roman"/>
          <w:sz w:val="26"/>
          <w:lang w:val="pt-BR"/>
        </w:rPr>
        <w:t xml:space="preserve">HS tiếp tục </w:t>
      </w:r>
      <w:proofErr w:type="spellStart"/>
      <w:r w:rsidR="00947A69" w:rsidRPr="00755A0B">
        <w:rPr>
          <w:rFonts w:ascii="Times New Roman" w:hAnsi="Times New Roman"/>
          <w:sz w:val="26"/>
        </w:rPr>
        <w:t>tham</w:t>
      </w:r>
      <w:proofErr w:type="spellEnd"/>
      <w:r w:rsidR="00947A69" w:rsidRPr="00755A0B">
        <w:rPr>
          <w:rFonts w:ascii="Times New Roman" w:hAnsi="Times New Roman"/>
          <w:sz w:val="26"/>
        </w:rPr>
        <w:t xml:space="preserve"> </w:t>
      </w:r>
      <w:proofErr w:type="spellStart"/>
      <w:r w:rsidR="00947A69" w:rsidRPr="00755A0B">
        <w:rPr>
          <w:rFonts w:ascii="Times New Roman" w:hAnsi="Times New Roman"/>
          <w:sz w:val="26"/>
        </w:rPr>
        <w:t>gia</w:t>
      </w:r>
      <w:proofErr w:type="spellEnd"/>
      <w:r w:rsidR="00947A69" w:rsidRPr="00755A0B">
        <w:rPr>
          <w:rFonts w:ascii="Times New Roman" w:hAnsi="Times New Roman"/>
          <w:sz w:val="26"/>
        </w:rPr>
        <w:t xml:space="preserve"> </w:t>
      </w:r>
      <w:proofErr w:type="spellStart"/>
      <w:r w:rsidR="00947A69" w:rsidRPr="00755A0B">
        <w:rPr>
          <w:rFonts w:ascii="Times New Roman" w:hAnsi="Times New Roman"/>
          <w:sz w:val="26"/>
        </w:rPr>
        <w:t>cuộc</w:t>
      </w:r>
      <w:proofErr w:type="spellEnd"/>
      <w:r w:rsidR="00947A69" w:rsidRPr="00755A0B">
        <w:rPr>
          <w:rFonts w:ascii="Times New Roman" w:hAnsi="Times New Roman"/>
          <w:sz w:val="26"/>
        </w:rPr>
        <w:t xml:space="preserve"> </w:t>
      </w:r>
      <w:proofErr w:type="spellStart"/>
      <w:r w:rsidR="00947A69" w:rsidRPr="00755A0B">
        <w:rPr>
          <w:rFonts w:ascii="Times New Roman" w:hAnsi="Times New Roman"/>
          <w:sz w:val="26"/>
        </w:rPr>
        <w:t>thi</w:t>
      </w:r>
      <w:proofErr w:type="spellEnd"/>
      <w:r w:rsidR="00947A69" w:rsidRPr="00755A0B">
        <w:rPr>
          <w:rFonts w:ascii="Times New Roman" w:hAnsi="Times New Roman"/>
          <w:sz w:val="26"/>
        </w:rPr>
        <w:t xml:space="preserve"> “</w:t>
      </w:r>
      <w:proofErr w:type="spellStart"/>
      <w:r w:rsidR="00947A69" w:rsidRPr="00755A0B">
        <w:rPr>
          <w:rFonts w:ascii="Times New Roman" w:hAnsi="Times New Roman"/>
          <w:sz w:val="26"/>
        </w:rPr>
        <w:t>Bác</w:t>
      </w:r>
      <w:proofErr w:type="spellEnd"/>
      <w:r w:rsidR="00947A69" w:rsidRPr="00755A0B">
        <w:rPr>
          <w:rFonts w:ascii="Times New Roman" w:hAnsi="Times New Roman"/>
          <w:sz w:val="26"/>
        </w:rPr>
        <w:t xml:space="preserve"> </w:t>
      </w:r>
      <w:proofErr w:type="spellStart"/>
      <w:r w:rsidR="00947A69" w:rsidRPr="00755A0B">
        <w:rPr>
          <w:rFonts w:ascii="Times New Roman" w:hAnsi="Times New Roman"/>
          <w:sz w:val="26"/>
        </w:rPr>
        <w:t>Hồ</w:t>
      </w:r>
      <w:proofErr w:type="spellEnd"/>
      <w:r w:rsidR="00947A69" w:rsidRPr="00755A0B">
        <w:rPr>
          <w:rFonts w:ascii="Times New Roman" w:hAnsi="Times New Roman"/>
          <w:sz w:val="26"/>
        </w:rPr>
        <w:t xml:space="preserve"> </w:t>
      </w:r>
      <w:proofErr w:type="spellStart"/>
      <w:r w:rsidR="00947A69" w:rsidRPr="00755A0B">
        <w:rPr>
          <w:rFonts w:ascii="Times New Roman" w:hAnsi="Times New Roman"/>
          <w:sz w:val="26"/>
        </w:rPr>
        <w:t>với</w:t>
      </w:r>
      <w:proofErr w:type="spellEnd"/>
      <w:r w:rsidR="00947A69" w:rsidRPr="00755A0B">
        <w:rPr>
          <w:rFonts w:ascii="Times New Roman" w:hAnsi="Times New Roman"/>
          <w:sz w:val="26"/>
        </w:rPr>
        <w:t xml:space="preserve"> </w:t>
      </w:r>
      <w:proofErr w:type="spellStart"/>
      <w:r w:rsidR="00947A69" w:rsidRPr="00755A0B">
        <w:rPr>
          <w:rFonts w:ascii="Times New Roman" w:hAnsi="Times New Roman"/>
          <w:sz w:val="26"/>
        </w:rPr>
        <w:t>thiếu</w:t>
      </w:r>
      <w:proofErr w:type="spellEnd"/>
      <w:r w:rsidR="00947A69" w:rsidRPr="00755A0B">
        <w:rPr>
          <w:rFonts w:ascii="Times New Roman" w:hAnsi="Times New Roman"/>
          <w:sz w:val="26"/>
        </w:rPr>
        <w:t xml:space="preserve"> </w:t>
      </w:r>
      <w:proofErr w:type="spellStart"/>
      <w:r w:rsidR="00947A69" w:rsidRPr="00755A0B">
        <w:rPr>
          <w:rFonts w:ascii="Times New Roman" w:hAnsi="Times New Roman"/>
          <w:sz w:val="26"/>
        </w:rPr>
        <w:t>nhi</w:t>
      </w:r>
      <w:proofErr w:type="spellEnd"/>
      <w:r w:rsidR="00947A69" w:rsidRPr="00755A0B">
        <w:rPr>
          <w:rFonts w:ascii="Times New Roman" w:hAnsi="Times New Roman"/>
          <w:sz w:val="26"/>
        </w:rPr>
        <w:t xml:space="preserve"> - </w:t>
      </w:r>
      <w:proofErr w:type="spellStart"/>
      <w:r w:rsidR="00947A69" w:rsidRPr="00755A0B">
        <w:rPr>
          <w:rFonts w:ascii="Times New Roman" w:hAnsi="Times New Roman"/>
          <w:sz w:val="26"/>
        </w:rPr>
        <w:t>Thiếu</w:t>
      </w:r>
      <w:proofErr w:type="spellEnd"/>
      <w:r w:rsidR="00947A69" w:rsidRPr="00755A0B">
        <w:rPr>
          <w:rFonts w:ascii="Times New Roman" w:hAnsi="Times New Roman"/>
          <w:sz w:val="26"/>
        </w:rPr>
        <w:t xml:space="preserve"> </w:t>
      </w:r>
      <w:proofErr w:type="spellStart"/>
      <w:r w:rsidR="00947A69" w:rsidRPr="00755A0B">
        <w:rPr>
          <w:rFonts w:ascii="Times New Roman" w:hAnsi="Times New Roman"/>
          <w:sz w:val="26"/>
        </w:rPr>
        <w:t>nhi</w:t>
      </w:r>
      <w:proofErr w:type="spellEnd"/>
      <w:r w:rsidR="00947A69" w:rsidRPr="00755A0B">
        <w:rPr>
          <w:rFonts w:ascii="Times New Roman" w:hAnsi="Times New Roman"/>
          <w:sz w:val="26"/>
        </w:rPr>
        <w:t xml:space="preserve"> </w:t>
      </w:r>
      <w:proofErr w:type="spellStart"/>
      <w:r w:rsidR="00947A69" w:rsidRPr="00755A0B">
        <w:rPr>
          <w:rFonts w:ascii="Times New Roman" w:hAnsi="Times New Roman"/>
          <w:sz w:val="26"/>
        </w:rPr>
        <w:t>với</w:t>
      </w:r>
      <w:proofErr w:type="spellEnd"/>
      <w:r w:rsidR="00947A69" w:rsidRPr="00755A0B">
        <w:rPr>
          <w:rFonts w:ascii="Times New Roman" w:hAnsi="Times New Roman"/>
          <w:sz w:val="26"/>
        </w:rPr>
        <w:t xml:space="preserve"> </w:t>
      </w:r>
      <w:proofErr w:type="spellStart"/>
      <w:r w:rsidR="00947A69" w:rsidRPr="00755A0B">
        <w:rPr>
          <w:rFonts w:ascii="Times New Roman" w:hAnsi="Times New Roman"/>
          <w:sz w:val="26"/>
        </w:rPr>
        <w:t>Bác</w:t>
      </w:r>
      <w:proofErr w:type="spellEnd"/>
      <w:r w:rsidR="00947A69" w:rsidRPr="00755A0B">
        <w:rPr>
          <w:rFonts w:ascii="Times New Roman" w:hAnsi="Times New Roman"/>
          <w:sz w:val="26"/>
        </w:rPr>
        <w:t xml:space="preserve"> </w:t>
      </w:r>
      <w:proofErr w:type="spellStart"/>
      <w:r w:rsidR="00947A69" w:rsidRPr="00755A0B">
        <w:rPr>
          <w:rFonts w:ascii="Times New Roman" w:hAnsi="Times New Roman"/>
          <w:sz w:val="26"/>
        </w:rPr>
        <w:t>Hồ</w:t>
      </w:r>
      <w:proofErr w:type="spellEnd"/>
      <w:r w:rsidR="00947A69" w:rsidRPr="00755A0B">
        <w:rPr>
          <w:rFonts w:ascii="Times New Roman" w:hAnsi="Times New Roman"/>
          <w:sz w:val="26"/>
        </w:rPr>
        <w:t xml:space="preserve">” </w:t>
      </w:r>
      <w:proofErr w:type="spellStart"/>
      <w:r w:rsidR="00947A69" w:rsidRPr="00755A0B">
        <w:rPr>
          <w:rFonts w:ascii="Times New Roman" w:hAnsi="Times New Roman"/>
          <w:sz w:val="26"/>
        </w:rPr>
        <w:t>theo</w:t>
      </w:r>
      <w:proofErr w:type="spellEnd"/>
      <w:r w:rsidR="00947A69" w:rsidRPr="00755A0B">
        <w:rPr>
          <w:rFonts w:ascii="Times New Roman" w:hAnsi="Times New Roman"/>
          <w:sz w:val="26"/>
        </w:rPr>
        <w:t xml:space="preserve"> </w:t>
      </w:r>
      <w:proofErr w:type="spellStart"/>
      <w:r w:rsidR="00947A69" w:rsidRPr="00755A0B">
        <w:rPr>
          <w:rFonts w:ascii="Times New Roman" w:hAnsi="Times New Roman"/>
          <w:sz w:val="26"/>
        </w:rPr>
        <w:t>công</w:t>
      </w:r>
      <w:proofErr w:type="spellEnd"/>
      <w:r w:rsidR="00947A69" w:rsidRPr="00755A0B">
        <w:rPr>
          <w:rFonts w:ascii="Times New Roman" w:hAnsi="Times New Roman"/>
          <w:sz w:val="26"/>
        </w:rPr>
        <w:t xml:space="preserve"> </w:t>
      </w:r>
      <w:proofErr w:type="spellStart"/>
      <w:r w:rsidR="00947A69" w:rsidRPr="00755A0B">
        <w:rPr>
          <w:rFonts w:ascii="Times New Roman" w:hAnsi="Times New Roman"/>
          <w:sz w:val="26"/>
        </w:rPr>
        <w:t>văn</w:t>
      </w:r>
      <w:proofErr w:type="spellEnd"/>
      <w:r w:rsidR="00947A69" w:rsidRPr="00755A0B">
        <w:rPr>
          <w:rFonts w:ascii="Times New Roman" w:hAnsi="Times New Roman"/>
          <w:sz w:val="26"/>
        </w:rPr>
        <w:t xml:space="preserve"> 1204/SGDĐT-CTTT </w:t>
      </w:r>
      <w:proofErr w:type="spellStart"/>
      <w:r w:rsidR="00947A69" w:rsidRPr="00755A0B">
        <w:rPr>
          <w:rFonts w:ascii="Times New Roman" w:hAnsi="Times New Roman"/>
          <w:sz w:val="26"/>
        </w:rPr>
        <w:t>ngày</w:t>
      </w:r>
      <w:proofErr w:type="spellEnd"/>
      <w:r w:rsidR="00947A69" w:rsidRPr="00755A0B">
        <w:rPr>
          <w:rFonts w:ascii="Times New Roman" w:hAnsi="Times New Roman"/>
          <w:sz w:val="26"/>
        </w:rPr>
        <w:t xml:space="preserve"> 20/4/2020 </w:t>
      </w:r>
      <w:proofErr w:type="spellStart"/>
      <w:r w:rsidR="00947A69" w:rsidRPr="00755A0B">
        <w:rPr>
          <w:rFonts w:ascii="Times New Roman" w:hAnsi="Times New Roman"/>
          <w:sz w:val="26"/>
        </w:rPr>
        <w:t>của</w:t>
      </w:r>
      <w:proofErr w:type="spellEnd"/>
      <w:r w:rsidR="00947A69" w:rsidRPr="00755A0B">
        <w:rPr>
          <w:rFonts w:ascii="Times New Roman" w:hAnsi="Times New Roman"/>
          <w:sz w:val="26"/>
        </w:rPr>
        <w:t xml:space="preserve"> </w:t>
      </w:r>
      <w:proofErr w:type="spellStart"/>
      <w:r w:rsidR="00947A69" w:rsidRPr="00755A0B">
        <w:rPr>
          <w:rFonts w:ascii="Times New Roman" w:hAnsi="Times New Roman"/>
          <w:sz w:val="26"/>
        </w:rPr>
        <w:t>Sở</w:t>
      </w:r>
      <w:proofErr w:type="spellEnd"/>
      <w:r w:rsidR="00947A69" w:rsidRPr="00755A0B">
        <w:rPr>
          <w:rFonts w:ascii="Times New Roman" w:hAnsi="Times New Roman"/>
          <w:sz w:val="26"/>
        </w:rPr>
        <w:t xml:space="preserve"> GD&amp;ĐT </w:t>
      </w:r>
      <w:proofErr w:type="spellStart"/>
      <w:r w:rsidR="00947A69" w:rsidRPr="00755A0B">
        <w:rPr>
          <w:rFonts w:ascii="Times New Roman" w:hAnsi="Times New Roman"/>
          <w:sz w:val="26"/>
        </w:rPr>
        <w:t>Hà</w:t>
      </w:r>
      <w:proofErr w:type="spellEnd"/>
      <w:r w:rsidR="00947A69" w:rsidRPr="00755A0B">
        <w:rPr>
          <w:rFonts w:ascii="Times New Roman" w:hAnsi="Times New Roman"/>
          <w:sz w:val="26"/>
        </w:rPr>
        <w:t xml:space="preserve"> </w:t>
      </w:r>
      <w:proofErr w:type="spellStart"/>
      <w:r w:rsidR="00947A69" w:rsidRPr="00755A0B">
        <w:rPr>
          <w:rFonts w:ascii="Times New Roman" w:hAnsi="Times New Roman"/>
          <w:sz w:val="26"/>
        </w:rPr>
        <w:t>Nội</w:t>
      </w:r>
      <w:proofErr w:type="spellEnd"/>
      <w:r w:rsidR="00947A69" w:rsidRPr="00755A0B">
        <w:rPr>
          <w:rFonts w:ascii="Times New Roman" w:hAnsi="Times New Roman"/>
          <w:sz w:val="26"/>
        </w:rPr>
        <w:t>.</w:t>
      </w:r>
      <w:r w:rsidR="00232B71" w:rsidRPr="00755A0B">
        <w:rPr>
          <w:rFonts w:ascii="Times New Roman" w:hAnsi="Times New Roman"/>
          <w:sz w:val="26"/>
        </w:rPr>
        <w:t xml:space="preserve"> </w:t>
      </w:r>
      <w:r w:rsidR="00232B71" w:rsidRPr="00755A0B">
        <w:rPr>
          <w:rFonts w:ascii="Times New Roman" w:hAnsi="Times New Roman" w:cs="Times New Roman"/>
          <w:sz w:val="26"/>
          <w:lang w:val="pt-BR"/>
        </w:rPr>
        <w:t>(Từ ngày 15/4 – 30/6/2020)</w:t>
      </w:r>
    </w:p>
    <w:p w14:paraId="460231ED" w14:textId="37383DB3" w:rsidR="005B5814" w:rsidRPr="00755A0B" w:rsidRDefault="005B5814" w:rsidP="00136C72">
      <w:pPr>
        <w:jc w:val="both"/>
        <w:rPr>
          <w:rFonts w:ascii="Times New Roman" w:hAnsi="Times New Roman"/>
          <w:sz w:val="26"/>
        </w:rPr>
      </w:pPr>
      <w:r w:rsidRPr="00755A0B">
        <w:rPr>
          <w:rFonts w:ascii="Times New Roman" w:hAnsi="Times New Roman" w:cs="Times New Roman"/>
          <w:sz w:val="26"/>
          <w:lang w:val="pt-BR"/>
        </w:rPr>
        <w:t>4</w:t>
      </w:r>
      <w:r w:rsidR="00232B71" w:rsidRPr="00755A0B">
        <w:rPr>
          <w:rFonts w:ascii="Times New Roman" w:hAnsi="Times New Roman" w:cs="Times New Roman"/>
          <w:sz w:val="26"/>
          <w:lang w:val="pt-BR"/>
        </w:rPr>
        <w:t>.</w:t>
      </w:r>
      <w:r w:rsidRPr="00755A0B">
        <w:rPr>
          <w:rFonts w:ascii="Times New Roman" w:hAnsi="Times New Roman" w:cs="Times New Roman"/>
          <w:sz w:val="26"/>
          <w:lang w:val="pt-BR"/>
        </w:rPr>
        <w:t xml:space="preserve"> </w:t>
      </w:r>
      <w:proofErr w:type="spellStart"/>
      <w:r w:rsidRPr="00755A0B">
        <w:rPr>
          <w:rFonts w:ascii="Times New Roman" w:hAnsi="Times New Roman"/>
          <w:sz w:val="26"/>
        </w:rPr>
        <w:t>Tổ</w:t>
      </w:r>
      <w:proofErr w:type="spellEnd"/>
      <w:r w:rsidRPr="00755A0B">
        <w:rPr>
          <w:rFonts w:ascii="Times New Roman" w:hAnsi="Times New Roman"/>
          <w:sz w:val="26"/>
        </w:rPr>
        <w:t xml:space="preserve"> </w:t>
      </w:r>
      <w:proofErr w:type="spellStart"/>
      <w:r w:rsidRPr="00755A0B">
        <w:rPr>
          <w:rFonts w:ascii="Times New Roman" w:hAnsi="Times New Roman"/>
          <w:sz w:val="26"/>
        </w:rPr>
        <w:t>chức</w:t>
      </w:r>
      <w:proofErr w:type="spellEnd"/>
      <w:r w:rsidRPr="00755A0B">
        <w:rPr>
          <w:rFonts w:ascii="Times New Roman" w:hAnsi="Times New Roman"/>
          <w:sz w:val="26"/>
        </w:rPr>
        <w:t xml:space="preserve"> </w:t>
      </w:r>
      <w:proofErr w:type="spellStart"/>
      <w:r w:rsidRPr="00755A0B">
        <w:rPr>
          <w:rFonts w:ascii="Times New Roman" w:hAnsi="Times New Roman"/>
          <w:sz w:val="26"/>
        </w:rPr>
        <w:t>Đại</w:t>
      </w:r>
      <w:proofErr w:type="spellEnd"/>
      <w:r w:rsidRPr="00755A0B">
        <w:rPr>
          <w:rFonts w:ascii="Times New Roman" w:hAnsi="Times New Roman"/>
          <w:sz w:val="26"/>
        </w:rPr>
        <w:t xml:space="preserve"> </w:t>
      </w:r>
      <w:proofErr w:type="spellStart"/>
      <w:r w:rsidRPr="00755A0B">
        <w:rPr>
          <w:rFonts w:ascii="Times New Roman" w:hAnsi="Times New Roman"/>
          <w:sz w:val="26"/>
        </w:rPr>
        <w:t>hội</w:t>
      </w:r>
      <w:proofErr w:type="spellEnd"/>
      <w:r w:rsidRPr="00755A0B">
        <w:rPr>
          <w:rFonts w:ascii="Times New Roman" w:hAnsi="Times New Roman"/>
          <w:sz w:val="26"/>
        </w:rPr>
        <w:t xml:space="preserve"> </w:t>
      </w:r>
      <w:proofErr w:type="spellStart"/>
      <w:r w:rsidRPr="00755A0B">
        <w:rPr>
          <w:rFonts w:ascii="Times New Roman" w:hAnsi="Times New Roman"/>
          <w:sz w:val="26"/>
        </w:rPr>
        <w:t>cháu</w:t>
      </w:r>
      <w:proofErr w:type="spellEnd"/>
      <w:r w:rsidRPr="00755A0B">
        <w:rPr>
          <w:rFonts w:ascii="Times New Roman" w:hAnsi="Times New Roman"/>
          <w:sz w:val="26"/>
        </w:rPr>
        <w:t xml:space="preserve"> </w:t>
      </w:r>
      <w:proofErr w:type="spellStart"/>
      <w:r w:rsidRPr="00755A0B">
        <w:rPr>
          <w:rFonts w:ascii="Times New Roman" w:hAnsi="Times New Roman"/>
          <w:sz w:val="26"/>
        </w:rPr>
        <w:t>ngoan</w:t>
      </w:r>
      <w:proofErr w:type="spellEnd"/>
      <w:r w:rsidRPr="00755A0B">
        <w:rPr>
          <w:rFonts w:ascii="Times New Roman" w:hAnsi="Times New Roman"/>
          <w:sz w:val="26"/>
        </w:rPr>
        <w:t xml:space="preserve"> </w:t>
      </w:r>
      <w:proofErr w:type="spellStart"/>
      <w:r w:rsidRPr="00755A0B">
        <w:rPr>
          <w:rFonts w:ascii="Times New Roman" w:hAnsi="Times New Roman"/>
          <w:sz w:val="26"/>
        </w:rPr>
        <w:t>Bác</w:t>
      </w:r>
      <w:proofErr w:type="spellEnd"/>
      <w:r w:rsidRPr="00755A0B">
        <w:rPr>
          <w:rFonts w:ascii="Times New Roman" w:hAnsi="Times New Roman"/>
          <w:sz w:val="26"/>
        </w:rPr>
        <w:t xml:space="preserve"> </w:t>
      </w:r>
      <w:proofErr w:type="spellStart"/>
      <w:r w:rsidRPr="00755A0B">
        <w:rPr>
          <w:rFonts w:ascii="Times New Roman" w:hAnsi="Times New Roman"/>
          <w:sz w:val="26"/>
        </w:rPr>
        <w:t>Hồ</w:t>
      </w:r>
      <w:proofErr w:type="spellEnd"/>
      <w:r w:rsidRPr="00755A0B">
        <w:rPr>
          <w:rFonts w:ascii="Times New Roman" w:hAnsi="Times New Roman"/>
          <w:sz w:val="26"/>
        </w:rPr>
        <w:t xml:space="preserve"> </w:t>
      </w:r>
      <w:proofErr w:type="spellStart"/>
      <w:r w:rsidRPr="00755A0B">
        <w:rPr>
          <w:rFonts w:ascii="Times New Roman" w:hAnsi="Times New Roman"/>
          <w:sz w:val="26"/>
        </w:rPr>
        <w:t>cấp</w:t>
      </w:r>
      <w:proofErr w:type="spellEnd"/>
      <w:r w:rsidRPr="00755A0B">
        <w:rPr>
          <w:rFonts w:ascii="Times New Roman" w:hAnsi="Times New Roman"/>
          <w:sz w:val="26"/>
        </w:rPr>
        <w:t xml:space="preserve"> </w:t>
      </w:r>
      <w:proofErr w:type="spellStart"/>
      <w:r w:rsidRPr="00755A0B">
        <w:rPr>
          <w:rFonts w:ascii="Times New Roman" w:hAnsi="Times New Roman"/>
          <w:sz w:val="26"/>
        </w:rPr>
        <w:t>Liên</w:t>
      </w:r>
      <w:proofErr w:type="spellEnd"/>
      <w:r w:rsidRPr="00755A0B">
        <w:rPr>
          <w:rFonts w:ascii="Times New Roman" w:hAnsi="Times New Roman"/>
          <w:sz w:val="26"/>
        </w:rPr>
        <w:t xml:space="preserve"> </w:t>
      </w:r>
      <w:proofErr w:type="spellStart"/>
      <w:r w:rsidRPr="00755A0B">
        <w:rPr>
          <w:rFonts w:ascii="Times New Roman" w:hAnsi="Times New Roman"/>
          <w:sz w:val="26"/>
        </w:rPr>
        <w:t>đội</w:t>
      </w:r>
      <w:proofErr w:type="spellEnd"/>
      <w:r w:rsidRPr="00755A0B">
        <w:rPr>
          <w:rFonts w:ascii="Times New Roman" w:hAnsi="Times New Roman"/>
          <w:sz w:val="26"/>
        </w:rPr>
        <w:t xml:space="preserve"> (Theo </w:t>
      </w:r>
      <w:proofErr w:type="spellStart"/>
      <w:r w:rsidRPr="00755A0B">
        <w:rPr>
          <w:rFonts w:ascii="Times New Roman" w:hAnsi="Times New Roman"/>
          <w:sz w:val="26"/>
        </w:rPr>
        <w:t>hướng</w:t>
      </w:r>
      <w:proofErr w:type="spellEnd"/>
      <w:r w:rsidRPr="00755A0B">
        <w:rPr>
          <w:rFonts w:ascii="Times New Roman" w:hAnsi="Times New Roman"/>
          <w:sz w:val="26"/>
        </w:rPr>
        <w:t xml:space="preserve"> </w:t>
      </w:r>
      <w:proofErr w:type="spellStart"/>
      <w:r w:rsidRPr="00755A0B">
        <w:rPr>
          <w:rFonts w:ascii="Times New Roman" w:hAnsi="Times New Roman"/>
          <w:sz w:val="26"/>
        </w:rPr>
        <w:t>dẫn</w:t>
      </w:r>
      <w:proofErr w:type="spellEnd"/>
      <w:r w:rsidRPr="00755A0B">
        <w:rPr>
          <w:rFonts w:ascii="Times New Roman" w:hAnsi="Times New Roman"/>
          <w:sz w:val="26"/>
        </w:rPr>
        <w:t xml:space="preserve"> </w:t>
      </w:r>
      <w:proofErr w:type="spellStart"/>
      <w:r w:rsidRPr="00755A0B">
        <w:rPr>
          <w:rFonts w:ascii="Times New Roman" w:hAnsi="Times New Roman"/>
          <w:sz w:val="26"/>
        </w:rPr>
        <w:t>của</w:t>
      </w:r>
      <w:proofErr w:type="spellEnd"/>
      <w:r w:rsidRPr="00755A0B">
        <w:rPr>
          <w:rFonts w:ascii="Times New Roman" w:hAnsi="Times New Roman"/>
          <w:sz w:val="26"/>
        </w:rPr>
        <w:t xml:space="preserve"> </w:t>
      </w:r>
      <w:proofErr w:type="spellStart"/>
      <w:r w:rsidRPr="00755A0B">
        <w:rPr>
          <w:rFonts w:ascii="Times New Roman" w:hAnsi="Times New Roman"/>
          <w:sz w:val="26"/>
        </w:rPr>
        <w:t>Quận</w:t>
      </w:r>
      <w:proofErr w:type="spellEnd"/>
      <w:r w:rsidRPr="00755A0B">
        <w:rPr>
          <w:rFonts w:ascii="Times New Roman" w:hAnsi="Times New Roman"/>
          <w:sz w:val="26"/>
        </w:rPr>
        <w:t xml:space="preserve"> </w:t>
      </w:r>
      <w:proofErr w:type="spellStart"/>
      <w:r w:rsidRPr="00755A0B">
        <w:rPr>
          <w:rFonts w:ascii="Times New Roman" w:hAnsi="Times New Roman"/>
          <w:sz w:val="26"/>
        </w:rPr>
        <w:t>đoàn</w:t>
      </w:r>
      <w:proofErr w:type="spellEnd"/>
      <w:r w:rsidRPr="00755A0B">
        <w:rPr>
          <w:rFonts w:ascii="Times New Roman" w:hAnsi="Times New Roman"/>
          <w:sz w:val="26"/>
        </w:rPr>
        <w:t xml:space="preserve"> Long </w:t>
      </w:r>
      <w:proofErr w:type="spellStart"/>
      <w:r w:rsidRPr="00755A0B">
        <w:rPr>
          <w:rFonts w:ascii="Times New Roman" w:hAnsi="Times New Roman"/>
          <w:sz w:val="26"/>
        </w:rPr>
        <w:t>Biên</w:t>
      </w:r>
      <w:proofErr w:type="spellEnd"/>
      <w:r w:rsidRPr="00755A0B">
        <w:rPr>
          <w:rFonts w:ascii="Times New Roman" w:hAnsi="Times New Roman"/>
          <w:sz w:val="26"/>
        </w:rPr>
        <w:t xml:space="preserve">); </w:t>
      </w:r>
      <w:proofErr w:type="spellStart"/>
      <w:r w:rsidRPr="00755A0B">
        <w:rPr>
          <w:rFonts w:ascii="Times New Roman" w:hAnsi="Times New Roman"/>
          <w:sz w:val="26"/>
        </w:rPr>
        <w:t>cử</w:t>
      </w:r>
      <w:proofErr w:type="spellEnd"/>
      <w:r w:rsidRPr="00755A0B">
        <w:rPr>
          <w:rFonts w:ascii="Times New Roman" w:hAnsi="Times New Roman"/>
          <w:sz w:val="26"/>
        </w:rPr>
        <w:t xml:space="preserve"> </w:t>
      </w:r>
      <w:proofErr w:type="spellStart"/>
      <w:r w:rsidRPr="00755A0B">
        <w:rPr>
          <w:rFonts w:ascii="Times New Roman" w:hAnsi="Times New Roman"/>
          <w:sz w:val="26"/>
        </w:rPr>
        <w:t>đại</w:t>
      </w:r>
      <w:proofErr w:type="spellEnd"/>
      <w:r w:rsidRPr="00755A0B">
        <w:rPr>
          <w:rFonts w:ascii="Times New Roman" w:hAnsi="Times New Roman"/>
          <w:sz w:val="26"/>
        </w:rPr>
        <w:t xml:space="preserve"> </w:t>
      </w:r>
      <w:proofErr w:type="spellStart"/>
      <w:r w:rsidRPr="00755A0B">
        <w:rPr>
          <w:rFonts w:ascii="Times New Roman" w:hAnsi="Times New Roman"/>
          <w:sz w:val="26"/>
        </w:rPr>
        <w:t>biểu</w:t>
      </w:r>
      <w:proofErr w:type="spellEnd"/>
      <w:r w:rsidRPr="00755A0B">
        <w:rPr>
          <w:rFonts w:ascii="Times New Roman" w:hAnsi="Times New Roman"/>
          <w:sz w:val="26"/>
        </w:rPr>
        <w:t xml:space="preserve"> </w:t>
      </w:r>
      <w:proofErr w:type="spellStart"/>
      <w:r w:rsidRPr="00755A0B">
        <w:rPr>
          <w:rFonts w:ascii="Times New Roman" w:hAnsi="Times New Roman"/>
          <w:sz w:val="26"/>
        </w:rPr>
        <w:t>dự</w:t>
      </w:r>
      <w:proofErr w:type="spellEnd"/>
      <w:r w:rsidRPr="00755A0B">
        <w:rPr>
          <w:rFonts w:ascii="Times New Roman" w:hAnsi="Times New Roman"/>
          <w:sz w:val="26"/>
        </w:rPr>
        <w:t xml:space="preserve"> </w:t>
      </w:r>
      <w:proofErr w:type="spellStart"/>
      <w:r w:rsidRPr="00755A0B">
        <w:rPr>
          <w:rFonts w:ascii="Times New Roman" w:hAnsi="Times New Roman"/>
          <w:sz w:val="26"/>
        </w:rPr>
        <w:t>cấp</w:t>
      </w:r>
      <w:proofErr w:type="spellEnd"/>
      <w:r w:rsidRPr="00755A0B">
        <w:rPr>
          <w:rFonts w:ascii="Times New Roman" w:hAnsi="Times New Roman"/>
          <w:sz w:val="26"/>
        </w:rPr>
        <w:t xml:space="preserve"> </w:t>
      </w:r>
      <w:proofErr w:type="spellStart"/>
      <w:r w:rsidRPr="00755A0B">
        <w:rPr>
          <w:rFonts w:ascii="Times New Roman" w:hAnsi="Times New Roman"/>
          <w:sz w:val="26"/>
        </w:rPr>
        <w:t>Quận</w:t>
      </w:r>
      <w:proofErr w:type="spellEnd"/>
      <w:r w:rsidRPr="00755A0B">
        <w:rPr>
          <w:rFonts w:ascii="Times New Roman" w:hAnsi="Times New Roman"/>
          <w:sz w:val="26"/>
        </w:rPr>
        <w:t>.</w:t>
      </w:r>
    </w:p>
    <w:p w14:paraId="7550F309" w14:textId="77777777" w:rsidR="000B7888" w:rsidRPr="00755A0B" w:rsidRDefault="005B5814" w:rsidP="00136C72">
      <w:pPr>
        <w:tabs>
          <w:tab w:val="left" w:pos="709"/>
        </w:tabs>
        <w:jc w:val="both"/>
        <w:rPr>
          <w:rFonts w:ascii="Times New Roman" w:hAnsi="Times New Roman" w:cs="Times New Roman"/>
          <w:sz w:val="26"/>
          <w:lang w:val="pt-BR"/>
        </w:rPr>
      </w:pPr>
      <w:r w:rsidRPr="00755A0B">
        <w:rPr>
          <w:rFonts w:ascii="Times New Roman" w:hAnsi="Times New Roman" w:cs="Times New Roman"/>
          <w:sz w:val="26"/>
          <w:lang w:val="pt-BR"/>
        </w:rPr>
        <w:t>5</w:t>
      </w:r>
      <w:r w:rsidR="000B57BC" w:rsidRPr="00755A0B">
        <w:rPr>
          <w:rFonts w:ascii="Times New Roman" w:hAnsi="Times New Roman" w:cs="Times New Roman"/>
          <w:sz w:val="26"/>
          <w:lang w:val="pt-BR"/>
        </w:rPr>
        <w:t xml:space="preserve">. </w:t>
      </w:r>
      <w:r w:rsidR="000B7888" w:rsidRPr="00755A0B">
        <w:rPr>
          <w:rFonts w:ascii="Times New Roman" w:hAnsi="Times New Roman" w:cs="Times New Roman"/>
          <w:sz w:val="26"/>
          <w:lang w:val="pt-BR"/>
        </w:rPr>
        <w:t>Thực hiện mùa thi nghiêm túc, học sinh vi phạm quy chế thi hạ 1 bậc hạnh kiểm, lớp hạ 1 bậc thi đua; HS tập trung</w:t>
      </w:r>
      <w:r w:rsidRPr="00755A0B">
        <w:rPr>
          <w:rFonts w:ascii="Times New Roman" w:hAnsi="Times New Roman" w:cs="Times New Roman"/>
          <w:sz w:val="26"/>
          <w:lang w:val="pt-BR"/>
        </w:rPr>
        <w:t xml:space="preserve"> ôn tập thi HKII hiệu quả</w:t>
      </w:r>
      <w:r w:rsidR="000B7888" w:rsidRPr="00755A0B">
        <w:rPr>
          <w:rFonts w:ascii="Times New Roman" w:hAnsi="Times New Roman" w:cs="Times New Roman"/>
          <w:sz w:val="26"/>
          <w:lang w:val="pt-BR"/>
        </w:rPr>
        <w:t xml:space="preserve">, chất lượng. </w:t>
      </w:r>
    </w:p>
    <w:p w14:paraId="66898DFA" w14:textId="7EB7F262" w:rsidR="000B57BC" w:rsidRPr="00755A0B" w:rsidRDefault="000B7888" w:rsidP="00136C72">
      <w:pPr>
        <w:tabs>
          <w:tab w:val="left" w:pos="709"/>
        </w:tabs>
        <w:jc w:val="both"/>
        <w:rPr>
          <w:rFonts w:ascii="Times New Roman" w:hAnsi="Times New Roman" w:cs="Times New Roman"/>
          <w:sz w:val="26"/>
          <w:lang w:val="pt-BR"/>
        </w:rPr>
      </w:pPr>
      <w:r w:rsidRPr="00755A0B">
        <w:rPr>
          <w:rFonts w:ascii="Times New Roman" w:hAnsi="Times New Roman" w:cs="Times New Roman"/>
          <w:sz w:val="26"/>
          <w:lang w:val="pt-BR"/>
        </w:rPr>
        <w:t xml:space="preserve">6. </w:t>
      </w:r>
      <w:r w:rsidR="00136C72" w:rsidRPr="00755A0B">
        <w:rPr>
          <w:rFonts w:ascii="Times New Roman" w:hAnsi="Times New Roman" w:cs="Times New Roman"/>
          <w:sz w:val="26"/>
          <w:lang w:val="pt-BR"/>
        </w:rPr>
        <w:t>H</w:t>
      </w:r>
      <w:r w:rsidRPr="00755A0B">
        <w:rPr>
          <w:rFonts w:ascii="Times New Roman" w:hAnsi="Times New Roman" w:cs="Times New Roman"/>
          <w:sz w:val="26"/>
          <w:lang w:val="pt-BR"/>
        </w:rPr>
        <w:t>S</w:t>
      </w:r>
      <w:r w:rsidR="00136C72" w:rsidRPr="00755A0B">
        <w:rPr>
          <w:rFonts w:ascii="Times New Roman" w:hAnsi="Times New Roman" w:cs="Times New Roman"/>
          <w:sz w:val="26"/>
          <w:lang w:val="pt-BR"/>
        </w:rPr>
        <w:t xml:space="preserve"> khối 9 tham gia t</w:t>
      </w:r>
      <w:r w:rsidR="00885489" w:rsidRPr="00755A0B">
        <w:rPr>
          <w:rFonts w:ascii="Times New Roman" w:hAnsi="Times New Roman" w:cs="Times New Roman"/>
          <w:sz w:val="26"/>
          <w:lang w:val="pt-BR"/>
        </w:rPr>
        <w:t>hi khảo sát, ôn tập vào lớp 10 THPT hiệu quả, chất lượng.</w:t>
      </w:r>
    </w:p>
    <w:p w14:paraId="507FF3A7" w14:textId="67FB2039" w:rsidR="005B5814" w:rsidRPr="00755A0B" w:rsidRDefault="000B7888" w:rsidP="00136C72">
      <w:pPr>
        <w:tabs>
          <w:tab w:val="left" w:pos="709"/>
        </w:tabs>
        <w:jc w:val="both"/>
        <w:rPr>
          <w:rFonts w:ascii="Times New Roman" w:hAnsi="Times New Roman" w:cs="Times New Roman"/>
          <w:sz w:val="26"/>
          <w:lang w:val="pt-BR"/>
        </w:rPr>
      </w:pPr>
      <w:r w:rsidRPr="00755A0B">
        <w:rPr>
          <w:rFonts w:ascii="Times New Roman" w:hAnsi="Times New Roman" w:cs="Times New Roman"/>
          <w:sz w:val="26"/>
          <w:lang w:val="pt-BR"/>
        </w:rPr>
        <w:t>7</w:t>
      </w:r>
      <w:r w:rsidR="005B5814" w:rsidRPr="00755A0B">
        <w:rPr>
          <w:rFonts w:ascii="Times New Roman" w:hAnsi="Times New Roman" w:cs="Times New Roman"/>
          <w:sz w:val="26"/>
          <w:lang w:val="pt-BR"/>
        </w:rPr>
        <w:t xml:space="preserve">. </w:t>
      </w:r>
      <w:r w:rsidR="00885489" w:rsidRPr="00755A0B">
        <w:rPr>
          <w:rFonts w:ascii="Times New Roman" w:hAnsi="Times New Roman" w:cs="Times New Roman"/>
          <w:sz w:val="26"/>
          <w:lang w:val="pt-BR"/>
        </w:rPr>
        <w:t>Bình bầu</w:t>
      </w:r>
      <w:r w:rsidR="005B5814" w:rsidRPr="00755A0B">
        <w:rPr>
          <w:rFonts w:ascii="Times New Roman" w:hAnsi="Times New Roman" w:cs="Times New Roman"/>
          <w:sz w:val="26"/>
          <w:lang w:val="pt-BR"/>
        </w:rPr>
        <w:t xml:space="preserve"> hạnh kiểm HKII; cả năm</w:t>
      </w:r>
    </w:p>
    <w:p w14:paraId="653427E6" w14:textId="63E29765" w:rsidR="003C78E0" w:rsidRPr="00755A0B" w:rsidRDefault="000B7888" w:rsidP="00136C72">
      <w:pPr>
        <w:tabs>
          <w:tab w:val="left" w:pos="709"/>
        </w:tabs>
        <w:jc w:val="both"/>
        <w:rPr>
          <w:rFonts w:ascii="Times New Roman" w:hAnsi="Times New Roman" w:cs="Times New Roman"/>
          <w:sz w:val="26"/>
          <w:lang w:val="pt-BR"/>
        </w:rPr>
      </w:pPr>
      <w:r w:rsidRPr="00755A0B">
        <w:rPr>
          <w:rFonts w:ascii="Times New Roman" w:hAnsi="Times New Roman" w:cs="Times New Roman"/>
          <w:sz w:val="26"/>
          <w:lang w:val="pt-BR"/>
        </w:rPr>
        <w:t>8</w:t>
      </w:r>
      <w:r w:rsidR="00B230EC" w:rsidRPr="00755A0B">
        <w:rPr>
          <w:rFonts w:ascii="Times New Roman" w:hAnsi="Times New Roman" w:cs="Times New Roman"/>
          <w:sz w:val="26"/>
          <w:lang w:val="pt-BR"/>
        </w:rPr>
        <w:t xml:space="preserve">. </w:t>
      </w:r>
      <w:r w:rsidR="003C78E0" w:rsidRPr="00755A0B">
        <w:rPr>
          <w:rFonts w:ascii="Times New Roman" w:hAnsi="Times New Roman" w:cs="Times New Roman"/>
          <w:sz w:val="26"/>
          <w:lang w:val="pt-BR"/>
        </w:rPr>
        <w:t xml:space="preserve">Thực hiện phong trào kế hoạch nhỏ học kỳ II. </w:t>
      </w:r>
      <w:r w:rsidR="00755A0B" w:rsidRPr="00755A0B">
        <w:rPr>
          <w:rFonts w:ascii="Times New Roman" w:hAnsi="Times New Roman" w:cs="Times New Roman"/>
          <w:sz w:val="26"/>
          <w:lang w:val="pt-BR"/>
        </w:rPr>
        <w:t>(theo hướng dẫn của Quận đoàn)</w:t>
      </w:r>
    </w:p>
    <w:p w14:paraId="5D075BC2" w14:textId="2E425B7B" w:rsidR="003C78E0" w:rsidRPr="00755A0B" w:rsidRDefault="003C78E0" w:rsidP="00136C72">
      <w:pPr>
        <w:tabs>
          <w:tab w:val="left" w:pos="709"/>
        </w:tabs>
        <w:jc w:val="both"/>
        <w:rPr>
          <w:rFonts w:ascii="Times New Roman" w:hAnsi="Times New Roman" w:cs="Times New Roman"/>
          <w:sz w:val="26"/>
          <w:lang w:val="pt-BR"/>
        </w:rPr>
      </w:pPr>
      <w:r w:rsidRPr="00755A0B">
        <w:rPr>
          <w:rFonts w:ascii="Times New Roman" w:hAnsi="Times New Roman" w:cs="Times New Roman"/>
          <w:sz w:val="26"/>
          <w:lang w:val="pt-BR"/>
        </w:rPr>
        <w:t>9. Câu lạc bộ em yêu thích khối 8 tiếp tục học, chuẩn bị dự thi cấp quận.</w:t>
      </w:r>
    </w:p>
    <w:p w14:paraId="41F30D46" w14:textId="6D2188D8" w:rsidR="00726D2F" w:rsidRPr="00755A0B" w:rsidRDefault="003C78E0" w:rsidP="00726D2F">
      <w:pPr>
        <w:tabs>
          <w:tab w:val="left" w:pos="709"/>
        </w:tabs>
        <w:jc w:val="both"/>
        <w:rPr>
          <w:rFonts w:ascii="Times New Roman" w:hAnsi="Times New Roman" w:cs="Times New Roman"/>
          <w:sz w:val="26"/>
          <w:lang w:val="pt-BR"/>
        </w:rPr>
      </w:pPr>
      <w:r w:rsidRPr="00755A0B">
        <w:rPr>
          <w:rFonts w:ascii="Times New Roman" w:hAnsi="Times New Roman" w:cs="Times New Roman"/>
          <w:sz w:val="26"/>
          <w:lang w:val="pt-BR"/>
        </w:rPr>
        <w:t>10. Tạo điều kiện cho học sinh tham dự HKPĐ cấp Thành phố (HS Bùi Phạm Nhật Minh lớp 6C – Môn Bơi</w:t>
      </w:r>
      <w:r w:rsidR="00726D2F" w:rsidRPr="00755A0B">
        <w:rPr>
          <w:rFonts w:ascii="Times New Roman" w:hAnsi="Times New Roman" w:cs="Times New Roman"/>
          <w:sz w:val="26"/>
          <w:lang w:val="pt-BR"/>
        </w:rPr>
        <w:t xml:space="preserve"> n</w:t>
      </w:r>
      <w:r w:rsidR="00726D2F" w:rsidRPr="00755A0B">
        <w:rPr>
          <w:rFonts w:ascii="Times New Roman" w:hAnsi="Times New Roman" w:cs="Times New Roman"/>
          <w:sz w:val="26"/>
          <w:lang w:val="pt-BR"/>
        </w:rPr>
        <w:t>gày 04/6/2020</w:t>
      </w:r>
      <w:r w:rsidRPr="00755A0B">
        <w:rPr>
          <w:rFonts w:ascii="Times New Roman" w:hAnsi="Times New Roman" w:cs="Times New Roman"/>
          <w:sz w:val="26"/>
          <w:lang w:val="pt-BR"/>
        </w:rPr>
        <w:t>)</w:t>
      </w:r>
      <w:r w:rsidRPr="00755A0B">
        <w:rPr>
          <w:rFonts w:ascii="Times New Roman" w:hAnsi="Times New Roman" w:cs="Times New Roman"/>
          <w:sz w:val="26"/>
          <w:lang w:val="pt-BR"/>
        </w:rPr>
        <w:t xml:space="preserve">; </w:t>
      </w:r>
      <w:r w:rsidR="00726D2F" w:rsidRPr="00755A0B">
        <w:rPr>
          <w:rFonts w:ascii="Times New Roman" w:hAnsi="Times New Roman" w:cs="Times New Roman"/>
          <w:sz w:val="26"/>
          <w:lang w:val="pt-BR"/>
        </w:rPr>
        <w:t>T</w:t>
      </w:r>
      <w:r w:rsidRPr="00755A0B">
        <w:rPr>
          <w:rFonts w:ascii="Times New Roman" w:hAnsi="Times New Roman" w:cs="Times New Roman"/>
          <w:sz w:val="26"/>
          <w:lang w:val="pt-BR"/>
        </w:rPr>
        <w:t xml:space="preserve">hi chung khảo </w:t>
      </w:r>
      <w:proofErr w:type="spellStart"/>
      <w:r w:rsidRPr="00755A0B">
        <w:rPr>
          <w:rFonts w:ascii="Times New Roman" w:hAnsi="Times New Roman" w:cs="Times New Roman"/>
          <w:color w:val="202124"/>
          <w:sz w:val="26"/>
          <w:shd w:val="clear" w:color="auto" w:fill="FFFFFF"/>
        </w:rPr>
        <w:t>Cuộc</w:t>
      </w:r>
      <w:proofErr w:type="spellEnd"/>
      <w:r w:rsidRPr="00755A0B">
        <w:rPr>
          <w:rFonts w:ascii="Times New Roman" w:hAnsi="Times New Roman" w:cs="Times New Roman"/>
          <w:color w:val="202124"/>
          <w:sz w:val="26"/>
          <w:shd w:val="clear" w:color="auto" w:fill="FFFFFF"/>
        </w:rPr>
        <w:t xml:space="preserve"> </w:t>
      </w:r>
      <w:proofErr w:type="spellStart"/>
      <w:r w:rsidRPr="00755A0B">
        <w:rPr>
          <w:rFonts w:ascii="Times New Roman" w:hAnsi="Times New Roman" w:cs="Times New Roman"/>
          <w:color w:val="202124"/>
          <w:sz w:val="26"/>
          <w:shd w:val="clear" w:color="auto" w:fill="FFFFFF"/>
        </w:rPr>
        <w:t>thi</w:t>
      </w:r>
      <w:proofErr w:type="spellEnd"/>
      <w:r w:rsidRPr="00755A0B">
        <w:rPr>
          <w:rFonts w:ascii="Times New Roman" w:hAnsi="Times New Roman" w:cs="Times New Roman"/>
          <w:color w:val="202124"/>
          <w:sz w:val="26"/>
          <w:shd w:val="clear" w:color="auto" w:fill="FFFFFF"/>
        </w:rPr>
        <w:t xml:space="preserve"> TOEFL Junior Challenge</w:t>
      </w:r>
      <w:r w:rsidRPr="00755A0B">
        <w:rPr>
          <w:rFonts w:ascii="Times New Roman" w:hAnsi="Times New Roman" w:cs="Times New Roman"/>
          <w:sz w:val="26"/>
          <w:lang w:val="pt-BR"/>
        </w:rPr>
        <w:t xml:space="preserve"> </w:t>
      </w:r>
      <w:r w:rsidR="00726D2F" w:rsidRPr="00755A0B">
        <w:rPr>
          <w:rFonts w:ascii="Times New Roman" w:hAnsi="Times New Roman" w:cs="Times New Roman"/>
          <w:sz w:val="26"/>
          <w:lang w:val="pt-BR"/>
        </w:rPr>
        <w:t>vòng 3 Thành phố (</w:t>
      </w:r>
      <w:r w:rsidR="00726D2F" w:rsidRPr="00755A0B">
        <w:rPr>
          <w:rFonts w:ascii="Times New Roman" w:hAnsi="Times New Roman" w:cs="Times New Roman"/>
          <w:sz w:val="26"/>
          <w:lang w:val="pt-BR"/>
        </w:rPr>
        <w:t>học sinh Nguyễn Nguyên Phú lớp 7A</w:t>
      </w:r>
      <w:r w:rsidR="00726D2F" w:rsidRPr="00755A0B">
        <w:rPr>
          <w:rFonts w:ascii="Times New Roman" w:hAnsi="Times New Roman" w:cs="Times New Roman"/>
          <w:sz w:val="26"/>
          <w:lang w:val="pt-BR"/>
        </w:rPr>
        <w:t xml:space="preserve"> n</w:t>
      </w:r>
      <w:r w:rsidR="00726D2F" w:rsidRPr="00755A0B">
        <w:rPr>
          <w:rFonts w:ascii="Times New Roman" w:hAnsi="Times New Roman" w:cs="Times New Roman"/>
          <w:sz w:val="26"/>
          <w:lang w:val="pt-BR"/>
        </w:rPr>
        <w:t>gày 31/5/2020</w:t>
      </w:r>
      <w:r w:rsidR="00726D2F" w:rsidRPr="00755A0B">
        <w:rPr>
          <w:rFonts w:ascii="Times New Roman" w:hAnsi="Times New Roman" w:cs="Times New Roman"/>
          <w:sz w:val="26"/>
          <w:lang w:val="pt-BR"/>
        </w:rPr>
        <w:t>)</w:t>
      </w:r>
    </w:p>
    <w:p w14:paraId="549E44B8" w14:textId="1E614C62" w:rsidR="00B230EC" w:rsidRPr="00755A0B" w:rsidRDefault="00726D2F" w:rsidP="00136C72">
      <w:pPr>
        <w:tabs>
          <w:tab w:val="left" w:pos="709"/>
        </w:tabs>
        <w:jc w:val="both"/>
        <w:rPr>
          <w:rFonts w:ascii="Times New Roman" w:hAnsi="Times New Roman" w:cs="Times New Roman"/>
          <w:sz w:val="26"/>
          <w:lang w:val="pt-BR"/>
        </w:rPr>
      </w:pPr>
      <w:r w:rsidRPr="00755A0B">
        <w:rPr>
          <w:rFonts w:ascii="Times New Roman" w:hAnsi="Times New Roman" w:cs="Times New Roman"/>
          <w:sz w:val="26"/>
          <w:lang w:val="pt-BR"/>
        </w:rPr>
        <w:t xml:space="preserve">11. </w:t>
      </w:r>
      <w:r w:rsidR="00F83614" w:rsidRPr="00755A0B">
        <w:rPr>
          <w:rFonts w:ascii="Times New Roman" w:hAnsi="Times New Roman" w:cs="Times New Roman"/>
          <w:sz w:val="26"/>
          <w:lang w:val="pt-BR"/>
        </w:rPr>
        <w:t>Xét duyệt tốt nghiệp THCS cho học sinh khối 9</w:t>
      </w:r>
    </w:p>
    <w:p w14:paraId="15BBFBA2" w14:textId="3B538DCD" w:rsidR="00F83614" w:rsidRPr="00755A0B" w:rsidRDefault="00F83614" w:rsidP="00136C72">
      <w:pPr>
        <w:tabs>
          <w:tab w:val="left" w:pos="709"/>
        </w:tabs>
        <w:jc w:val="both"/>
        <w:rPr>
          <w:rFonts w:ascii="Times New Roman" w:hAnsi="Times New Roman" w:cs="Times New Roman"/>
          <w:sz w:val="26"/>
          <w:lang w:val="pt-BR"/>
        </w:rPr>
      </w:pPr>
      <w:r w:rsidRPr="00755A0B">
        <w:rPr>
          <w:rFonts w:ascii="Times New Roman" w:hAnsi="Times New Roman" w:cs="Times New Roman"/>
          <w:sz w:val="26"/>
          <w:lang w:val="pt-BR"/>
        </w:rPr>
        <w:t>12. Họp phụ huynh học sinh khối 9</w:t>
      </w:r>
    </w:p>
    <w:p w14:paraId="0182AE10" w14:textId="66E15E07" w:rsidR="00B230EC" w:rsidRPr="00755A0B" w:rsidRDefault="003C78E0" w:rsidP="00136C72">
      <w:pPr>
        <w:tabs>
          <w:tab w:val="left" w:pos="709"/>
        </w:tabs>
        <w:jc w:val="both"/>
        <w:rPr>
          <w:rFonts w:ascii="Times New Roman" w:hAnsi="Times New Roman" w:cs="Times New Roman"/>
          <w:sz w:val="26"/>
          <w:lang w:val="pt-BR"/>
        </w:rPr>
      </w:pPr>
      <w:r w:rsidRPr="00755A0B">
        <w:rPr>
          <w:rFonts w:ascii="Times New Roman" w:hAnsi="Times New Roman" w:cs="Times New Roman"/>
          <w:sz w:val="26"/>
          <w:lang w:val="pt-BR"/>
        </w:rPr>
        <w:t>1</w:t>
      </w:r>
      <w:r w:rsidR="00F83614" w:rsidRPr="00755A0B">
        <w:rPr>
          <w:rFonts w:ascii="Times New Roman" w:hAnsi="Times New Roman" w:cs="Times New Roman"/>
          <w:sz w:val="26"/>
          <w:lang w:val="pt-BR"/>
        </w:rPr>
        <w:t>3</w:t>
      </w:r>
      <w:r w:rsidR="00B230EC" w:rsidRPr="00755A0B">
        <w:rPr>
          <w:rFonts w:ascii="Times New Roman" w:hAnsi="Times New Roman" w:cs="Times New Roman"/>
          <w:sz w:val="26"/>
          <w:lang w:val="pt-BR"/>
        </w:rPr>
        <w:t xml:space="preserve">. </w:t>
      </w:r>
      <w:proofErr w:type="spellStart"/>
      <w:r w:rsidR="00B230EC" w:rsidRPr="00755A0B">
        <w:rPr>
          <w:rFonts w:ascii="Times New Roman" w:hAnsi="Times New Roman"/>
          <w:sz w:val="26"/>
        </w:rPr>
        <w:t>Hoàn</w:t>
      </w:r>
      <w:proofErr w:type="spellEnd"/>
      <w:r w:rsidR="00B230EC" w:rsidRPr="00755A0B">
        <w:rPr>
          <w:rFonts w:ascii="Times New Roman" w:hAnsi="Times New Roman"/>
          <w:sz w:val="26"/>
        </w:rPr>
        <w:t xml:space="preserve"> </w:t>
      </w:r>
      <w:proofErr w:type="spellStart"/>
      <w:r w:rsidR="00B230EC" w:rsidRPr="00755A0B">
        <w:rPr>
          <w:rFonts w:ascii="Times New Roman" w:hAnsi="Times New Roman"/>
          <w:sz w:val="26"/>
        </w:rPr>
        <w:t>thành</w:t>
      </w:r>
      <w:proofErr w:type="spellEnd"/>
      <w:r w:rsidR="00B230EC" w:rsidRPr="00755A0B">
        <w:rPr>
          <w:rFonts w:ascii="Times New Roman" w:hAnsi="Times New Roman"/>
          <w:sz w:val="26"/>
        </w:rPr>
        <w:t xml:space="preserve"> C</w:t>
      </w:r>
      <w:r w:rsidR="00B230EC" w:rsidRPr="00755A0B">
        <w:rPr>
          <w:rFonts w:ascii="Times New Roman" w:hAnsi="Times New Roman"/>
          <w:sz w:val="26"/>
          <w:lang w:val="vi-VN"/>
        </w:rPr>
        <w:t>uộc thi sáng tạo thanh thiếu niên nhi đồng lần thứ 16 năm 2020 theo Hướng dẫn tại công văn số 323/SGD&amp;ĐT-VP ngày 13/2/2020</w:t>
      </w:r>
      <w:r w:rsidR="00B230EC" w:rsidRPr="00755A0B">
        <w:rPr>
          <w:rFonts w:ascii="Times New Roman" w:hAnsi="Times New Roman"/>
          <w:sz w:val="26"/>
        </w:rPr>
        <w:t xml:space="preserve"> </w:t>
      </w:r>
      <w:proofErr w:type="spellStart"/>
      <w:r w:rsidR="00B230EC" w:rsidRPr="00755A0B">
        <w:rPr>
          <w:rFonts w:ascii="Times New Roman" w:hAnsi="Times New Roman"/>
          <w:sz w:val="26"/>
        </w:rPr>
        <w:t>của</w:t>
      </w:r>
      <w:proofErr w:type="spellEnd"/>
      <w:r w:rsidR="00B230EC" w:rsidRPr="00755A0B">
        <w:rPr>
          <w:rFonts w:ascii="Times New Roman" w:hAnsi="Times New Roman"/>
          <w:sz w:val="26"/>
        </w:rPr>
        <w:t xml:space="preserve"> </w:t>
      </w:r>
      <w:proofErr w:type="spellStart"/>
      <w:r w:rsidR="00B230EC" w:rsidRPr="00755A0B">
        <w:rPr>
          <w:rFonts w:ascii="Times New Roman" w:hAnsi="Times New Roman"/>
          <w:sz w:val="26"/>
        </w:rPr>
        <w:t>Sở</w:t>
      </w:r>
      <w:proofErr w:type="spellEnd"/>
      <w:r w:rsidR="00B230EC" w:rsidRPr="00755A0B">
        <w:rPr>
          <w:rFonts w:ascii="Times New Roman" w:hAnsi="Times New Roman"/>
          <w:sz w:val="26"/>
        </w:rPr>
        <w:t xml:space="preserve"> </w:t>
      </w:r>
      <w:proofErr w:type="spellStart"/>
      <w:r w:rsidR="00B230EC" w:rsidRPr="00755A0B">
        <w:rPr>
          <w:rFonts w:ascii="Times New Roman" w:hAnsi="Times New Roman"/>
          <w:sz w:val="26"/>
        </w:rPr>
        <w:t>giáo</w:t>
      </w:r>
      <w:proofErr w:type="spellEnd"/>
      <w:r w:rsidR="00B230EC" w:rsidRPr="00755A0B">
        <w:rPr>
          <w:rFonts w:ascii="Times New Roman" w:hAnsi="Times New Roman"/>
          <w:sz w:val="26"/>
        </w:rPr>
        <w:t xml:space="preserve"> </w:t>
      </w:r>
      <w:proofErr w:type="spellStart"/>
      <w:r w:rsidR="00B230EC" w:rsidRPr="00755A0B">
        <w:rPr>
          <w:rFonts w:ascii="Times New Roman" w:hAnsi="Times New Roman"/>
          <w:sz w:val="26"/>
        </w:rPr>
        <w:t>dục</w:t>
      </w:r>
      <w:proofErr w:type="spellEnd"/>
      <w:r w:rsidR="00B230EC" w:rsidRPr="00755A0B">
        <w:rPr>
          <w:rFonts w:ascii="Times New Roman" w:hAnsi="Times New Roman"/>
          <w:sz w:val="26"/>
        </w:rPr>
        <w:t xml:space="preserve"> </w:t>
      </w:r>
      <w:proofErr w:type="spellStart"/>
      <w:r w:rsidR="00B230EC" w:rsidRPr="00755A0B">
        <w:rPr>
          <w:rFonts w:ascii="Times New Roman" w:hAnsi="Times New Roman"/>
          <w:sz w:val="26"/>
        </w:rPr>
        <w:t>và</w:t>
      </w:r>
      <w:proofErr w:type="spellEnd"/>
      <w:r w:rsidR="00B230EC" w:rsidRPr="00755A0B">
        <w:rPr>
          <w:rFonts w:ascii="Times New Roman" w:hAnsi="Times New Roman"/>
          <w:sz w:val="26"/>
        </w:rPr>
        <w:t xml:space="preserve"> </w:t>
      </w:r>
      <w:proofErr w:type="spellStart"/>
      <w:r w:rsidR="00B230EC" w:rsidRPr="00755A0B">
        <w:rPr>
          <w:rFonts w:ascii="Times New Roman" w:hAnsi="Times New Roman"/>
          <w:sz w:val="26"/>
        </w:rPr>
        <w:t>đào</w:t>
      </w:r>
      <w:proofErr w:type="spellEnd"/>
      <w:r w:rsidR="00B230EC" w:rsidRPr="00755A0B">
        <w:rPr>
          <w:rFonts w:ascii="Times New Roman" w:hAnsi="Times New Roman"/>
          <w:sz w:val="26"/>
        </w:rPr>
        <w:t xml:space="preserve"> </w:t>
      </w:r>
      <w:proofErr w:type="spellStart"/>
      <w:r w:rsidR="00B230EC" w:rsidRPr="00755A0B">
        <w:rPr>
          <w:rFonts w:ascii="Times New Roman" w:hAnsi="Times New Roman"/>
          <w:sz w:val="26"/>
        </w:rPr>
        <w:t>tạo</w:t>
      </w:r>
      <w:proofErr w:type="spellEnd"/>
      <w:r w:rsidR="00B230EC" w:rsidRPr="00755A0B">
        <w:rPr>
          <w:rFonts w:ascii="Times New Roman" w:hAnsi="Times New Roman"/>
          <w:sz w:val="26"/>
        </w:rPr>
        <w:t xml:space="preserve"> </w:t>
      </w:r>
      <w:proofErr w:type="spellStart"/>
      <w:r w:rsidR="00B230EC" w:rsidRPr="00755A0B">
        <w:rPr>
          <w:rFonts w:ascii="Times New Roman" w:hAnsi="Times New Roman"/>
          <w:sz w:val="26"/>
        </w:rPr>
        <w:t>Hà</w:t>
      </w:r>
      <w:proofErr w:type="spellEnd"/>
      <w:r w:rsidR="00B230EC" w:rsidRPr="00755A0B">
        <w:rPr>
          <w:rFonts w:ascii="Times New Roman" w:hAnsi="Times New Roman"/>
          <w:sz w:val="26"/>
        </w:rPr>
        <w:t xml:space="preserve"> </w:t>
      </w:r>
      <w:proofErr w:type="spellStart"/>
      <w:r w:rsidR="00B230EC" w:rsidRPr="00755A0B">
        <w:rPr>
          <w:rFonts w:ascii="Times New Roman" w:hAnsi="Times New Roman"/>
          <w:sz w:val="26"/>
        </w:rPr>
        <w:t>Nội</w:t>
      </w:r>
      <w:proofErr w:type="spellEnd"/>
      <w:r w:rsidR="00B230EC" w:rsidRPr="00755A0B">
        <w:rPr>
          <w:rFonts w:ascii="Times New Roman" w:hAnsi="Times New Roman"/>
          <w:sz w:val="26"/>
        </w:rPr>
        <w:t>.</w:t>
      </w:r>
    </w:p>
    <w:p w14:paraId="73000174" w14:textId="77777777" w:rsidR="00F83614" w:rsidRPr="00755A0B" w:rsidRDefault="00B230EC" w:rsidP="00136C72">
      <w:pPr>
        <w:tabs>
          <w:tab w:val="left" w:pos="426"/>
        </w:tabs>
        <w:jc w:val="both"/>
        <w:rPr>
          <w:rFonts w:ascii="Times New Roman" w:hAnsi="Times New Roman" w:cs="Times New Roman"/>
          <w:b/>
          <w:bCs/>
          <w:sz w:val="26"/>
          <w:lang w:val="pt-BR"/>
        </w:rPr>
      </w:pPr>
      <w:r w:rsidRPr="00755A0B">
        <w:rPr>
          <w:rFonts w:ascii="Times New Roman" w:hAnsi="Times New Roman" w:cs="Times New Roman"/>
          <w:sz w:val="26"/>
          <w:lang w:val="pt-BR"/>
        </w:rPr>
        <w:t>1</w:t>
      </w:r>
      <w:r w:rsidR="00F83614" w:rsidRPr="00755A0B">
        <w:rPr>
          <w:rFonts w:ascii="Times New Roman" w:hAnsi="Times New Roman" w:cs="Times New Roman"/>
          <w:sz w:val="26"/>
          <w:lang w:val="pt-BR"/>
        </w:rPr>
        <w:t>4</w:t>
      </w:r>
      <w:r w:rsidR="000B57BC" w:rsidRPr="00755A0B">
        <w:rPr>
          <w:rFonts w:ascii="Times New Roman" w:hAnsi="Times New Roman" w:cs="Times New Roman"/>
          <w:sz w:val="26"/>
          <w:lang w:val="pt-BR"/>
        </w:rPr>
        <w:t>.</w:t>
      </w:r>
      <w:r w:rsidR="00F83614" w:rsidRPr="00755A0B">
        <w:rPr>
          <w:rFonts w:ascii="Times New Roman" w:hAnsi="Times New Roman" w:cs="Times New Roman"/>
          <w:sz w:val="26"/>
          <w:lang w:val="pt-BR"/>
        </w:rPr>
        <w:t xml:space="preserve"> GVCN hoàn thành các khoản thu tháng 6/2020 (từ ngày 8/6 đến 13/6/2020)</w:t>
      </w:r>
      <w:r w:rsidR="00933E45" w:rsidRPr="00755A0B">
        <w:rPr>
          <w:rFonts w:ascii="Times New Roman" w:hAnsi="Times New Roman" w:cs="Times New Roman"/>
          <w:b/>
          <w:bCs/>
          <w:sz w:val="26"/>
          <w:lang w:val="pt-BR"/>
        </w:rPr>
        <w:t xml:space="preserve"> </w:t>
      </w:r>
    </w:p>
    <w:p w14:paraId="4B85F4E8" w14:textId="4F89A1F4" w:rsidR="00232B71" w:rsidRPr="00755A0B" w:rsidRDefault="00F83614" w:rsidP="00136C72">
      <w:pPr>
        <w:tabs>
          <w:tab w:val="left" w:pos="426"/>
        </w:tabs>
        <w:jc w:val="both"/>
        <w:rPr>
          <w:rFonts w:ascii="Times New Roman" w:hAnsi="Times New Roman"/>
          <w:sz w:val="26"/>
        </w:rPr>
      </w:pPr>
      <w:r w:rsidRPr="00755A0B">
        <w:rPr>
          <w:rFonts w:ascii="Times New Roman" w:hAnsi="Times New Roman" w:cs="Times New Roman"/>
          <w:bCs/>
          <w:sz w:val="26"/>
          <w:lang w:val="pt-BR"/>
        </w:rPr>
        <w:t>15.</w:t>
      </w:r>
      <w:r w:rsidRPr="00755A0B">
        <w:rPr>
          <w:rFonts w:ascii="Times New Roman" w:hAnsi="Times New Roman" w:cs="Times New Roman"/>
          <w:b/>
          <w:bCs/>
          <w:sz w:val="26"/>
          <w:lang w:val="pt-BR"/>
        </w:rPr>
        <w:t xml:space="preserve"> </w:t>
      </w:r>
      <w:r w:rsidRPr="00755A0B">
        <w:rPr>
          <w:rFonts w:ascii="Times New Roman" w:hAnsi="Times New Roman" w:cs="Times New Roman"/>
          <w:sz w:val="26"/>
          <w:lang w:val="vi-VN"/>
        </w:rPr>
        <w:t xml:space="preserve">Chăm sóc </w:t>
      </w:r>
      <w:r w:rsidR="00933E45" w:rsidRPr="00755A0B">
        <w:rPr>
          <w:rFonts w:ascii="Times New Roman" w:hAnsi="Times New Roman" w:cs="Times New Roman"/>
          <w:sz w:val="26"/>
          <w:lang w:val="vi-VN"/>
        </w:rPr>
        <w:t>Đài tưởng niệm Liệt sỹ phường Ngọc Lâm</w:t>
      </w:r>
      <w:r w:rsidR="00232B71" w:rsidRPr="00755A0B">
        <w:rPr>
          <w:rFonts w:ascii="Times New Roman" w:hAnsi="Times New Roman" w:cs="Times New Roman"/>
          <w:sz w:val="26"/>
        </w:rPr>
        <w:t>:</w:t>
      </w:r>
      <w:r w:rsidR="00933E45" w:rsidRPr="00755A0B">
        <w:rPr>
          <w:rFonts w:ascii="Times New Roman" w:hAnsi="Times New Roman" w:cs="Times New Roman"/>
          <w:sz w:val="26"/>
        </w:rPr>
        <w:t xml:space="preserve"> Chi </w:t>
      </w:r>
      <w:proofErr w:type="spellStart"/>
      <w:r w:rsidR="00933E45" w:rsidRPr="00755A0B">
        <w:rPr>
          <w:rFonts w:ascii="Times New Roman" w:hAnsi="Times New Roman" w:cs="Times New Roman"/>
          <w:sz w:val="26"/>
        </w:rPr>
        <w:t>đội</w:t>
      </w:r>
      <w:proofErr w:type="spellEnd"/>
      <w:r w:rsidR="00933E45" w:rsidRPr="00755A0B">
        <w:rPr>
          <w:rFonts w:ascii="Times New Roman" w:hAnsi="Times New Roman" w:cs="Times New Roman"/>
          <w:sz w:val="26"/>
        </w:rPr>
        <w:t xml:space="preserve"> 6</w:t>
      </w:r>
      <w:r w:rsidR="0092095E" w:rsidRPr="00755A0B">
        <w:rPr>
          <w:rFonts w:ascii="Times New Roman" w:hAnsi="Times New Roman" w:cs="Times New Roman"/>
          <w:sz w:val="26"/>
        </w:rPr>
        <w:t>D</w:t>
      </w:r>
      <w:r w:rsidR="00232B71" w:rsidRPr="00755A0B">
        <w:rPr>
          <w:rFonts w:ascii="Times New Roman" w:hAnsi="Times New Roman" w:cs="Times New Roman"/>
          <w:sz w:val="26"/>
        </w:rPr>
        <w:t xml:space="preserve"> </w:t>
      </w:r>
    </w:p>
    <w:p w14:paraId="6619B583" w14:textId="7EFD73E3" w:rsidR="001A6607" w:rsidRPr="00755A0B" w:rsidRDefault="00B230EC" w:rsidP="00136C72">
      <w:pPr>
        <w:tabs>
          <w:tab w:val="left" w:pos="540"/>
          <w:tab w:val="left" w:pos="709"/>
        </w:tabs>
        <w:jc w:val="both"/>
        <w:rPr>
          <w:rFonts w:ascii="Times New Roman" w:hAnsi="Times New Roman" w:cs="Times New Roman"/>
          <w:sz w:val="26"/>
          <w:lang w:val="pt-BR"/>
        </w:rPr>
      </w:pPr>
      <w:r w:rsidRPr="00755A0B">
        <w:rPr>
          <w:rFonts w:ascii="Times New Roman" w:hAnsi="Times New Roman" w:cs="Times New Roman"/>
          <w:sz w:val="26"/>
        </w:rPr>
        <w:t>1</w:t>
      </w:r>
      <w:r w:rsidR="00F83614" w:rsidRPr="00755A0B">
        <w:rPr>
          <w:rFonts w:ascii="Times New Roman" w:hAnsi="Times New Roman" w:cs="Times New Roman"/>
          <w:sz w:val="26"/>
        </w:rPr>
        <w:t>6</w:t>
      </w:r>
      <w:r w:rsidR="00933E45" w:rsidRPr="00755A0B">
        <w:rPr>
          <w:rFonts w:ascii="Times New Roman" w:hAnsi="Times New Roman" w:cs="Times New Roman"/>
          <w:sz w:val="26"/>
        </w:rPr>
        <w:t>.</w:t>
      </w:r>
      <w:r w:rsidR="005B5814" w:rsidRPr="00755A0B">
        <w:rPr>
          <w:rFonts w:ascii="Times New Roman" w:hAnsi="Times New Roman" w:cs="Times New Roman"/>
          <w:sz w:val="26"/>
        </w:rPr>
        <w:t xml:space="preserve"> </w:t>
      </w:r>
      <w:r w:rsidR="005B5814" w:rsidRPr="00755A0B">
        <w:rPr>
          <w:rFonts w:ascii="Times New Roman" w:hAnsi="Times New Roman" w:cs="Times New Roman"/>
          <w:sz w:val="26"/>
          <w:lang w:val="vi-VN"/>
        </w:rPr>
        <w:t xml:space="preserve">Duy trì phong trào </w:t>
      </w:r>
      <w:r w:rsidR="005B5814" w:rsidRPr="00755A0B">
        <w:rPr>
          <w:rFonts w:ascii="Times New Roman" w:hAnsi="Times New Roman" w:cs="Times New Roman"/>
          <w:bCs/>
          <w:i/>
          <w:sz w:val="26"/>
          <w:lang w:val="vi-VN"/>
        </w:rPr>
        <w:t>“Mua, đọc và làm theo báo Đội”</w:t>
      </w:r>
      <w:r w:rsidR="005B5814" w:rsidRPr="00755A0B">
        <w:rPr>
          <w:rFonts w:ascii="Times New Roman" w:hAnsi="Times New Roman" w:cs="Times New Roman"/>
          <w:bCs/>
          <w:i/>
          <w:sz w:val="26"/>
        </w:rPr>
        <w:t>.</w:t>
      </w:r>
    </w:p>
    <w:p w14:paraId="03690D06" w14:textId="162C2BB3" w:rsidR="00933E45" w:rsidRPr="00755A0B" w:rsidRDefault="00B230EC" w:rsidP="00136C72">
      <w:pPr>
        <w:tabs>
          <w:tab w:val="left" w:pos="540"/>
          <w:tab w:val="left" w:pos="709"/>
        </w:tabs>
        <w:jc w:val="both"/>
        <w:rPr>
          <w:rFonts w:ascii="Times New Roman" w:hAnsi="Times New Roman" w:cs="Times New Roman"/>
          <w:bCs/>
          <w:i/>
          <w:sz w:val="26"/>
        </w:rPr>
      </w:pPr>
      <w:r w:rsidRPr="00755A0B">
        <w:rPr>
          <w:rFonts w:ascii="Times New Roman" w:hAnsi="Times New Roman" w:cs="Times New Roman"/>
          <w:sz w:val="26"/>
        </w:rPr>
        <w:t>1</w:t>
      </w:r>
      <w:r w:rsidR="00F83614" w:rsidRPr="00755A0B">
        <w:rPr>
          <w:rFonts w:ascii="Times New Roman" w:hAnsi="Times New Roman" w:cs="Times New Roman"/>
          <w:sz w:val="26"/>
        </w:rPr>
        <w:t>7</w:t>
      </w:r>
      <w:r w:rsidR="00933E45" w:rsidRPr="00755A0B">
        <w:rPr>
          <w:rFonts w:ascii="Times New Roman" w:hAnsi="Times New Roman" w:cs="Times New Roman"/>
          <w:sz w:val="26"/>
        </w:rPr>
        <w:t xml:space="preserve">. </w:t>
      </w:r>
      <w:proofErr w:type="spellStart"/>
      <w:r w:rsidR="005B5814" w:rsidRPr="00755A0B">
        <w:rPr>
          <w:rFonts w:ascii="Times New Roman" w:hAnsi="Times New Roman" w:cs="Times New Roman"/>
          <w:bCs/>
          <w:iCs/>
          <w:sz w:val="26"/>
        </w:rPr>
        <w:t>Tiếp</w:t>
      </w:r>
      <w:proofErr w:type="spellEnd"/>
      <w:r w:rsidR="005B5814" w:rsidRPr="00755A0B">
        <w:rPr>
          <w:rFonts w:ascii="Times New Roman" w:hAnsi="Times New Roman" w:cs="Times New Roman"/>
          <w:bCs/>
          <w:iCs/>
          <w:sz w:val="26"/>
        </w:rPr>
        <w:t xml:space="preserve"> </w:t>
      </w:r>
      <w:proofErr w:type="spellStart"/>
      <w:r w:rsidR="005B5814" w:rsidRPr="00755A0B">
        <w:rPr>
          <w:rFonts w:ascii="Times New Roman" w:hAnsi="Times New Roman" w:cs="Times New Roman"/>
          <w:bCs/>
          <w:iCs/>
          <w:sz w:val="26"/>
        </w:rPr>
        <w:t>tục</w:t>
      </w:r>
      <w:proofErr w:type="spellEnd"/>
      <w:r w:rsidR="005B5814" w:rsidRPr="00755A0B">
        <w:rPr>
          <w:rFonts w:ascii="Times New Roman" w:hAnsi="Times New Roman" w:cs="Times New Roman"/>
          <w:bCs/>
          <w:iCs/>
          <w:sz w:val="26"/>
        </w:rPr>
        <w:t xml:space="preserve"> </w:t>
      </w:r>
      <w:proofErr w:type="spellStart"/>
      <w:r w:rsidR="005B5814" w:rsidRPr="00755A0B">
        <w:rPr>
          <w:rFonts w:ascii="Times New Roman" w:hAnsi="Times New Roman" w:cs="Times New Roman"/>
          <w:bCs/>
          <w:iCs/>
          <w:sz w:val="26"/>
        </w:rPr>
        <w:t>ghi</w:t>
      </w:r>
      <w:proofErr w:type="spellEnd"/>
      <w:r w:rsidR="005B5814" w:rsidRPr="00755A0B">
        <w:rPr>
          <w:rFonts w:ascii="Times New Roman" w:hAnsi="Times New Roman" w:cs="Times New Roman"/>
          <w:bCs/>
          <w:iCs/>
          <w:sz w:val="26"/>
        </w:rPr>
        <w:t xml:space="preserve"> </w:t>
      </w:r>
      <w:proofErr w:type="spellStart"/>
      <w:r w:rsidR="005B5814" w:rsidRPr="00755A0B">
        <w:rPr>
          <w:rFonts w:ascii="Times New Roman" w:hAnsi="Times New Roman" w:cs="Times New Roman"/>
          <w:bCs/>
          <w:iCs/>
          <w:sz w:val="26"/>
        </w:rPr>
        <w:t>sổ</w:t>
      </w:r>
      <w:proofErr w:type="spellEnd"/>
      <w:r w:rsidR="005B5814" w:rsidRPr="00755A0B">
        <w:rPr>
          <w:rFonts w:ascii="Times New Roman" w:hAnsi="Times New Roman" w:cs="Times New Roman"/>
          <w:bCs/>
          <w:iCs/>
          <w:sz w:val="26"/>
        </w:rPr>
        <w:t xml:space="preserve"> </w:t>
      </w:r>
      <w:proofErr w:type="spellStart"/>
      <w:r w:rsidR="005B5814" w:rsidRPr="00755A0B">
        <w:rPr>
          <w:rFonts w:ascii="Times New Roman" w:hAnsi="Times New Roman" w:cs="Times New Roman"/>
          <w:bCs/>
          <w:iCs/>
          <w:sz w:val="26"/>
        </w:rPr>
        <w:t>Liên</w:t>
      </w:r>
      <w:proofErr w:type="spellEnd"/>
      <w:r w:rsidR="005B5814" w:rsidRPr="00755A0B">
        <w:rPr>
          <w:rFonts w:ascii="Times New Roman" w:hAnsi="Times New Roman" w:cs="Times New Roman"/>
          <w:bCs/>
          <w:iCs/>
          <w:sz w:val="26"/>
        </w:rPr>
        <w:t xml:space="preserve">, chi </w:t>
      </w:r>
      <w:proofErr w:type="spellStart"/>
      <w:r w:rsidR="005B5814" w:rsidRPr="00755A0B">
        <w:rPr>
          <w:rFonts w:ascii="Times New Roman" w:hAnsi="Times New Roman" w:cs="Times New Roman"/>
          <w:bCs/>
          <w:iCs/>
          <w:sz w:val="26"/>
        </w:rPr>
        <w:t>đội</w:t>
      </w:r>
      <w:proofErr w:type="spellEnd"/>
    </w:p>
    <w:p w14:paraId="74B4B4FF" w14:textId="42F78659" w:rsidR="00947A69" w:rsidRPr="00755A0B" w:rsidRDefault="00947A69" w:rsidP="00136C72">
      <w:pPr>
        <w:tabs>
          <w:tab w:val="left" w:pos="540"/>
          <w:tab w:val="left" w:pos="709"/>
        </w:tabs>
        <w:jc w:val="both"/>
        <w:rPr>
          <w:rFonts w:ascii="Times New Roman" w:hAnsi="Times New Roman" w:cs="Times New Roman"/>
          <w:bCs/>
          <w:iCs/>
          <w:sz w:val="26"/>
        </w:rPr>
      </w:pPr>
      <w:r w:rsidRPr="00755A0B">
        <w:rPr>
          <w:rFonts w:ascii="Times New Roman" w:hAnsi="Times New Roman" w:cs="Times New Roman"/>
          <w:bCs/>
          <w:iCs/>
          <w:sz w:val="26"/>
        </w:rPr>
        <w:t>1</w:t>
      </w:r>
      <w:r w:rsidR="00F83614" w:rsidRPr="00755A0B">
        <w:rPr>
          <w:rFonts w:ascii="Times New Roman" w:hAnsi="Times New Roman" w:cs="Times New Roman"/>
          <w:bCs/>
          <w:iCs/>
          <w:sz w:val="26"/>
        </w:rPr>
        <w:t>8</w:t>
      </w:r>
      <w:r w:rsidRPr="00755A0B">
        <w:rPr>
          <w:rFonts w:ascii="Times New Roman" w:hAnsi="Times New Roman" w:cs="Times New Roman"/>
          <w:bCs/>
          <w:iCs/>
          <w:sz w:val="26"/>
        </w:rPr>
        <w:t>.</w:t>
      </w:r>
      <w:r w:rsidR="005B5814" w:rsidRPr="00755A0B">
        <w:rPr>
          <w:rFonts w:ascii="Times New Roman" w:hAnsi="Times New Roman" w:cs="Times New Roman"/>
          <w:bCs/>
          <w:iCs/>
          <w:sz w:val="26"/>
        </w:rPr>
        <w:t xml:space="preserve"> </w:t>
      </w:r>
      <w:proofErr w:type="spellStart"/>
      <w:r w:rsidR="005B5814" w:rsidRPr="00755A0B">
        <w:rPr>
          <w:rFonts w:ascii="Times New Roman" w:hAnsi="Times New Roman" w:cs="Times New Roman"/>
          <w:bCs/>
          <w:iCs/>
          <w:sz w:val="26"/>
        </w:rPr>
        <w:t>Hoàn</w:t>
      </w:r>
      <w:proofErr w:type="spellEnd"/>
      <w:r w:rsidR="005B5814" w:rsidRPr="00755A0B">
        <w:rPr>
          <w:rFonts w:ascii="Times New Roman" w:hAnsi="Times New Roman" w:cs="Times New Roman"/>
          <w:bCs/>
          <w:iCs/>
          <w:sz w:val="26"/>
        </w:rPr>
        <w:t xml:space="preserve"> </w:t>
      </w:r>
      <w:proofErr w:type="spellStart"/>
      <w:r w:rsidR="005B5814" w:rsidRPr="00755A0B">
        <w:rPr>
          <w:rFonts w:ascii="Times New Roman" w:hAnsi="Times New Roman" w:cs="Times New Roman"/>
          <w:bCs/>
          <w:iCs/>
          <w:sz w:val="26"/>
        </w:rPr>
        <w:t>thành</w:t>
      </w:r>
      <w:proofErr w:type="spellEnd"/>
      <w:r w:rsidR="005B5814" w:rsidRPr="00755A0B">
        <w:rPr>
          <w:rFonts w:ascii="Times New Roman" w:hAnsi="Times New Roman" w:cs="Times New Roman"/>
          <w:bCs/>
          <w:iCs/>
          <w:sz w:val="26"/>
        </w:rPr>
        <w:t xml:space="preserve"> </w:t>
      </w:r>
      <w:proofErr w:type="spellStart"/>
      <w:r w:rsidR="005B5814" w:rsidRPr="00755A0B">
        <w:rPr>
          <w:rFonts w:ascii="Times New Roman" w:hAnsi="Times New Roman" w:cs="Times New Roman"/>
          <w:bCs/>
          <w:iCs/>
          <w:sz w:val="26"/>
        </w:rPr>
        <w:t>báo</w:t>
      </w:r>
      <w:proofErr w:type="spellEnd"/>
      <w:r w:rsidR="005B5814" w:rsidRPr="00755A0B">
        <w:rPr>
          <w:rFonts w:ascii="Times New Roman" w:hAnsi="Times New Roman" w:cs="Times New Roman"/>
          <w:bCs/>
          <w:iCs/>
          <w:sz w:val="26"/>
        </w:rPr>
        <w:t xml:space="preserve"> </w:t>
      </w:r>
      <w:proofErr w:type="spellStart"/>
      <w:r w:rsidR="005B5814" w:rsidRPr="00755A0B">
        <w:rPr>
          <w:rFonts w:ascii="Times New Roman" w:hAnsi="Times New Roman" w:cs="Times New Roman"/>
          <w:bCs/>
          <w:iCs/>
          <w:sz w:val="26"/>
        </w:rPr>
        <w:t>cáo</w:t>
      </w:r>
      <w:proofErr w:type="spellEnd"/>
      <w:r w:rsidR="005B5814" w:rsidRPr="00755A0B">
        <w:rPr>
          <w:rFonts w:ascii="Times New Roman" w:hAnsi="Times New Roman" w:cs="Times New Roman"/>
          <w:bCs/>
          <w:iCs/>
          <w:sz w:val="26"/>
        </w:rPr>
        <w:t xml:space="preserve"> </w:t>
      </w:r>
      <w:proofErr w:type="spellStart"/>
      <w:r w:rsidR="005B5814" w:rsidRPr="00755A0B">
        <w:rPr>
          <w:rFonts w:ascii="Times New Roman" w:hAnsi="Times New Roman" w:cs="Times New Roman"/>
          <w:bCs/>
          <w:iCs/>
          <w:sz w:val="26"/>
        </w:rPr>
        <w:t>Liên</w:t>
      </w:r>
      <w:proofErr w:type="spellEnd"/>
      <w:r w:rsidR="005B5814" w:rsidRPr="00755A0B">
        <w:rPr>
          <w:rFonts w:ascii="Times New Roman" w:hAnsi="Times New Roman" w:cs="Times New Roman"/>
          <w:bCs/>
          <w:iCs/>
          <w:sz w:val="26"/>
        </w:rPr>
        <w:t xml:space="preserve"> </w:t>
      </w:r>
      <w:proofErr w:type="spellStart"/>
      <w:r w:rsidR="005B5814" w:rsidRPr="00755A0B">
        <w:rPr>
          <w:rFonts w:ascii="Times New Roman" w:hAnsi="Times New Roman" w:cs="Times New Roman"/>
          <w:bCs/>
          <w:iCs/>
          <w:sz w:val="26"/>
        </w:rPr>
        <w:t>đội</w:t>
      </w:r>
      <w:proofErr w:type="spellEnd"/>
      <w:r w:rsidR="005B5814" w:rsidRPr="00755A0B">
        <w:rPr>
          <w:rFonts w:ascii="Times New Roman" w:hAnsi="Times New Roman" w:cs="Times New Roman"/>
          <w:bCs/>
          <w:iCs/>
          <w:sz w:val="26"/>
        </w:rPr>
        <w:t xml:space="preserve">, Chi </w:t>
      </w:r>
      <w:proofErr w:type="spellStart"/>
      <w:r w:rsidR="005B5814" w:rsidRPr="00755A0B">
        <w:rPr>
          <w:rFonts w:ascii="Times New Roman" w:hAnsi="Times New Roman" w:cs="Times New Roman"/>
          <w:bCs/>
          <w:iCs/>
          <w:sz w:val="26"/>
        </w:rPr>
        <w:t>đội</w:t>
      </w:r>
      <w:proofErr w:type="spellEnd"/>
      <w:r w:rsidR="005B5814" w:rsidRPr="00755A0B">
        <w:rPr>
          <w:rFonts w:ascii="Times New Roman" w:hAnsi="Times New Roman" w:cs="Times New Roman"/>
          <w:bCs/>
          <w:iCs/>
          <w:sz w:val="26"/>
        </w:rPr>
        <w:t xml:space="preserve"> </w:t>
      </w:r>
      <w:proofErr w:type="spellStart"/>
      <w:r w:rsidR="005B5814" w:rsidRPr="00755A0B">
        <w:rPr>
          <w:rFonts w:ascii="Times New Roman" w:hAnsi="Times New Roman" w:cs="Times New Roman"/>
          <w:bCs/>
          <w:iCs/>
          <w:sz w:val="26"/>
        </w:rPr>
        <w:t>mạnh</w:t>
      </w:r>
      <w:proofErr w:type="spellEnd"/>
      <w:r w:rsidR="005B5814" w:rsidRPr="00755A0B">
        <w:rPr>
          <w:rFonts w:ascii="Times New Roman" w:hAnsi="Times New Roman" w:cs="Times New Roman"/>
          <w:bCs/>
          <w:iCs/>
          <w:sz w:val="26"/>
        </w:rPr>
        <w:t xml:space="preserve"> </w:t>
      </w:r>
      <w:proofErr w:type="spellStart"/>
      <w:r w:rsidR="005B5814" w:rsidRPr="00755A0B">
        <w:rPr>
          <w:rFonts w:ascii="Times New Roman" w:hAnsi="Times New Roman" w:cs="Times New Roman"/>
          <w:bCs/>
          <w:iCs/>
          <w:sz w:val="26"/>
        </w:rPr>
        <w:t>cấp</w:t>
      </w:r>
      <w:proofErr w:type="spellEnd"/>
      <w:r w:rsidR="005B5814" w:rsidRPr="00755A0B">
        <w:rPr>
          <w:rFonts w:ascii="Times New Roman" w:hAnsi="Times New Roman" w:cs="Times New Roman"/>
          <w:bCs/>
          <w:iCs/>
          <w:sz w:val="26"/>
        </w:rPr>
        <w:t xml:space="preserve"> </w:t>
      </w:r>
      <w:proofErr w:type="spellStart"/>
      <w:r w:rsidR="005B5814" w:rsidRPr="00755A0B">
        <w:rPr>
          <w:rFonts w:ascii="Times New Roman" w:hAnsi="Times New Roman" w:cs="Times New Roman"/>
          <w:bCs/>
          <w:iCs/>
          <w:sz w:val="26"/>
        </w:rPr>
        <w:t>Quận</w:t>
      </w:r>
      <w:proofErr w:type="spellEnd"/>
    </w:p>
    <w:p w14:paraId="2CE9DC60" w14:textId="2FCF65BF" w:rsidR="00BE3BB1" w:rsidRPr="00755A0B" w:rsidRDefault="00BE3BB1" w:rsidP="00136C72">
      <w:pPr>
        <w:tabs>
          <w:tab w:val="left" w:pos="540"/>
          <w:tab w:val="left" w:pos="709"/>
        </w:tabs>
        <w:jc w:val="both"/>
        <w:rPr>
          <w:rFonts w:ascii="Times New Roman" w:hAnsi="Times New Roman" w:cs="Times New Roman"/>
          <w:bCs/>
          <w:iCs/>
          <w:sz w:val="26"/>
        </w:rPr>
      </w:pPr>
      <w:r w:rsidRPr="00755A0B">
        <w:rPr>
          <w:rFonts w:ascii="Times New Roman" w:hAnsi="Times New Roman" w:cs="Times New Roman"/>
          <w:bCs/>
          <w:iCs/>
          <w:sz w:val="26"/>
        </w:rPr>
        <w:t xml:space="preserve">19. </w:t>
      </w:r>
      <w:proofErr w:type="spellStart"/>
      <w:r w:rsidRPr="00755A0B">
        <w:rPr>
          <w:rFonts w:ascii="Times New Roman" w:hAnsi="Times New Roman" w:cs="Times New Roman"/>
          <w:bCs/>
          <w:iCs/>
          <w:sz w:val="26"/>
        </w:rPr>
        <w:t>Học</w:t>
      </w:r>
      <w:proofErr w:type="spellEnd"/>
      <w:r w:rsidRPr="00755A0B">
        <w:rPr>
          <w:rFonts w:ascii="Times New Roman" w:hAnsi="Times New Roman" w:cs="Times New Roman"/>
          <w:bCs/>
          <w:iCs/>
          <w:sz w:val="26"/>
        </w:rPr>
        <w:t xml:space="preserve"> </w:t>
      </w:r>
      <w:proofErr w:type="spellStart"/>
      <w:r w:rsidRPr="00755A0B">
        <w:rPr>
          <w:rFonts w:ascii="Times New Roman" w:hAnsi="Times New Roman" w:cs="Times New Roman"/>
          <w:bCs/>
          <w:iCs/>
          <w:sz w:val="26"/>
        </w:rPr>
        <w:t>sinh</w:t>
      </w:r>
      <w:proofErr w:type="spellEnd"/>
      <w:r w:rsidRPr="00755A0B">
        <w:rPr>
          <w:rFonts w:ascii="Times New Roman" w:hAnsi="Times New Roman" w:cs="Times New Roman"/>
          <w:bCs/>
          <w:iCs/>
          <w:sz w:val="26"/>
        </w:rPr>
        <w:t xml:space="preserve"> </w:t>
      </w:r>
      <w:proofErr w:type="spellStart"/>
      <w:r w:rsidRPr="00755A0B">
        <w:rPr>
          <w:rFonts w:ascii="Times New Roman" w:hAnsi="Times New Roman" w:cs="Times New Roman"/>
          <w:bCs/>
          <w:iCs/>
          <w:sz w:val="26"/>
        </w:rPr>
        <w:t>lớp</w:t>
      </w:r>
      <w:proofErr w:type="spellEnd"/>
      <w:r w:rsidRPr="00755A0B">
        <w:rPr>
          <w:rFonts w:ascii="Times New Roman" w:hAnsi="Times New Roman" w:cs="Times New Roman"/>
          <w:bCs/>
          <w:iCs/>
          <w:sz w:val="26"/>
        </w:rPr>
        <w:t xml:space="preserve"> 9A </w:t>
      </w:r>
      <w:proofErr w:type="spellStart"/>
      <w:r w:rsidRPr="00755A0B">
        <w:rPr>
          <w:rFonts w:ascii="Times New Roman" w:hAnsi="Times New Roman" w:cs="Times New Roman"/>
          <w:bCs/>
          <w:iCs/>
          <w:sz w:val="26"/>
        </w:rPr>
        <w:t>tích</w:t>
      </w:r>
      <w:proofErr w:type="spellEnd"/>
      <w:r w:rsidRPr="00755A0B">
        <w:rPr>
          <w:rFonts w:ascii="Times New Roman" w:hAnsi="Times New Roman" w:cs="Times New Roman"/>
          <w:bCs/>
          <w:iCs/>
          <w:sz w:val="26"/>
        </w:rPr>
        <w:t xml:space="preserve"> </w:t>
      </w:r>
      <w:proofErr w:type="spellStart"/>
      <w:r w:rsidRPr="00755A0B">
        <w:rPr>
          <w:rFonts w:ascii="Times New Roman" w:hAnsi="Times New Roman" w:cs="Times New Roman"/>
          <w:bCs/>
          <w:iCs/>
          <w:sz w:val="26"/>
        </w:rPr>
        <w:t>cực</w:t>
      </w:r>
      <w:proofErr w:type="spellEnd"/>
      <w:r w:rsidRPr="00755A0B">
        <w:rPr>
          <w:rFonts w:ascii="Times New Roman" w:hAnsi="Times New Roman" w:cs="Times New Roman"/>
          <w:bCs/>
          <w:iCs/>
          <w:sz w:val="26"/>
        </w:rPr>
        <w:t xml:space="preserve"> </w:t>
      </w:r>
      <w:proofErr w:type="spellStart"/>
      <w:r w:rsidRPr="00755A0B">
        <w:rPr>
          <w:rFonts w:ascii="Times New Roman" w:hAnsi="Times New Roman" w:cs="Times New Roman"/>
          <w:bCs/>
          <w:iCs/>
          <w:sz w:val="26"/>
        </w:rPr>
        <w:t>tham</w:t>
      </w:r>
      <w:proofErr w:type="spellEnd"/>
      <w:r w:rsidRPr="00755A0B">
        <w:rPr>
          <w:rFonts w:ascii="Times New Roman" w:hAnsi="Times New Roman" w:cs="Times New Roman"/>
          <w:bCs/>
          <w:iCs/>
          <w:sz w:val="26"/>
        </w:rPr>
        <w:t xml:space="preserve"> </w:t>
      </w:r>
      <w:proofErr w:type="spellStart"/>
      <w:r w:rsidRPr="00755A0B">
        <w:rPr>
          <w:rFonts w:ascii="Times New Roman" w:hAnsi="Times New Roman" w:cs="Times New Roman"/>
          <w:bCs/>
          <w:iCs/>
          <w:sz w:val="26"/>
        </w:rPr>
        <w:t>dự</w:t>
      </w:r>
      <w:proofErr w:type="spellEnd"/>
      <w:r w:rsidRPr="00755A0B">
        <w:rPr>
          <w:rFonts w:ascii="Times New Roman" w:hAnsi="Times New Roman" w:cs="Times New Roman"/>
          <w:bCs/>
          <w:iCs/>
          <w:sz w:val="26"/>
        </w:rPr>
        <w:t xml:space="preserve"> </w:t>
      </w:r>
      <w:proofErr w:type="spellStart"/>
      <w:r w:rsidRPr="00755A0B">
        <w:rPr>
          <w:rFonts w:ascii="Times New Roman" w:hAnsi="Times New Roman" w:cs="Times New Roman"/>
          <w:bCs/>
          <w:iCs/>
          <w:sz w:val="26"/>
        </w:rPr>
        <w:t>chuyên</w:t>
      </w:r>
      <w:proofErr w:type="spellEnd"/>
      <w:r w:rsidRPr="00755A0B">
        <w:rPr>
          <w:rFonts w:ascii="Times New Roman" w:hAnsi="Times New Roman" w:cs="Times New Roman"/>
          <w:bCs/>
          <w:iCs/>
          <w:sz w:val="26"/>
        </w:rPr>
        <w:t xml:space="preserve"> </w:t>
      </w:r>
      <w:proofErr w:type="spellStart"/>
      <w:r w:rsidRPr="00755A0B">
        <w:rPr>
          <w:rFonts w:ascii="Times New Roman" w:hAnsi="Times New Roman" w:cs="Times New Roman"/>
          <w:bCs/>
          <w:iCs/>
          <w:sz w:val="26"/>
        </w:rPr>
        <w:t>đề</w:t>
      </w:r>
      <w:proofErr w:type="spellEnd"/>
      <w:r w:rsidRPr="00755A0B">
        <w:rPr>
          <w:rFonts w:ascii="Times New Roman" w:hAnsi="Times New Roman" w:cs="Times New Roman"/>
          <w:bCs/>
          <w:iCs/>
          <w:sz w:val="26"/>
        </w:rPr>
        <w:t xml:space="preserve"> </w:t>
      </w:r>
      <w:proofErr w:type="spellStart"/>
      <w:r w:rsidRPr="00755A0B">
        <w:rPr>
          <w:rFonts w:ascii="Times New Roman" w:hAnsi="Times New Roman" w:cs="Times New Roman"/>
          <w:bCs/>
          <w:iCs/>
          <w:sz w:val="26"/>
        </w:rPr>
        <w:t>Ngữ</w:t>
      </w:r>
      <w:proofErr w:type="spellEnd"/>
      <w:r w:rsidRPr="00755A0B">
        <w:rPr>
          <w:rFonts w:ascii="Times New Roman" w:hAnsi="Times New Roman" w:cs="Times New Roman"/>
          <w:bCs/>
          <w:iCs/>
          <w:sz w:val="26"/>
        </w:rPr>
        <w:t xml:space="preserve"> </w:t>
      </w:r>
      <w:proofErr w:type="spellStart"/>
      <w:r w:rsidRPr="00755A0B">
        <w:rPr>
          <w:rFonts w:ascii="Times New Roman" w:hAnsi="Times New Roman" w:cs="Times New Roman"/>
          <w:bCs/>
          <w:iCs/>
          <w:sz w:val="26"/>
        </w:rPr>
        <w:t>văn</w:t>
      </w:r>
      <w:proofErr w:type="spellEnd"/>
      <w:r w:rsidRPr="00755A0B">
        <w:rPr>
          <w:rFonts w:ascii="Times New Roman" w:hAnsi="Times New Roman" w:cs="Times New Roman"/>
          <w:bCs/>
          <w:iCs/>
          <w:sz w:val="26"/>
        </w:rPr>
        <w:t xml:space="preserve"> </w:t>
      </w:r>
      <w:proofErr w:type="spellStart"/>
      <w:r w:rsidRPr="00755A0B">
        <w:rPr>
          <w:rFonts w:ascii="Times New Roman" w:hAnsi="Times New Roman" w:cs="Times New Roman"/>
          <w:bCs/>
          <w:iCs/>
          <w:sz w:val="26"/>
        </w:rPr>
        <w:t>cấp</w:t>
      </w:r>
      <w:proofErr w:type="spellEnd"/>
      <w:r w:rsidRPr="00755A0B">
        <w:rPr>
          <w:rFonts w:ascii="Times New Roman" w:hAnsi="Times New Roman" w:cs="Times New Roman"/>
          <w:bCs/>
          <w:iCs/>
          <w:sz w:val="26"/>
        </w:rPr>
        <w:t xml:space="preserve"> </w:t>
      </w:r>
      <w:proofErr w:type="spellStart"/>
      <w:r w:rsidRPr="00755A0B">
        <w:rPr>
          <w:rFonts w:ascii="Times New Roman" w:hAnsi="Times New Roman" w:cs="Times New Roman"/>
          <w:bCs/>
          <w:iCs/>
          <w:sz w:val="26"/>
        </w:rPr>
        <w:t>quận</w:t>
      </w:r>
      <w:proofErr w:type="spellEnd"/>
      <w:r w:rsidRPr="00755A0B">
        <w:rPr>
          <w:rFonts w:ascii="Times New Roman" w:hAnsi="Times New Roman" w:cs="Times New Roman"/>
          <w:bCs/>
          <w:iCs/>
          <w:sz w:val="26"/>
        </w:rPr>
        <w:t xml:space="preserve"> </w:t>
      </w:r>
      <w:proofErr w:type="spellStart"/>
      <w:r w:rsidRPr="00755A0B">
        <w:rPr>
          <w:rFonts w:ascii="Times New Roman" w:hAnsi="Times New Roman" w:cs="Times New Roman"/>
          <w:bCs/>
          <w:iCs/>
          <w:sz w:val="26"/>
        </w:rPr>
        <w:t>của</w:t>
      </w:r>
      <w:proofErr w:type="spellEnd"/>
      <w:r w:rsidRPr="00755A0B">
        <w:rPr>
          <w:rFonts w:ascii="Times New Roman" w:hAnsi="Times New Roman" w:cs="Times New Roman"/>
          <w:bCs/>
          <w:iCs/>
          <w:sz w:val="26"/>
        </w:rPr>
        <w:t xml:space="preserve"> </w:t>
      </w:r>
      <w:proofErr w:type="spellStart"/>
      <w:r w:rsidRPr="00755A0B">
        <w:rPr>
          <w:rFonts w:ascii="Times New Roman" w:hAnsi="Times New Roman" w:cs="Times New Roman"/>
          <w:bCs/>
          <w:iCs/>
          <w:sz w:val="26"/>
        </w:rPr>
        <w:t>cô</w:t>
      </w:r>
      <w:proofErr w:type="spellEnd"/>
      <w:r w:rsidRPr="00755A0B">
        <w:rPr>
          <w:rFonts w:ascii="Times New Roman" w:hAnsi="Times New Roman" w:cs="Times New Roman"/>
          <w:bCs/>
          <w:iCs/>
          <w:sz w:val="26"/>
        </w:rPr>
        <w:t xml:space="preserve"> </w:t>
      </w:r>
      <w:proofErr w:type="spellStart"/>
      <w:r w:rsidRPr="00755A0B">
        <w:rPr>
          <w:rFonts w:ascii="Times New Roman" w:hAnsi="Times New Roman" w:cs="Times New Roman"/>
          <w:bCs/>
          <w:iCs/>
          <w:sz w:val="26"/>
        </w:rPr>
        <w:t>giáo</w:t>
      </w:r>
      <w:proofErr w:type="spellEnd"/>
      <w:r w:rsidRPr="00755A0B">
        <w:rPr>
          <w:rFonts w:ascii="Times New Roman" w:hAnsi="Times New Roman" w:cs="Times New Roman"/>
          <w:bCs/>
          <w:iCs/>
          <w:sz w:val="26"/>
        </w:rPr>
        <w:t xml:space="preserve"> </w:t>
      </w:r>
      <w:proofErr w:type="spellStart"/>
      <w:r w:rsidRPr="00755A0B">
        <w:rPr>
          <w:rFonts w:ascii="Times New Roman" w:hAnsi="Times New Roman" w:cs="Times New Roman"/>
          <w:bCs/>
          <w:iCs/>
          <w:sz w:val="26"/>
        </w:rPr>
        <w:t>Nguyễn</w:t>
      </w:r>
      <w:proofErr w:type="spellEnd"/>
      <w:r w:rsidRPr="00755A0B">
        <w:rPr>
          <w:rFonts w:ascii="Times New Roman" w:hAnsi="Times New Roman" w:cs="Times New Roman"/>
          <w:bCs/>
          <w:iCs/>
          <w:sz w:val="26"/>
        </w:rPr>
        <w:t xml:space="preserve"> </w:t>
      </w:r>
      <w:proofErr w:type="spellStart"/>
      <w:r w:rsidRPr="00755A0B">
        <w:rPr>
          <w:rFonts w:ascii="Times New Roman" w:hAnsi="Times New Roman" w:cs="Times New Roman"/>
          <w:bCs/>
          <w:iCs/>
          <w:sz w:val="26"/>
        </w:rPr>
        <w:t>Thị</w:t>
      </w:r>
      <w:proofErr w:type="spellEnd"/>
      <w:r w:rsidRPr="00755A0B">
        <w:rPr>
          <w:rFonts w:ascii="Times New Roman" w:hAnsi="Times New Roman" w:cs="Times New Roman"/>
          <w:bCs/>
          <w:iCs/>
          <w:sz w:val="26"/>
        </w:rPr>
        <w:t xml:space="preserve"> </w:t>
      </w:r>
      <w:proofErr w:type="spellStart"/>
      <w:r w:rsidRPr="00755A0B">
        <w:rPr>
          <w:rFonts w:ascii="Times New Roman" w:hAnsi="Times New Roman" w:cs="Times New Roman"/>
          <w:bCs/>
          <w:iCs/>
          <w:sz w:val="26"/>
        </w:rPr>
        <w:t>Thanh</w:t>
      </w:r>
      <w:proofErr w:type="spellEnd"/>
      <w:r w:rsidRPr="00755A0B">
        <w:rPr>
          <w:rFonts w:ascii="Times New Roman" w:hAnsi="Times New Roman" w:cs="Times New Roman"/>
          <w:bCs/>
          <w:iCs/>
          <w:sz w:val="26"/>
        </w:rPr>
        <w:t xml:space="preserve"> </w:t>
      </w:r>
      <w:proofErr w:type="spellStart"/>
      <w:r w:rsidRPr="00755A0B">
        <w:rPr>
          <w:rFonts w:ascii="Times New Roman" w:hAnsi="Times New Roman" w:cs="Times New Roman"/>
          <w:bCs/>
          <w:iCs/>
          <w:sz w:val="26"/>
        </w:rPr>
        <w:t>Hòa</w:t>
      </w:r>
      <w:proofErr w:type="spellEnd"/>
    </w:p>
    <w:p w14:paraId="1A9BF831" w14:textId="6C8D1FFA" w:rsidR="00947A69" w:rsidRPr="00755A0B" w:rsidRDefault="00947A69" w:rsidP="00136C72">
      <w:pPr>
        <w:tabs>
          <w:tab w:val="left" w:pos="540"/>
          <w:tab w:val="left" w:pos="709"/>
        </w:tabs>
        <w:jc w:val="both"/>
        <w:rPr>
          <w:rFonts w:ascii="Times New Roman" w:hAnsi="Times New Roman" w:cs="Times New Roman"/>
          <w:bCs/>
          <w:iCs/>
          <w:sz w:val="14"/>
        </w:rPr>
      </w:pPr>
    </w:p>
    <w:tbl>
      <w:tblPr>
        <w:tblW w:w="10170" w:type="dxa"/>
        <w:tblInd w:w="108" w:type="dxa"/>
        <w:tblLook w:val="01E0" w:firstRow="1" w:lastRow="1" w:firstColumn="1" w:lastColumn="1" w:noHBand="0" w:noVBand="0"/>
      </w:tblPr>
      <w:tblGrid>
        <w:gridCol w:w="5400"/>
        <w:gridCol w:w="4770"/>
      </w:tblGrid>
      <w:tr w:rsidR="00947A69" w:rsidRPr="006A69B6" w14:paraId="600BCF86" w14:textId="77777777" w:rsidTr="00540698">
        <w:tc>
          <w:tcPr>
            <w:tcW w:w="5400" w:type="dxa"/>
          </w:tcPr>
          <w:p w14:paraId="4DB0F36B" w14:textId="77777777" w:rsidR="00947A69" w:rsidRPr="006A69B6" w:rsidRDefault="00947A69" w:rsidP="00136C72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i/>
                <w:sz w:val="24"/>
                <w:szCs w:val="22"/>
                <w:lang w:val="vi-VN"/>
              </w:rPr>
            </w:pPr>
            <w:r w:rsidRPr="006A69B6">
              <w:rPr>
                <w:rFonts w:ascii="Times New Roman" w:hAnsi="Times New Roman" w:cs="Times New Roman"/>
                <w:b/>
                <w:i/>
                <w:sz w:val="24"/>
                <w:szCs w:val="22"/>
                <w:lang w:val="vi-VN"/>
              </w:rPr>
              <w:t>Nơi nhận:</w:t>
            </w:r>
          </w:p>
          <w:p w14:paraId="187726B7" w14:textId="77777777" w:rsidR="00947A69" w:rsidRPr="006A69B6" w:rsidRDefault="00947A69" w:rsidP="00136C72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6A69B6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- BGH: để chỉ đạo;</w:t>
            </w:r>
          </w:p>
          <w:p w14:paraId="2E1501F7" w14:textId="77777777" w:rsidR="00947A69" w:rsidRPr="006A69B6" w:rsidRDefault="00947A69" w:rsidP="00136C72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6A69B6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- GVCN 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6A69B6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lớp, TPT: để thực hiện;</w:t>
            </w:r>
          </w:p>
          <w:p w14:paraId="76F91F25" w14:textId="77777777" w:rsidR="00947A69" w:rsidRPr="006A69B6" w:rsidRDefault="00947A69" w:rsidP="00136C72">
            <w:pPr>
              <w:tabs>
                <w:tab w:val="left" w:pos="709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A69B6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6A69B6">
              <w:rPr>
                <w:rFonts w:ascii="Times New Roman" w:hAnsi="Times New Roman" w:cs="Times New Roman"/>
                <w:sz w:val="22"/>
                <w:szCs w:val="22"/>
              </w:rPr>
              <w:t>Đăng</w:t>
            </w:r>
            <w:proofErr w:type="spellEnd"/>
            <w:r w:rsidRPr="006A69B6">
              <w:rPr>
                <w:rFonts w:ascii="Times New Roman" w:hAnsi="Times New Roman" w:cs="Times New Roman"/>
                <w:sz w:val="22"/>
                <w:szCs w:val="22"/>
              </w:rPr>
              <w:t xml:space="preserve"> website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  <w:tc>
          <w:tcPr>
            <w:tcW w:w="4770" w:type="dxa"/>
          </w:tcPr>
          <w:p w14:paraId="4E2CB40B" w14:textId="77777777" w:rsidR="00947A69" w:rsidRPr="006A69B6" w:rsidRDefault="00947A69" w:rsidP="00136C7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A69B6">
              <w:rPr>
                <w:rFonts w:ascii="Times New Roman" w:hAnsi="Times New Roman" w:cs="Times New Roman"/>
                <w:b/>
              </w:rPr>
              <w:t>HIỆU TRƯỞNG</w:t>
            </w:r>
          </w:p>
          <w:p w14:paraId="2403EF87" w14:textId="77777777" w:rsidR="00947A69" w:rsidRPr="00755A0B" w:rsidRDefault="00947A69" w:rsidP="00136C7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i/>
                <w:sz w:val="48"/>
              </w:rPr>
            </w:pPr>
            <w:bookmarkStart w:id="0" w:name="_GoBack"/>
            <w:bookmarkEnd w:id="0"/>
          </w:p>
          <w:p w14:paraId="4608C63D" w14:textId="52819DF4" w:rsidR="00947A69" w:rsidRDefault="00947A69" w:rsidP="00136C7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  <w:p w14:paraId="17EFA7FA" w14:textId="77777777" w:rsidR="00947A69" w:rsidRPr="006A69B6" w:rsidRDefault="00947A69" w:rsidP="00136C7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A69B6">
              <w:rPr>
                <w:rFonts w:ascii="Times New Roman" w:hAnsi="Times New Roman" w:cs="Times New Roman"/>
                <w:b/>
              </w:rPr>
              <w:t>Ngô</w:t>
            </w:r>
            <w:proofErr w:type="spellEnd"/>
            <w:r w:rsidRPr="006A69B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A69B6">
              <w:rPr>
                <w:rFonts w:ascii="Times New Roman" w:hAnsi="Times New Roman" w:cs="Times New Roman"/>
                <w:b/>
              </w:rPr>
              <w:t>Thị</w:t>
            </w:r>
            <w:proofErr w:type="spellEnd"/>
            <w:r w:rsidRPr="006A69B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A69B6">
              <w:rPr>
                <w:rFonts w:ascii="Times New Roman" w:hAnsi="Times New Roman" w:cs="Times New Roman"/>
                <w:b/>
              </w:rPr>
              <w:t>Nga</w:t>
            </w:r>
            <w:proofErr w:type="spellEnd"/>
          </w:p>
        </w:tc>
      </w:tr>
    </w:tbl>
    <w:p w14:paraId="2619F20D" w14:textId="77777777" w:rsidR="00E651CB" w:rsidRPr="00E651CB" w:rsidRDefault="00E651CB" w:rsidP="00136C72">
      <w:pPr>
        <w:rPr>
          <w:rFonts w:ascii="Times New Roman" w:hAnsi="Times New Roman" w:cs="Times New Roman"/>
        </w:rPr>
      </w:pPr>
    </w:p>
    <w:sectPr w:rsidR="00E651CB" w:rsidRPr="00E651CB" w:rsidSect="00755A0B">
      <w:pgSz w:w="11907" w:h="16840" w:code="9"/>
      <w:pgMar w:top="1134" w:right="1134" w:bottom="79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10086"/>
    <w:multiLevelType w:val="hybridMultilevel"/>
    <w:tmpl w:val="59545BA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9462C"/>
    <w:multiLevelType w:val="hybridMultilevel"/>
    <w:tmpl w:val="679C2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676C9"/>
    <w:multiLevelType w:val="hybridMultilevel"/>
    <w:tmpl w:val="9E1AC9B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F2FFA"/>
    <w:multiLevelType w:val="hybridMultilevel"/>
    <w:tmpl w:val="679C2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65B4D"/>
    <w:multiLevelType w:val="hybridMultilevel"/>
    <w:tmpl w:val="B164E1B2"/>
    <w:lvl w:ilvl="0" w:tplc="F79254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15E80"/>
    <w:multiLevelType w:val="hybridMultilevel"/>
    <w:tmpl w:val="1D687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642CA"/>
    <w:multiLevelType w:val="hybridMultilevel"/>
    <w:tmpl w:val="40D489F8"/>
    <w:lvl w:ilvl="0" w:tplc="57C0BD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F64BD7"/>
    <w:multiLevelType w:val="hybridMultilevel"/>
    <w:tmpl w:val="EF3439E4"/>
    <w:lvl w:ilvl="0" w:tplc="6784B56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1CB"/>
    <w:rsid w:val="000B57BC"/>
    <w:rsid w:val="000B7888"/>
    <w:rsid w:val="00136C72"/>
    <w:rsid w:val="001A6607"/>
    <w:rsid w:val="00232B71"/>
    <w:rsid w:val="003C78E0"/>
    <w:rsid w:val="005B5814"/>
    <w:rsid w:val="006552EA"/>
    <w:rsid w:val="00726D2F"/>
    <w:rsid w:val="00755A0B"/>
    <w:rsid w:val="00885489"/>
    <w:rsid w:val="0092095E"/>
    <w:rsid w:val="00933E45"/>
    <w:rsid w:val="00947A69"/>
    <w:rsid w:val="00B230EC"/>
    <w:rsid w:val="00BE3BB1"/>
    <w:rsid w:val="00E651CB"/>
    <w:rsid w:val="00EB02F5"/>
    <w:rsid w:val="00F736B0"/>
    <w:rsid w:val="00F8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1BF44F0"/>
  <w15:chartTrackingRefBased/>
  <w15:docId w15:val="{B679179A-3472-4213-8AC0-DAEF5F37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1CB"/>
    <w:pPr>
      <w:spacing w:after="0" w:line="240" w:lineRule="auto"/>
    </w:pPr>
    <w:rPr>
      <w:rFonts w:ascii=".VnTime" w:eastAsia="Times New Roman" w:hAnsi=".VnTime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6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89346-6EBA-44E6-BB8A-A92215FDE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Admin</cp:lastModifiedBy>
  <cp:revision>7</cp:revision>
  <cp:lastPrinted>2020-05-26T01:50:00Z</cp:lastPrinted>
  <dcterms:created xsi:type="dcterms:W3CDTF">2020-05-01T15:36:00Z</dcterms:created>
  <dcterms:modified xsi:type="dcterms:W3CDTF">2020-05-26T07:44:00Z</dcterms:modified>
</cp:coreProperties>
</file>