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755"/>
        <w:gridCol w:w="6267"/>
      </w:tblGrid>
      <w:tr w:rsidR="00AF2C30" w:rsidRPr="00F64B5D" w:rsidTr="005559E7">
        <w:trPr>
          <w:trHeight w:val="681"/>
        </w:trPr>
        <w:tc>
          <w:tcPr>
            <w:tcW w:w="3755" w:type="dxa"/>
          </w:tcPr>
          <w:p w:rsidR="00E335DF" w:rsidRPr="00F64B5D" w:rsidRDefault="00E335DF" w:rsidP="00F64B5D">
            <w:pPr>
              <w:jc w:val="center"/>
              <w:rPr>
                <w:rFonts w:asciiTheme="majorHAnsi" w:hAnsiTheme="majorHAnsi" w:cstheme="majorHAnsi"/>
                <w:color w:val="008000"/>
                <w:sz w:val="28"/>
                <w:szCs w:val="28"/>
              </w:rPr>
            </w:pPr>
            <w:r w:rsidRPr="00F64B5D">
              <w:rPr>
                <w:rFonts w:asciiTheme="majorHAnsi" w:hAnsiTheme="majorHAnsi" w:cstheme="majorHAnsi"/>
                <w:color w:val="008000"/>
                <w:sz w:val="28"/>
                <w:szCs w:val="28"/>
                <w:lang w:val="pt-BR"/>
              </w:rPr>
              <w:t>TRƯỜNG THCS ÁI MỘ</w:t>
            </w:r>
          </w:p>
          <w:p w:rsidR="00E335DF" w:rsidRPr="00F64B5D" w:rsidRDefault="00E335DF" w:rsidP="00F64B5D">
            <w:pPr>
              <w:jc w:val="center"/>
              <w:rPr>
                <w:rFonts w:asciiTheme="majorHAnsi" w:hAnsiTheme="majorHAnsi" w:cstheme="majorHAnsi"/>
                <w:b/>
                <w:color w:val="008000"/>
                <w:sz w:val="28"/>
                <w:szCs w:val="28"/>
                <w:lang w:val="pt-BR"/>
              </w:rPr>
            </w:pPr>
            <w:r w:rsidRPr="00F64B5D">
              <w:rPr>
                <w:rFonts w:asciiTheme="majorHAnsi" w:hAnsiTheme="majorHAnsi" w:cstheme="majorHAnsi"/>
                <w:b/>
                <w:bCs/>
                <w:color w:val="008000"/>
                <w:sz w:val="28"/>
                <w:szCs w:val="28"/>
                <w:lang w:val="pt-BR"/>
              </w:rPr>
              <w:t>THƯ VIỆN</w:t>
            </w:r>
          </w:p>
        </w:tc>
        <w:tc>
          <w:tcPr>
            <w:tcW w:w="6267" w:type="dxa"/>
          </w:tcPr>
          <w:p w:rsidR="00E335DF" w:rsidRPr="00F64B5D" w:rsidRDefault="00E335DF" w:rsidP="00F64B5D">
            <w:pPr>
              <w:jc w:val="center"/>
              <w:rPr>
                <w:rFonts w:asciiTheme="majorHAnsi" w:hAnsiTheme="majorHAnsi" w:cstheme="majorHAnsi"/>
                <w:b/>
                <w:color w:val="008000"/>
                <w:sz w:val="28"/>
                <w:szCs w:val="28"/>
                <w:lang w:val="pt-BR"/>
              </w:rPr>
            </w:pPr>
            <w:r w:rsidRPr="00F64B5D">
              <w:rPr>
                <w:rFonts w:asciiTheme="majorHAnsi" w:hAnsiTheme="majorHAnsi" w:cstheme="majorHAnsi"/>
                <w:b/>
                <w:color w:val="008000"/>
                <w:sz w:val="28"/>
                <w:szCs w:val="28"/>
                <w:lang w:val="pt-BR"/>
              </w:rPr>
              <w:t xml:space="preserve">GIỚI THIỆU SÁCH THÁNG </w:t>
            </w:r>
            <w:r w:rsidR="009B649A" w:rsidRPr="00F64B5D">
              <w:rPr>
                <w:rFonts w:asciiTheme="majorHAnsi" w:hAnsiTheme="majorHAnsi" w:cstheme="majorHAnsi"/>
                <w:b/>
                <w:color w:val="008000"/>
                <w:sz w:val="28"/>
                <w:szCs w:val="28"/>
                <w:lang w:val="pt-BR"/>
              </w:rPr>
              <w:t>0</w:t>
            </w:r>
            <w:r w:rsidR="00130648" w:rsidRPr="00F64B5D">
              <w:rPr>
                <w:rFonts w:asciiTheme="majorHAnsi" w:hAnsiTheme="majorHAnsi" w:cstheme="majorHAnsi"/>
                <w:b/>
                <w:color w:val="008000"/>
                <w:sz w:val="28"/>
                <w:szCs w:val="28"/>
                <w:lang w:val="pt-BR"/>
              </w:rPr>
              <w:t>5</w:t>
            </w:r>
            <w:r w:rsidR="009B649A" w:rsidRPr="00F64B5D">
              <w:rPr>
                <w:rFonts w:asciiTheme="majorHAnsi" w:hAnsiTheme="majorHAnsi" w:cstheme="majorHAnsi"/>
                <w:b/>
                <w:color w:val="008000"/>
                <w:sz w:val="28"/>
                <w:szCs w:val="28"/>
                <w:lang w:val="pt-BR"/>
              </w:rPr>
              <w:t>/2022</w:t>
            </w:r>
          </w:p>
          <w:p w:rsidR="00E335DF" w:rsidRPr="00F64B5D" w:rsidRDefault="006827F1" w:rsidP="00F64B5D">
            <w:pPr>
              <w:jc w:val="center"/>
              <w:rPr>
                <w:rFonts w:asciiTheme="majorHAnsi" w:hAnsiTheme="majorHAnsi" w:cstheme="majorHAnsi"/>
                <w:b/>
                <w:color w:val="008000"/>
                <w:sz w:val="28"/>
                <w:szCs w:val="28"/>
                <w:lang w:val="pt-BR"/>
              </w:rPr>
            </w:pPr>
            <w:r w:rsidRPr="00F64B5D">
              <w:rPr>
                <w:rFonts w:asciiTheme="majorHAnsi" w:hAnsiTheme="majorHAnsi" w:cstheme="majorHAnsi"/>
                <w:b/>
                <w:color w:val="008000"/>
                <w:sz w:val="28"/>
                <w:szCs w:val="28"/>
                <w:lang w:val="pt-BR"/>
              </w:rPr>
              <w:t>NĂM HỌC 202</w:t>
            </w:r>
            <w:r w:rsidR="00783D60" w:rsidRPr="00F64B5D">
              <w:rPr>
                <w:rFonts w:asciiTheme="majorHAnsi" w:hAnsiTheme="majorHAnsi" w:cstheme="majorHAnsi"/>
                <w:b/>
                <w:color w:val="008000"/>
                <w:sz w:val="28"/>
                <w:szCs w:val="28"/>
                <w:lang w:val="pt-BR"/>
              </w:rPr>
              <w:t>1</w:t>
            </w:r>
            <w:r w:rsidRPr="00F64B5D">
              <w:rPr>
                <w:rFonts w:asciiTheme="majorHAnsi" w:hAnsiTheme="majorHAnsi" w:cstheme="majorHAnsi"/>
                <w:b/>
                <w:color w:val="008000"/>
                <w:sz w:val="28"/>
                <w:szCs w:val="28"/>
                <w:lang w:val="pt-BR"/>
              </w:rPr>
              <w:t xml:space="preserve"> - 202</w:t>
            </w:r>
            <w:r w:rsidR="00783D60" w:rsidRPr="00F64B5D">
              <w:rPr>
                <w:rFonts w:asciiTheme="majorHAnsi" w:hAnsiTheme="majorHAnsi" w:cstheme="majorHAnsi"/>
                <w:b/>
                <w:color w:val="008000"/>
                <w:sz w:val="28"/>
                <w:szCs w:val="28"/>
                <w:lang w:val="pt-BR"/>
              </w:rPr>
              <w:t>2</w:t>
            </w:r>
          </w:p>
        </w:tc>
      </w:tr>
      <w:tr w:rsidR="00AF2C30" w:rsidRPr="00F64B5D" w:rsidTr="005559E7">
        <w:trPr>
          <w:trHeight w:val="348"/>
        </w:trPr>
        <w:tc>
          <w:tcPr>
            <w:tcW w:w="3755" w:type="dxa"/>
          </w:tcPr>
          <w:p w:rsidR="00E335DF" w:rsidRPr="00F64B5D" w:rsidRDefault="00E335DF" w:rsidP="00F64B5D">
            <w:pPr>
              <w:jc w:val="both"/>
              <w:rPr>
                <w:rFonts w:asciiTheme="majorHAnsi" w:hAnsiTheme="majorHAnsi" w:cstheme="majorHAnsi"/>
                <w:color w:val="0000CC"/>
                <w:sz w:val="28"/>
                <w:szCs w:val="28"/>
                <w:lang w:val="pt-BR"/>
              </w:rPr>
            </w:pPr>
          </w:p>
        </w:tc>
        <w:tc>
          <w:tcPr>
            <w:tcW w:w="6267" w:type="dxa"/>
          </w:tcPr>
          <w:p w:rsidR="00E335DF" w:rsidRPr="00F64B5D" w:rsidRDefault="00E335DF" w:rsidP="00F64B5D">
            <w:pPr>
              <w:jc w:val="both"/>
              <w:rPr>
                <w:rFonts w:asciiTheme="majorHAnsi" w:hAnsiTheme="majorHAnsi" w:cstheme="majorHAnsi"/>
                <w:b/>
                <w:color w:val="0000CC"/>
                <w:sz w:val="28"/>
                <w:szCs w:val="28"/>
                <w:lang w:val="pt-BR"/>
              </w:rPr>
            </w:pPr>
          </w:p>
        </w:tc>
      </w:tr>
    </w:tbl>
    <w:p w:rsidR="00E335DF" w:rsidRPr="00F64B5D" w:rsidRDefault="00E335DF" w:rsidP="00F64B5D">
      <w:pPr>
        <w:jc w:val="both"/>
        <w:rPr>
          <w:rFonts w:asciiTheme="majorHAnsi" w:hAnsiTheme="majorHAnsi" w:cstheme="majorHAnsi"/>
          <w:b/>
          <w:color w:val="FF0000"/>
          <w:sz w:val="28"/>
          <w:szCs w:val="28"/>
          <w:lang w:val="pt-BR"/>
        </w:rPr>
      </w:pPr>
      <w:r w:rsidRPr="00F64B5D">
        <w:rPr>
          <w:rFonts w:asciiTheme="majorHAnsi" w:hAnsiTheme="majorHAnsi" w:cstheme="majorHAnsi"/>
          <w:color w:val="FF0000"/>
          <w:sz w:val="28"/>
          <w:szCs w:val="28"/>
          <w:lang w:val="pt-BR"/>
        </w:rPr>
        <w:t>Chủ đề:</w:t>
      </w:r>
      <w:r w:rsidR="008A1279" w:rsidRPr="00F64B5D">
        <w:rPr>
          <w:rFonts w:asciiTheme="majorHAnsi" w:hAnsiTheme="majorHAnsi" w:cstheme="majorHAnsi"/>
          <w:color w:val="FF0000"/>
          <w:sz w:val="28"/>
          <w:szCs w:val="28"/>
          <w:lang w:val="pt-BR"/>
        </w:rPr>
        <w:t xml:space="preserve"> </w:t>
      </w:r>
      <w:r w:rsidR="00E32BB2" w:rsidRPr="00F64B5D">
        <w:rPr>
          <w:rFonts w:asciiTheme="majorHAnsi" w:hAnsiTheme="majorHAnsi" w:cstheme="majorHAnsi"/>
          <w:color w:val="FF0000"/>
          <w:sz w:val="28"/>
          <w:szCs w:val="28"/>
          <w:lang w:val="pt-BR"/>
        </w:rPr>
        <w:tab/>
      </w:r>
      <w:r w:rsidR="008A1279" w:rsidRPr="00F64B5D">
        <w:rPr>
          <w:rFonts w:asciiTheme="majorHAnsi" w:hAnsiTheme="majorHAnsi" w:cstheme="majorHAnsi"/>
          <w:color w:val="FF0000"/>
          <w:sz w:val="28"/>
          <w:szCs w:val="28"/>
          <w:lang w:val="pt-BR"/>
        </w:rPr>
        <w:t>Bác Hồ kính yêu</w:t>
      </w:r>
      <w:r w:rsidR="004600D4" w:rsidRPr="00F64B5D">
        <w:rPr>
          <w:rFonts w:asciiTheme="majorHAnsi" w:hAnsiTheme="majorHAnsi" w:cstheme="majorHAnsi"/>
          <w:b/>
          <w:i/>
          <w:color w:val="FF0000"/>
          <w:sz w:val="28"/>
          <w:szCs w:val="28"/>
          <w:lang w:val="pt-BR"/>
        </w:rPr>
        <w:tab/>
      </w:r>
      <w:r w:rsidR="005359EB" w:rsidRPr="00F64B5D">
        <w:rPr>
          <w:rFonts w:asciiTheme="majorHAnsi" w:hAnsiTheme="majorHAnsi" w:cstheme="majorHAnsi"/>
          <w:b/>
          <w:i/>
          <w:color w:val="FF0000"/>
          <w:sz w:val="28"/>
          <w:szCs w:val="28"/>
          <w:lang w:val="pt-BR"/>
        </w:rPr>
        <w:tab/>
      </w:r>
    </w:p>
    <w:p w:rsidR="000D18F5" w:rsidRPr="00F64B5D" w:rsidRDefault="00E335DF" w:rsidP="00F64B5D">
      <w:pPr>
        <w:pStyle w:val="Heading1"/>
        <w:spacing w:before="0" w:beforeAutospacing="0" w:after="0" w:afterAutospacing="0"/>
        <w:textAlignment w:val="baseline"/>
        <w:rPr>
          <w:rFonts w:asciiTheme="majorHAnsi" w:hAnsiTheme="majorHAnsi" w:cstheme="majorHAnsi"/>
          <w:color w:val="FF0000"/>
          <w:sz w:val="28"/>
          <w:szCs w:val="28"/>
          <w:lang w:val="pt-BR"/>
        </w:rPr>
      </w:pPr>
      <w:r w:rsidRPr="00F64B5D">
        <w:rPr>
          <w:rFonts w:asciiTheme="majorHAnsi" w:hAnsiTheme="majorHAnsi" w:cstheme="majorHAnsi"/>
          <w:b w:val="0"/>
          <w:color w:val="FF0000"/>
          <w:sz w:val="28"/>
          <w:szCs w:val="28"/>
          <w:lang w:val="pt-BR"/>
        </w:rPr>
        <w:t>Tên sách:</w:t>
      </w:r>
      <w:r w:rsidR="008A1279" w:rsidRPr="00F64B5D">
        <w:rPr>
          <w:rFonts w:asciiTheme="majorHAnsi" w:hAnsiTheme="majorHAnsi" w:cstheme="majorHAnsi"/>
          <w:b w:val="0"/>
          <w:color w:val="FF0000"/>
          <w:sz w:val="28"/>
          <w:szCs w:val="28"/>
          <w:lang w:val="pt-BR"/>
        </w:rPr>
        <w:t xml:space="preserve"> </w:t>
      </w:r>
      <w:r w:rsidR="00E32BB2" w:rsidRPr="00F64B5D">
        <w:rPr>
          <w:rFonts w:asciiTheme="majorHAnsi" w:hAnsiTheme="majorHAnsi" w:cstheme="majorHAnsi"/>
          <w:b w:val="0"/>
          <w:color w:val="FF0000"/>
          <w:sz w:val="28"/>
          <w:szCs w:val="28"/>
          <w:lang w:val="pt-BR"/>
        </w:rPr>
        <w:tab/>
      </w:r>
      <w:r w:rsidR="008A1279" w:rsidRPr="00F64B5D">
        <w:rPr>
          <w:rFonts w:asciiTheme="majorHAnsi" w:hAnsiTheme="majorHAnsi" w:cstheme="majorHAnsi"/>
          <w:color w:val="FF0000"/>
          <w:sz w:val="28"/>
          <w:szCs w:val="28"/>
          <w:lang w:val="pt-BR"/>
        </w:rPr>
        <w:t>Bác Hồ kính yêu</w:t>
      </w:r>
      <w:r w:rsidR="004600D4" w:rsidRPr="00F64B5D">
        <w:rPr>
          <w:rFonts w:asciiTheme="majorHAnsi" w:hAnsiTheme="majorHAnsi" w:cstheme="majorHAnsi"/>
          <w:i/>
          <w:color w:val="FF0000"/>
          <w:sz w:val="28"/>
          <w:szCs w:val="28"/>
          <w:lang w:val="pt-BR"/>
        </w:rPr>
        <w:tab/>
      </w:r>
      <w:r w:rsidR="005359EB" w:rsidRPr="00F64B5D">
        <w:rPr>
          <w:rFonts w:asciiTheme="majorHAnsi" w:hAnsiTheme="majorHAnsi" w:cstheme="majorHAnsi"/>
          <w:i/>
          <w:color w:val="FF0000"/>
          <w:sz w:val="28"/>
          <w:szCs w:val="28"/>
          <w:lang w:val="pt-BR"/>
        </w:rPr>
        <w:tab/>
      </w:r>
    </w:p>
    <w:p w:rsidR="00D03099" w:rsidRPr="00F64B5D" w:rsidRDefault="00D832D4" w:rsidP="00F64B5D">
      <w:pPr>
        <w:pStyle w:val="Heading1"/>
        <w:spacing w:before="0" w:beforeAutospacing="0" w:after="0" w:afterAutospacing="0"/>
        <w:jc w:val="both"/>
        <w:textAlignment w:val="baseline"/>
        <w:rPr>
          <w:rFonts w:asciiTheme="majorHAnsi" w:hAnsiTheme="majorHAnsi" w:cstheme="majorHAnsi"/>
          <w:color w:val="FF0000"/>
          <w:sz w:val="28"/>
          <w:szCs w:val="28"/>
          <w:lang w:val="pt-BR"/>
        </w:rPr>
      </w:pPr>
      <w:r w:rsidRPr="00F64B5D">
        <w:rPr>
          <w:rFonts w:asciiTheme="majorHAnsi" w:hAnsiTheme="majorHAnsi" w:cstheme="majorHAnsi"/>
          <w:b w:val="0"/>
          <w:color w:val="FF0000"/>
          <w:sz w:val="28"/>
          <w:szCs w:val="28"/>
          <w:lang w:val="pt-BR"/>
        </w:rPr>
        <w:t>Tác giả</w:t>
      </w:r>
      <w:r w:rsidR="00D03099" w:rsidRPr="00F64B5D">
        <w:rPr>
          <w:rFonts w:asciiTheme="majorHAnsi" w:hAnsiTheme="majorHAnsi" w:cstheme="majorHAnsi"/>
          <w:b w:val="0"/>
          <w:color w:val="FF0000"/>
          <w:sz w:val="28"/>
          <w:szCs w:val="28"/>
          <w:lang w:val="pt-BR"/>
        </w:rPr>
        <w:t>:</w:t>
      </w:r>
      <w:r w:rsidR="008A1279" w:rsidRPr="00F64B5D">
        <w:rPr>
          <w:rFonts w:asciiTheme="majorHAnsi" w:hAnsiTheme="majorHAnsi" w:cstheme="majorHAnsi"/>
          <w:b w:val="0"/>
          <w:color w:val="FF0000"/>
          <w:sz w:val="28"/>
          <w:szCs w:val="28"/>
          <w:lang w:val="pt-BR"/>
        </w:rPr>
        <w:t xml:space="preserve"> </w:t>
      </w:r>
      <w:r w:rsidR="00E32BB2" w:rsidRPr="00F64B5D">
        <w:rPr>
          <w:rFonts w:asciiTheme="majorHAnsi" w:hAnsiTheme="majorHAnsi" w:cstheme="majorHAnsi"/>
          <w:b w:val="0"/>
          <w:color w:val="FF0000"/>
          <w:sz w:val="28"/>
          <w:szCs w:val="28"/>
          <w:lang w:val="pt-BR"/>
        </w:rPr>
        <w:tab/>
      </w:r>
      <w:r w:rsidR="008A1279" w:rsidRPr="00F64B5D">
        <w:rPr>
          <w:rFonts w:asciiTheme="majorHAnsi" w:hAnsiTheme="majorHAnsi" w:cstheme="majorHAnsi"/>
          <w:b w:val="0"/>
          <w:color w:val="FF0000"/>
          <w:sz w:val="28"/>
          <w:szCs w:val="28"/>
          <w:lang w:val="pt-BR"/>
        </w:rPr>
        <w:t>Nhiều tác giả</w:t>
      </w:r>
      <w:r w:rsidR="00D03099" w:rsidRPr="00F64B5D">
        <w:rPr>
          <w:rFonts w:asciiTheme="majorHAnsi" w:hAnsiTheme="majorHAnsi" w:cstheme="majorHAnsi"/>
          <w:b w:val="0"/>
          <w:color w:val="FF0000"/>
          <w:sz w:val="28"/>
          <w:szCs w:val="28"/>
          <w:lang w:val="pt-BR"/>
        </w:rPr>
        <w:tab/>
      </w:r>
    </w:p>
    <w:p w:rsidR="00A96FB6" w:rsidRPr="00F64B5D" w:rsidRDefault="00A96FB6" w:rsidP="00F64B5D">
      <w:pPr>
        <w:pStyle w:val="Heading1"/>
        <w:spacing w:before="0" w:beforeAutospacing="0" w:after="0" w:afterAutospacing="0"/>
        <w:jc w:val="both"/>
        <w:textAlignment w:val="baseline"/>
        <w:rPr>
          <w:rFonts w:asciiTheme="majorHAnsi" w:hAnsiTheme="majorHAnsi" w:cstheme="majorHAnsi"/>
          <w:color w:val="FF0000"/>
          <w:sz w:val="28"/>
          <w:szCs w:val="28"/>
          <w:lang w:val="pt-BR"/>
        </w:rPr>
      </w:pPr>
      <w:r w:rsidRPr="00F64B5D">
        <w:rPr>
          <w:rFonts w:asciiTheme="majorHAnsi" w:hAnsiTheme="majorHAnsi" w:cstheme="majorHAnsi"/>
          <w:b w:val="0"/>
          <w:color w:val="FF0000"/>
          <w:sz w:val="28"/>
          <w:szCs w:val="28"/>
          <w:lang w:val="pt-BR"/>
        </w:rPr>
        <w:t>Nhà xuất bản</w:t>
      </w:r>
      <w:r w:rsidRPr="00F64B5D">
        <w:rPr>
          <w:rFonts w:asciiTheme="majorHAnsi" w:hAnsiTheme="majorHAnsi" w:cstheme="majorHAnsi"/>
          <w:color w:val="FF0000"/>
          <w:sz w:val="28"/>
          <w:szCs w:val="28"/>
          <w:lang w:val="pt-BR"/>
        </w:rPr>
        <w:t>:</w:t>
      </w:r>
      <w:r w:rsidR="004518D7" w:rsidRPr="00F64B5D">
        <w:rPr>
          <w:rFonts w:asciiTheme="majorHAnsi" w:hAnsiTheme="majorHAnsi" w:cstheme="majorHAnsi"/>
          <w:color w:val="FF0000"/>
          <w:sz w:val="28"/>
          <w:szCs w:val="28"/>
          <w:lang w:val="pt-BR"/>
        </w:rPr>
        <w:t xml:space="preserve"> </w:t>
      </w:r>
      <w:r w:rsidR="008A1279" w:rsidRPr="00F64B5D">
        <w:rPr>
          <w:rFonts w:asciiTheme="majorHAnsi" w:hAnsiTheme="majorHAnsi" w:cstheme="majorHAnsi"/>
          <w:color w:val="FF0000"/>
          <w:sz w:val="28"/>
          <w:szCs w:val="28"/>
          <w:lang w:val="pt-BR"/>
        </w:rPr>
        <w:t>Kim Đồng</w:t>
      </w:r>
    </w:p>
    <w:p w:rsidR="00207127" w:rsidRPr="00F64B5D" w:rsidRDefault="00207127" w:rsidP="00F64B5D">
      <w:pPr>
        <w:ind w:firstLine="567"/>
        <w:jc w:val="both"/>
        <w:textAlignment w:val="baseline"/>
        <w:rPr>
          <w:rFonts w:asciiTheme="majorHAnsi" w:hAnsiTheme="majorHAnsi" w:cstheme="majorHAnsi"/>
          <w:color w:val="0000CC"/>
          <w:sz w:val="28"/>
          <w:szCs w:val="28"/>
          <w:lang w:val="pt-BR"/>
        </w:rPr>
      </w:pPr>
    </w:p>
    <w:p w:rsidR="007650A1" w:rsidRPr="00F64B5D" w:rsidRDefault="00EF6717" w:rsidP="00F64B5D">
      <w:pPr>
        <w:spacing w:line="360" w:lineRule="auto"/>
        <w:ind w:firstLine="720"/>
        <w:jc w:val="both"/>
        <w:textAlignment w:val="baseline"/>
        <w:rPr>
          <w:rFonts w:asciiTheme="majorHAnsi" w:hAnsiTheme="majorHAnsi" w:cstheme="majorHAnsi"/>
          <w:color w:val="0000CC"/>
          <w:sz w:val="28"/>
          <w:szCs w:val="28"/>
          <w:lang w:val="pt-BR"/>
        </w:rPr>
      </w:pPr>
      <w:r w:rsidRPr="00F64B5D">
        <w:rPr>
          <w:rFonts w:asciiTheme="majorHAnsi" w:hAnsiTheme="majorHAnsi" w:cstheme="majorHAnsi"/>
          <w:color w:val="0000CC"/>
          <w:sz w:val="28"/>
          <w:szCs w:val="28"/>
          <w:lang w:val="pt-BR"/>
        </w:rPr>
        <w:t>Kính thưa các thầy cô giáo</w:t>
      </w:r>
      <w:r w:rsidR="004019FF" w:rsidRPr="00F64B5D">
        <w:rPr>
          <w:rFonts w:asciiTheme="majorHAnsi" w:hAnsiTheme="majorHAnsi" w:cstheme="majorHAnsi"/>
          <w:color w:val="0000CC"/>
          <w:sz w:val="28"/>
          <w:szCs w:val="28"/>
          <w:lang w:val="pt-BR"/>
        </w:rPr>
        <w:t xml:space="preserve"> và</w:t>
      </w:r>
      <w:r w:rsidRPr="00F64B5D">
        <w:rPr>
          <w:rFonts w:asciiTheme="majorHAnsi" w:hAnsiTheme="majorHAnsi" w:cstheme="majorHAnsi"/>
          <w:color w:val="0000CC"/>
          <w:sz w:val="28"/>
          <w:szCs w:val="28"/>
          <w:lang w:val="pt-BR"/>
        </w:rPr>
        <w:t xml:space="preserve"> toàn th</w:t>
      </w:r>
      <w:r w:rsidR="009E1F62" w:rsidRPr="00F64B5D">
        <w:rPr>
          <w:rFonts w:asciiTheme="majorHAnsi" w:hAnsiTheme="majorHAnsi" w:cstheme="majorHAnsi"/>
          <w:color w:val="0000CC"/>
          <w:sz w:val="28"/>
          <w:szCs w:val="28"/>
          <w:lang w:val="pt-BR"/>
        </w:rPr>
        <w:t>ể</w:t>
      </w:r>
      <w:r w:rsidRPr="00F64B5D">
        <w:rPr>
          <w:rFonts w:asciiTheme="majorHAnsi" w:hAnsiTheme="majorHAnsi" w:cstheme="majorHAnsi"/>
          <w:color w:val="0000CC"/>
          <w:sz w:val="28"/>
          <w:szCs w:val="28"/>
          <w:lang w:val="pt-BR"/>
        </w:rPr>
        <w:t xml:space="preserve"> các em học sinh thân mến!</w:t>
      </w:r>
    </w:p>
    <w:p w:rsidR="008A1279" w:rsidRPr="00F64B5D" w:rsidRDefault="008A1279" w:rsidP="00F64B5D">
      <w:pPr>
        <w:spacing w:line="360" w:lineRule="auto"/>
        <w:ind w:firstLine="720"/>
        <w:jc w:val="both"/>
        <w:rPr>
          <w:color w:val="0000CC"/>
          <w:sz w:val="28"/>
          <w:szCs w:val="28"/>
          <w:lang w:val="pt-BR"/>
        </w:rPr>
      </w:pPr>
      <w:r w:rsidRPr="00F64B5D">
        <w:rPr>
          <w:color w:val="0000CC"/>
          <w:sz w:val="28"/>
          <w:szCs w:val="28"/>
          <w:lang w:val="pt-BR"/>
        </w:rPr>
        <w:t>Chúng ta đang sống trong không khí hào hùng của những ngày tháng năm lịch sử. Tháng năm gợi cho chúng ta nhớ về Bác Hồ. Vị lãnh tụ kính yêu của dân</w:t>
      </w:r>
      <w:r w:rsidR="00AF2C30" w:rsidRPr="00F64B5D">
        <w:rPr>
          <w:color w:val="0000CC"/>
          <w:sz w:val="28"/>
          <w:szCs w:val="28"/>
          <w:lang w:val="pt-BR"/>
        </w:rPr>
        <w:t xml:space="preserve"> tộc</w:t>
      </w:r>
      <w:r w:rsidRPr="00F64B5D">
        <w:rPr>
          <w:color w:val="0000CC"/>
          <w:sz w:val="28"/>
          <w:szCs w:val="28"/>
          <w:lang w:val="pt-BR"/>
        </w:rPr>
        <w:t xml:space="preserve"> Việt Nam, danh nhân văn hóa thế giới, người thầy thiên tài, người ông, người cha vô vàn kính yêu của dân</w:t>
      </w:r>
      <w:r w:rsidR="00AF2C30" w:rsidRPr="00F64B5D">
        <w:rPr>
          <w:color w:val="0000CC"/>
          <w:sz w:val="28"/>
          <w:szCs w:val="28"/>
          <w:lang w:val="pt-BR"/>
        </w:rPr>
        <w:t xml:space="preserve"> tộc</w:t>
      </w:r>
      <w:r w:rsidRPr="00F64B5D">
        <w:rPr>
          <w:color w:val="0000CC"/>
          <w:sz w:val="28"/>
          <w:szCs w:val="28"/>
          <w:lang w:val="pt-BR"/>
        </w:rPr>
        <w:t>.</w:t>
      </w:r>
    </w:p>
    <w:p w:rsidR="008A1279" w:rsidRPr="00F64B5D" w:rsidRDefault="008A1279" w:rsidP="00F64B5D">
      <w:pPr>
        <w:pStyle w:val="NormalWeb"/>
        <w:spacing w:before="0" w:beforeAutospacing="0" w:after="0" w:afterAutospacing="0" w:line="360" w:lineRule="auto"/>
        <w:ind w:firstLine="720"/>
        <w:jc w:val="both"/>
        <w:rPr>
          <w:color w:val="0000CC"/>
          <w:sz w:val="28"/>
          <w:szCs w:val="28"/>
        </w:rPr>
      </w:pPr>
      <w:r w:rsidRPr="00F64B5D">
        <w:rPr>
          <w:color w:val="0000CC"/>
          <w:sz w:val="28"/>
          <w:szCs w:val="28"/>
        </w:rPr>
        <w:t xml:space="preserve">Càng nhớ ơn và kính yêu Bác bao nhiêu, chúng ta càng muốn biết những </w:t>
      </w:r>
      <w:r w:rsidR="00AF2C30" w:rsidRPr="00F64B5D">
        <w:rPr>
          <w:color w:val="0000CC"/>
          <w:sz w:val="28"/>
          <w:szCs w:val="28"/>
          <w:lang w:val="en-US"/>
        </w:rPr>
        <w:t xml:space="preserve">câu </w:t>
      </w:r>
      <w:r w:rsidRPr="00F64B5D">
        <w:rPr>
          <w:color w:val="0000CC"/>
          <w:sz w:val="28"/>
          <w:szCs w:val="28"/>
        </w:rPr>
        <w:t xml:space="preserve">chuyện về </w:t>
      </w:r>
      <w:r w:rsidR="00AF2C30" w:rsidRPr="00F64B5D">
        <w:rPr>
          <w:color w:val="0000CC"/>
          <w:sz w:val="28"/>
          <w:szCs w:val="28"/>
          <w:lang w:val="en-US"/>
        </w:rPr>
        <w:t xml:space="preserve">cuộc </w:t>
      </w:r>
      <w:r w:rsidRPr="00F64B5D">
        <w:rPr>
          <w:color w:val="0000CC"/>
          <w:sz w:val="28"/>
          <w:szCs w:val="28"/>
        </w:rPr>
        <w:t>đời hoạt động cách mạng của Bác, để học tập noi gương, rèn luyện trở thành những chiến sĩ trung thành và xuất sắc, kế tục sự nghiệp vĩ đại của Bác.</w:t>
      </w:r>
    </w:p>
    <w:p w:rsidR="008A1279" w:rsidRPr="00F64B5D" w:rsidRDefault="008A1279" w:rsidP="00F64B5D">
      <w:pPr>
        <w:pStyle w:val="NormalWeb"/>
        <w:spacing w:before="0" w:beforeAutospacing="0" w:after="0" w:afterAutospacing="0" w:line="360" w:lineRule="auto"/>
        <w:ind w:firstLine="720"/>
        <w:jc w:val="both"/>
        <w:rPr>
          <w:color w:val="0000CC"/>
          <w:sz w:val="28"/>
          <w:szCs w:val="28"/>
          <w:lang w:val="en-US"/>
        </w:rPr>
      </w:pPr>
      <w:r w:rsidRPr="00F64B5D">
        <w:rPr>
          <w:color w:val="0000CC"/>
          <w:sz w:val="28"/>
          <w:szCs w:val="28"/>
        </w:rPr>
        <w:t xml:space="preserve">Hôm nay, thư viện nhà trường xin trân trọng giới thiệu đến các thầy cô và các em học sinh cuốn sách </w:t>
      </w:r>
      <w:r w:rsidRPr="00F64B5D">
        <w:rPr>
          <w:b/>
          <w:color w:val="0000CC"/>
          <w:sz w:val="28"/>
          <w:szCs w:val="28"/>
        </w:rPr>
        <w:t>“Bác Hồ kính yêu”</w:t>
      </w:r>
      <w:r w:rsidRPr="00F64B5D">
        <w:rPr>
          <w:color w:val="0000CC"/>
          <w:sz w:val="28"/>
          <w:szCs w:val="28"/>
        </w:rPr>
        <w:t xml:space="preserve"> do nhà xuất bản Kim Đồng phát hành.</w:t>
      </w:r>
    </w:p>
    <w:p w:rsidR="006B17F2" w:rsidRPr="00F64B5D" w:rsidRDefault="006B17F2" w:rsidP="00F64B5D">
      <w:pPr>
        <w:pStyle w:val="NormalWeb"/>
        <w:spacing w:before="0" w:beforeAutospacing="0" w:after="0" w:afterAutospacing="0" w:line="360" w:lineRule="auto"/>
        <w:ind w:firstLine="720"/>
        <w:jc w:val="both"/>
        <w:rPr>
          <w:color w:val="0000CC"/>
          <w:sz w:val="28"/>
          <w:szCs w:val="28"/>
          <w:lang w:val="en-US"/>
        </w:rPr>
      </w:pPr>
      <w:r w:rsidRPr="00F64B5D">
        <w:rPr>
          <w:noProof/>
          <w:color w:val="0000CC"/>
          <w:sz w:val="28"/>
          <w:szCs w:val="28"/>
          <w:lang w:val="en-US" w:eastAsia="en-US"/>
        </w:rPr>
        <w:drawing>
          <wp:inline distT="0" distB="0" distL="0" distR="0" wp14:anchorId="29C2FD6D" wp14:editId="3880FBAA">
            <wp:extent cx="4983755" cy="4301656"/>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t5.jpg"/>
                    <pic:cNvPicPr/>
                  </pic:nvPicPr>
                  <pic:blipFill>
                    <a:blip r:embed="rId6">
                      <a:extLst>
                        <a:ext uri="{28A0092B-C50C-407E-A947-70E740481C1C}">
                          <a14:useLocalDpi xmlns:a14="http://schemas.microsoft.com/office/drawing/2010/main" val="0"/>
                        </a:ext>
                      </a:extLst>
                    </a:blip>
                    <a:stretch>
                      <a:fillRect/>
                    </a:stretch>
                  </pic:blipFill>
                  <pic:spPr>
                    <a:xfrm>
                      <a:off x="0" y="0"/>
                      <a:ext cx="4986918" cy="4304386"/>
                    </a:xfrm>
                    <a:prstGeom prst="rect">
                      <a:avLst/>
                    </a:prstGeom>
                  </pic:spPr>
                </pic:pic>
              </a:graphicData>
            </a:graphic>
          </wp:inline>
        </w:drawing>
      </w:r>
    </w:p>
    <w:p w:rsidR="008A1279" w:rsidRPr="0035400B" w:rsidRDefault="008A1279" w:rsidP="0035400B">
      <w:pPr>
        <w:shd w:val="clear" w:color="auto" w:fill="FFFFFF" w:themeFill="background1"/>
        <w:spacing w:line="360" w:lineRule="auto"/>
        <w:ind w:firstLine="720"/>
        <w:jc w:val="both"/>
        <w:rPr>
          <w:color w:val="0000CC"/>
          <w:sz w:val="28"/>
          <w:szCs w:val="28"/>
          <w:shd w:val="clear" w:color="auto" w:fill="FBD4B4" w:themeFill="accent6" w:themeFillTint="66"/>
        </w:rPr>
      </w:pPr>
      <w:r w:rsidRPr="0035400B">
        <w:rPr>
          <w:color w:val="0000CC"/>
          <w:sz w:val="28"/>
          <w:szCs w:val="28"/>
          <w:shd w:val="clear" w:color="auto" w:fill="FBD4B4" w:themeFill="accent6" w:themeFillTint="66"/>
          <w:lang w:val="vi-VN"/>
        </w:rPr>
        <w:lastRenderedPageBreak/>
        <w:t xml:space="preserve">Cuốn sách </w:t>
      </w:r>
      <w:r w:rsidRPr="0035400B">
        <w:rPr>
          <w:b/>
          <w:i/>
          <w:color w:val="0000CC"/>
          <w:sz w:val="28"/>
          <w:szCs w:val="28"/>
          <w:shd w:val="clear" w:color="auto" w:fill="FBD4B4" w:themeFill="accent6" w:themeFillTint="66"/>
          <w:lang w:val="vi-VN"/>
        </w:rPr>
        <w:t>“Bác Hồ kính yêu”</w:t>
      </w:r>
      <w:r w:rsidRPr="0035400B">
        <w:rPr>
          <w:color w:val="0000CC"/>
          <w:sz w:val="28"/>
          <w:szCs w:val="28"/>
          <w:shd w:val="clear" w:color="auto" w:fill="FBD4B4" w:themeFill="accent6" w:themeFillTint="66"/>
          <w:lang w:val="vi-VN"/>
        </w:rPr>
        <w:t xml:space="preserve"> là tuyển tập những câu chuyện được lựa chọn và biên soạn lại từ các sách báo</w:t>
      </w:r>
      <w:r w:rsidR="00A0088D" w:rsidRPr="0035400B">
        <w:rPr>
          <w:color w:val="0000CC"/>
          <w:sz w:val="28"/>
          <w:szCs w:val="28"/>
          <w:shd w:val="clear" w:color="auto" w:fill="FBD4B4" w:themeFill="accent6" w:themeFillTint="66"/>
        </w:rPr>
        <w:t>,</w:t>
      </w:r>
      <w:r w:rsidRPr="0035400B">
        <w:rPr>
          <w:color w:val="0000CC"/>
          <w:sz w:val="28"/>
          <w:szCs w:val="28"/>
          <w:shd w:val="clear" w:color="auto" w:fill="FBD4B4" w:themeFill="accent6" w:themeFillTint="66"/>
          <w:lang w:val="vi-VN"/>
        </w:rPr>
        <w:t xml:space="preserve"> tạp chí được sắp xếp theo trình tự thời gian, giúp độc giả</w:t>
      </w:r>
      <w:r w:rsidR="00A72F1A" w:rsidRPr="0035400B">
        <w:rPr>
          <w:color w:val="0000CC"/>
          <w:sz w:val="28"/>
          <w:szCs w:val="28"/>
          <w:shd w:val="clear" w:color="auto" w:fill="FBD4B4" w:themeFill="accent6" w:themeFillTint="66"/>
        </w:rPr>
        <w:t xml:space="preserve"> có những kiến thức,</w:t>
      </w:r>
      <w:r w:rsidRPr="0035400B">
        <w:rPr>
          <w:color w:val="0000CC"/>
          <w:sz w:val="28"/>
          <w:szCs w:val="28"/>
          <w:shd w:val="clear" w:color="auto" w:fill="FBD4B4" w:themeFill="accent6" w:themeFillTint="66"/>
          <w:lang w:val="vi-VN"/>
        </w:rPr>
        <w:t xml:space="preserve"> hiểu </w:t>
      </w:r>
      <w:r w:rsidR="00A72F1A" w:rsidRPr="0035400B">
        <w:rPr>
          <w:color w:val="0000CC"/>
          <w:sz w:val="28"/>
          <w:szCs w:val="28"/>
          <w:shd w:val="clear" w:color="auto" w:fill="FBD4B4" w:themeFill="accent6" w:themeFillTint="66"/>
        </w:rPr>
        <w:t xml:space="preserve">biết </w:t>
      </w:r>
      <w:r w:rsidRPr="0035400B">
        <w:rPr>
          <w:color w:val="0000CC"/>
          <w:sz w:val="28"/>
          <w:szCs w:val="28"/>
          <w:shd w:val="clear" w:color="auto" w:fill="FBD4B4" w:themeFill="accent6" w:themeFillTint="66"/>
          <w:lang w:val="vi-VN"/>
        </w:rPr>
        <w:t xml:space="preserve">thêm </w:t>
      </w:r>
      <w:r w:rsidR="00A72F1A" w:rsidRPr="0035400B">
        <w:rPr>
          <w:color w:val="0000CC"/>
          <w:sz w:val="28"/>
          <w:szCs w:val="28"/>
          <w:shd w:val="clear" w:color="auto" w:fill="FBD4B4" w:themeFill="accent6" w:themeFillTint="66"/>
        </w:rPr>
        <w:t xml:space="preserve">về </w:t>
      </w:r>
      <w:r w:rsidRPr="0035400B">
        <w:rPr>
          <w:color w:val="0000CC"/>
          <w:sz w:val="28"/>
          <w:szCs w:val="28"/>
          <w:shd w:val="clear" w:color="auto" w:fill="FBD4B4" w:themeFill="accent6" w:themeFillTint="66"/>
          <w:lang w:val="vi-VN"/>
        </w:rPr>
        <w:t>cuộc đời và quá trình hoạt động cách mạng của Bác.</w:t>
      </w:r>
    </w:p>
    <w:p w:rsidR="00130648" w:rsidRPr="0035400B" w:rsidRDefault="00130648" w:rsidP="0035400B">
      <w:pPr>
        <w:pStyle w:val="NormalWeb"/>
        <w:shd w:val="clear" w:color="auto" w:fill="FFFFFF" w:themeFill="background1"/>
        <w:spacing w:before="0" w:beforeAutospacing="0" w:after="0" w:afterAutospacing="0" w:line="360" w:lineRule="auto"/>
        <w:ind w:firstLine="720"/>
        <w:jc w:val="both"/>
        <w:textAlignment w:val="baseline"/>
        <w:rPr>
          <w:color w:val="008000"/>
          <w:sz w:val="28"/>
          <w:szCs w:val="28"/>
          <w:shd w:val="clear" w:color="auto" w:fill="FFFFFF"/>
          <w:lang w:val="en-US"/>
        </w:rPr>
      </w:pPr>
      <w:r w:rsidRPr="0035400B">
        <w:rPr>
          <w:color w:val="0000CC"/>
          <w:sz w:val="28"/>
          <w:szCs w:val="28"/>
          <w:shd w:val="clear" w:color="auto" w:fill="FBD4B4" w:themeFill="accent6" w:themeFillTint="66"/>
        </w:rPr>
        <w:t>Những câu chuyện ấy có thể bạn đã được đọc, được nghe kể chuyện</w:t>
      </w:r>
      <w:r w:rsidR="00A72F1A" w:rsidRPr="0035400B">
        <w:rPr>
          <w:color w:val="0000CC"/>
          <w:sz w:val="28"/>
          <w:szCs w:val="28"/>
          <w:shd w:val="clear" w:color="auto" w:fill="FBD4B4" w:themeFill="accent6" w:themeFillTint="66"/>
          <w:lang w:val="en-US"/>
        </w:rPr>
        <w:t>:</w:t>
      </w:r>
      <w:r w:rsidRPr="0035400B">
        <w:rPr>
          <w:i/>
          <w:color w:val="0000CC"/>
          <w:sz w:val="28"/>
          <w:szCs w:val="28"/>
          <w:shd w:val="clear" w:color="auto" w:fill="FBD4B4" w:themeFill="accent6" w:themeFillTint="66"/>
        </w:rPr>
        <w:t xml:space="preserve"> </w:t>
      </w:r>
      <w:r w:rsidR="00D83C82" w:rsidRPr="0035400B">
        <w:rPr>
          <w:i/>
          <w:color w:val="006600"/>
          <w:sz w:val="28"/>
          <w:szCs w:val="28"/>
          <w:shd w:val="clear" w:color="auto" w:fill="FBD4B4" w:themeFill="accent6" w:themeFillTint="66"/>
          <w:lang w:val="en-US"/>
        </w:rPr>
        <w:t xml:space="preserve">truyện </w:t>
      </w:r>
      <w:r w:rsidRPr="0035400B">
        <w:rPr>
          <w:i/>
          <w:color w:val="008000"/>
          <w:sz w:val="28"/>
          <w:szCs w:val="28"/>
          <w:shd w:val="clear" w:color="auto" w:fill="FBD4B4" w:themeFill="accent6" w:themeFillTint="66"/>
        </w:rPr>
        <w:t>"Hai bàn</w:t>
      </w:r>
      <w:r w:rsidRPr="0035400B">
        <w:rPr>
          <w:i/>
          <w:color w:val="008000"/>
          <w:sz w:val="28"/>
          <w:szCs w:val="28"/>
          <w:shd w:val="clear" w:color="auto" w:fill="FFFFFF"/>
        </w:rPr>
        <w:t xml:space="preserve"> </w:t>
      </w:r>
      <w:r w:rsidRPr="0035400B">
        <w:rPr>
          <w:i/>
          <w:color w:val="008000"/>
          <w:sz w:val="28"/>
          <w:szCs w:val="28"/>
          <w:shd w:val="clear" w:color="auto" w:fill="FBD4B4" w:themeFill="accent6" w:themeFillTint="66"/>
        </w:rPr>
        <w:t>tay", “anh Ba”, “Bác Hồ làm báo”, “Bác</w:t>
      </w:r>
      <w:r w:rsidRPr="0035400B">
        <w:rPr>
          <w:i/>
          <w:color w:val="008000"/>
          <w:sz w:val="28"/>
          <w:szCs w:val="28"/>
          <w:shd w:val="clear" w:color="auto" w:fill="FFFFFF"/>
        </w:rPr>
        <w:t xml:space="preserve"> </w:t>
      </w:r>
      <w:r w:rsidRPr="0035400B">
        <w:rPr>
          <w:i/>
          <w:color w:val="008000"/>
          <w:sz w:val="28"/>
          <w:szCs w:val="28"/>
          <w:shd w:val="clear" w:color="auto" w:fill="FBD4B4" w:themeFill="accent6" w:themeFillTint="66"/>
        </w:rPr>
        <w:t>tự học và dạy học”, “Bác chỉ muốn các cháu được học hành”…</w:t>
      </w:r>
      <w:bookmarkStart w:id="0" w:name="_GoBack"/>
      <w:bookmarkEnd w:id="0"/>
    </w:p>
    <w:p w:rsidR="008A1279" w:rsidRPr="00F64B5D" w:rsidRDefault="008A1279" w:rsidP="0035400B">
      <w:pPr>
        <w:pStyle w:val="NormalWeb"/>
        <w:shd w:val="clear" w:color="auto" w:fill="FFFFFF" w:themeFill="background1"/>
        <w:spacing w:before="0" w:beforeAutospacing="0" w:after="0" w:afterAutospacing="0" w:line="360" w:lineRule="auto"/>
        <w:ind w:firstLine="720"/>
        <w:jc w:val="both"/>
        <w:textAlignment w:val="baseline"/>
        <w:rPr>
          <w:color w:val="0000CC"/>
          <w:sz w:val="28"/>
          <w:szCs w:val="28"/>
          <w:shd w:val="clear" w:color="auto" w:fill="FFFFFF"/>
        </w:rPr>
      </w:pPr>
      <w:r w:rsidRPr="0035400B">
        <w:rPr>
          <w:color w:val="0000CC"/>
          <w:sz w:val="28"/>
          <w:szCs w:val="28"/>
        </w:rPr>
        <w:t xml:space="preserve">Với cách sử dụng lối văn kể chuyện hấp dẫn, nhẹ nhàng mà tinh tế, các tác giả đã tái hiện lại cuộc đời, sự nghiệp và những phẩm </w:t>
      </w:r>
      <w:r w:rsidR="00A72F1A" w:rsidRPr="0035400B">
        <w:rPr>
          <w:color w:val="0000CC"/>
          <w:sz w:val="28"/>
          <w:szCs w:val="28"/>
          <w:lang w:val="en-US"/>
        </w:rPr>
        <w:t>chất</w:t>
      </w:r>
      <w:r w:rsidRPr="0035400B">
        <w:rPr>
          <w:color w:val="0000CC"/>
          <w:sz w:val="28"/>
          <w:szCs w:val="28"/>
        </w:rPr>
        <w:t xml:space="preserve"> cao đẹp, trong sáng của Bác, </w:t>
      </w:r>
      <w:r w:rsidRPr="0035400B">
        <w:rPr>
          <w:color w:val="0000CC"/>
          <w:sz w:val="28"/>
          <w:szCs w:val="28"/>
          <w:shd w:val="clear" w:color="auto" w:fill="FBD4B4" w:themeFill="accent6" w:themeFillTint="66"/>
        </w:rPr>
        <w:t>giúp độc giả có thể cảm nhận được cốt cách, tâm hồn và tình yêu rộng lớn của Bác dành cho mọi tầng lớp nhân dân.</w:t>
      </w:r>
    </w:p>
    <w:p w:rsidR="008A1279" w:rsidRPr="00F64B5D" w:rsidRDefault="008A1279" w:rsidP="00F64B5D">
      <w:pPr>
        <w:pStyle w:val="NormalWeb"/>
        <w:spacing w:before="0" w:beforeAutospacing="0" w:after="0" w:afterAutospacing="0" w:line="360" w:lineRule="auto"/>
        <w:ind w:firstLine="720"/>
        <w:jc w:val="both"/>
        <w:textAlignment w:val="baseline"/>
        <w:rPr>
          <w:color w:val="0000CC"/>
          <w:sz w:val="28"/>
          <w:szCs w:val="28"/>
        </w:rPr>
      </w:pPr>
      <w:r w:rsidRPr="00F64B5D">
        <w:rPr>
          <w:color w:val="0000CC"/>
          <w:sz w:val="28"/>
          <w:szCs w:val="28"/>
        </w:rPr>
        <w:t xml:space="preserve">Mỗi câu chuyện mang nhiều ý nghĩa và những bài học sâu sắc đã tạo động lực để mỗi cán bộ, đảng viên và nhân dân tích cực thực hiện học tập và làm theo tư tưởng, đạo đức, phong cách Hồ Chí Minh. Từ đó, góp phần xây dựng quê hương, đất nước ngày càng đàng hoàng hơn, to đẹp hơn như mong muốn của Người.  </w:t>
      </w:r>
    </w:p>
    <w:p w:rsidR="008A1279" w:rsidRPr="00F64B5D" w:rsidRDefault="008A1279" w:rsidP="00F64B5D">
      <w:pPr>
        <w:pStyle w:val="NormalWeb"/>
        <w:spacing w:before="0" w:beforeAutospacing="0" w:after="0" w:afterAutospacing="0" w:line="360" w:lineRule="auto"/>
        <w:ind w:firstLine="720"/>
        <w:jc w:val="both"/>
        <w:textAlignment w:val="baseline"/>
        <w:rPr>
          <w:color w:val="0000CC"/>
          <w:sz w:val="28"/>
          <w:szCs w:val="28"/>
        </w:rPr>
      </w:pPr>
      <w:r w:rsidRPr="00F64B5D">
        <w:rPr>
          <w:color w:val="0000CC"/>
          <w:sz w:val="28"/>
          <w:szCs w:val="28"/>
        </w:rPr>
        <w:t xml:space="preserve">Bác Hồ, một trong những </w:t>
      </w:r>
      <w:r w:rsidR="00A72F1A" w:rsidRPr="00F64B5D">
        <w:rPr>
          <w:color w:val="0000CC"/>
          <w:sz w:val="28"/>
          <w:szCs w:val="28"/>
          <w:lang w:val="en-US"/>
        </w:rPr>
        <w:t xml:space="preserve">vị </w:t>
      </w:r>
      <w:r w:rsidRPr="00F64B5D">
        <w:rPr>
          <w:color w:val="0000CC"/>
          <w:sz w:val="28"/>
          <w:szCs w:val="28"/>
        </w:rPr>
        <w:t>anh hùng vĩ đại nhất trong lịch sử dân tộc Việt Nam. Người không chỉ là “danh nhân văn hoá thế giới” mà còn là tượng trưng thể hiện chủ nghĩa nhân văn cao đẹp của thời đại. Cuộc đời Bác là tấm gương sáng cho thế hệ trẻ noi theo để học tập, rèn luyện, phấn đấu.</w:t>
      </w:r>
    </w:p>
    <w:p w:rsidR="00403EA9" w:rsidRPr="00F64B5D" w:rsidRDefault="00403EA9" w:rsidP="00F64B5D">
      <w:pPr>
        <w:pStyle w:val="NormalWeb"/>
        <w:spacing w:before="0" w:beforeAutospacing="0" w:after="0" w:afterAutospacing="0" w:line="360" w:lineRule="auto"/>
        <w:ind w:firstLine="567"/>
        <w:jc w:val="both"/>
        <w:rPr>
          <w:color w:val="0000CC"/>
          <w:sz w:val="28"/>
          <w:szCs w:val="28"/>
        </w:rPr>
      </w:pPr>
      <w:r w:rsidRPr="00F64B5D">
        <w:rPr>
          <w:color w:val="0000CC"/>
          <w:sz w:val="28"/>
          <w:szCs w:val="28"/>
          <w:shd w:val="clear" w:color="auto" w:fill="FBD4B4" w:themeFill="accent6" w:themeFillTint="66"/>
        </w:rPr>
        <w:t>Sách hiện có</w:t>
      </w:r>
      <w:r w:rsidR="00C544E0" w:rsidRPr="00F64B5D">
        <w:rPr>
          <w:color w:val="0000CC"/>
          <w:sz w:val="28"/>
          <w:szCs w:val="28"/>
          <w:shd w:val="clear" w:color="auto" w:fill="FBD4B4" w:themeFill="accent6" w:themeFillTint="66"/>
        </w:rPr>
        <w:t xml:space="preserve"> tại thư viện nhà trường, kính </w:t>
      </w:r>
      <w:r w:rsidRPr="00F64B5D">
        <w:rPr>
          <w:color w:val="0000CC"/>
          <w:sz w:val="28"/>
          <w:szCs w:val="28"/>
          <w:shd w:val="clear" w:color="auto" w:fill="FBD4B4" w:themeFill="accent6" w:themeFillTint="66"/>
        </w:rPr>
        <w:t>mong thầy cô cùng các em đến tìm đọc.</w:t>
      </w:r>
    </w:p>
    <w:p w:rsidR="00653BD9" w:rsidRPr="00F64B5D" w:rsidRDefault="002B4D1D" w:rsidP="00F64B5D">
      <w:pPr>
        <w:spacing w:line="360" w:lineRule="auto"/>
        <w:ind w:firstLine="567"/>
        <w:jc w:val="both"/>
        <w:textAlignment w:val="baseline"/>
        <w:rPr>
          <w:rFonts w:asciiTheme="majorHAnsi" w:hAnsiTheme="majorHAnsi" w:cstheme="majorHAnsi"/>
          <w:color w:val="0000CC"/>
          <w:sz w:val="28"/>
          <w:szCs w:val="28"/>
          <w:lang w:val="pt-BR"/>
        </w:rPr>
      </w:pPr>
      <w:r w:rsidRPr="00F64B5D">
        <w:rPr>
          <w:rFonts w:asciiTheme="majorHAnsi" w:hAnsiTheme="majorHAnsi" w:cstheme="majorHAnsi"/>
          <w:color w:val="0000CC"/>
          <w:sz w:val="28"/>
          <w:szCs w:val="28"/>
          <w:lang w:val="pt-BR"/>
        </w:rPr>
        <w:t>Thư viện nhà trường xin trân trọng giới thiệu!</w:t>
      </w:r>
    </w:p>
    <w:p w:rsidR="008A1279" w:rsidRPr="00F64B5D" w:rsidRDefault="008A1279" w:rsidP="00F64B5D">
      <w:pPr>
        <w:ind w:firstLine="567"/>
        <w:jc w:val="both"/>
        <w:textAlignment w:val="baseline"/>
        <w:rPr>
          <w:rFonts w:asciiTheme="majorHAnsi" w:hAnsiTheme="majorHAnsi" w:cstheme="majorHAnsi"/>
          <w:color w:val="0000CC"/>
          <w:sz w:val="28"/>
          <w:szCs w:val="28"/>
          <w:lang w:val="pt-BR"/>
        </w:rPr>
      </w:pPr>
    </w:p>
    <w:tbl>
      <w:tblPr>
        <w:tblW w:w="10407" w:type="dxa"/>
        <w:tblLook w:val="04A0" w:firstRow="1" w:lastRow="0" w:firstColumn="1" w:lastColumn="0" w:noHBand="0" w:noVBand="1"/>
      </w:tblPr>
      <w:tblGrid>
        <w:gridCol w:w="5031"/>
        <w:gridCol w:w="5376"/>
      </w:tblGrid>
      <w:tr w:rsidR="006369E2" w:rsidRPr="00AF2C30" w:rsidTr="00293930">
        <w:trPr>
          <w:trHeight w:val="2430"/>
        </w:trPr>
        <w:tc>
          <w:tcPr>
            <w:tcW w:w="5031" w:type="dxa"/>
          </w:tcPr>
          <w:p w:rsidR="00E335DF" w:rsidRPr="00F64B5D" w:rsidRDefault="00E335DF" w:rsidP="00F64B5D">
            <w:pPr>
              <w:jc w:val="center"/>
              <w:rPr>
                <w:rFonts w:asciiTheme="majorHAnsi" w:hAnsiTheme="majorHAnsi" w:cstheme="majorHAnsi"/>
                <w:b/>
                <w:color w:val="006600"/>
                <w:sz w:val="28"/>
                <w:szCs w:val="28"/>
                <w:lang w:val="pt-BR"/>
              </w:rPr>
            </w:pPr>
            <w:r w:rsidRPr="00F64B5D">
              <w:rPr>
                <w:rFonts w:asciiTheme="majorHAnsi" w:hAnsiTheme="majorHAnsi" w:cstheme="majorHAnsi"/>
                <w:b/>
                <w:color w:val="006600"/>
                <w:sz w:val="28"/>
                <w:szCs w:val="28"/>
                <w:lang w:val="pt-BR"/>
              </w:rPr>
              <w:t>DUYỆT CỦA BAN GIÁM HIỆU</w:t>
            </w:r>
          </w:p>
          <w:p w:rsidR="00E335DF" w:rsidRPr="00F64B5D" w:rsidRDefault="00E335DF" w:rsidP="00F64B5D">
            <w:pPr>
              <w:jc w:val="center"/>
              <w:rPr>
                <w:rFonts w:asciiTheme="majorHAnsi" w:hAnsiTheme="majorHAnsi" w:cstheme="majorHAnsi"/>
                <w:b/>
                <w:color w:val="006600"/>
                <w:sz w:val="28"/>
                <w:szCs w:val="28"/>
                <w:lang w:val="pt-BR"/>
              </w:rPr>
            </w:pPr>
            <w:r w:rsidRPr="00F64B5D">
              <w:rPr>
                <w:rFonts w:asciiTheme="majorHAnsi" w:hAnsiTheme="majorHAnsi" w:cstheme="majorHAnsi"/>
                <w:b/>
                <w:color w:val="006600"/>
                <w:sz w:val="28"/>
                <w:szCs w:val="28"/>
                <w:lang w:val="pt-BR"/>
              </w:rPr>
              <w:t>PHÓ HIỆU TRƯỞNG</w:t>
            </w:r>
          </w:p>
          <w:p w:rsidR="00E335DF" w:rsidRPr="00F64B5D" w:rsidRDefault="006369E2" w:rsidP="00F64B5D">
            <w:pPr>
              <w:jc w:val="center"/>
              <w:rPr>
                <w:rFonts w:asciiTheme="majorHAnsi" w:hAnsiTheme="majorHAnsi" w:cstheme="majorHAnsi"/>
                <w:i/>
                <w:color w:val="006600"/>
                <w:sz w:val="28"/>
                <w:szCs w:val="28"/>
                <w:lang w:val="pt-BR"/>
              </w:rPr>
            </w:pPr>
            <w:r w:rsidRPr="00F64B5D">
              <w:rPr>
                <w:rFonts w:asciiTheme="majorHAnsi" w:hAnsiTheme="majorHAnsi" w:cstheme="majorHAnsi"/>
                <w:i/>
                <w:color w:val="006600"/>
                <w:sz w:val="28"/>
                <w:szCs w:val="28"/>
                <w:lang w:val="pt-BR"/>
              </w:rPr>
              <w:t>(Đã ký)</w:t>
            </w:r>
          </w:p>
          <w:p w:rsidR="00E335DF" w:rsidRPr="00F64B5D" w:rsidRDefault="00E335DF" w:rsidP="00F64B5D">
            <w:pPr>
              <w:jc w:val="center"/>
              <w:rPr>
                <w:rFonts w:asciiTheme="majorHAnsi" w:hAnsiTheme="majorHAnsi" w:cstheme="majorHAnsi"/>
                <w:color w:val="006600"/>
                <w:sz w:val="28"/>
                <w:szCs w:val="28"/>
                <w:lang w:val="pt-BR"/>
              </w:rPr>
            </w:pPr>
          </w:p>
          <w:p w:rsidR="00D03099" w:rsidRPr="00F64B5D" w:rsidRDefault="00D03099" w:rsidP="00F64B5D">
            <w:pPr>
              <w:jc w:val="center"/>
              <w:rPr>
                <w:rFonts w:asciiTheme="majorHAnsi" w:hAnsiTheme="majorHAnsi" w:cstheme="majorHAnsi"/>
                <w:color w:val="006600"/>
                <w:sz w:val="28"/>
                <w:szCs w:val="28"/>
                <w:lang w:val="pt-BR"/>
              </w:rPr>
            </w:pPr>
          </w:p>
          <w:p w:rsidR="00D03099" w:rsidRPr="00F64B5D" w:rsidRDefault="00D03099" w:rsidP="00F64B5D">
            <w:pPr>
              <w:jc w:val="center"/>
              <w:rPr>
                <w:rFonts w:asciiTheme="majorHAnsi" w:hAnsiTheme="majorHAnsi" w:cstheme="majorHAnsi"/>
                <w:color w:val="006600"/>
                <w:sz w:val="28"/>
                <w:szCs w:val="28"/>
                <w:lang w:val="pt-BR"/>
              </w:rPr>
            </w:pPr>
          </w:p>
          <w:p w:rsidR="00E335DF" w:rsidRPr="00F64B5D" w:rsidRDefault="00E335DF" w:rsidP="00F64B5D">
            <w:pPr>
              <w:jc w:val="center"/>
              <w:rPr>
                <w:rFonts w:asciiTheme="majorHAnsi" w:hAnsiTheme="majorHAnsi" w:cstheme="majorHAnsi"/>
                <w:b/>
                <w:color w:val="006600"/>
                <w:sz w:val="28"/>
                <w:szCs w:val="28"/>
                <w:lang w:val="pt-BR"/>
              </w:rPr>
            </w:pPr>
            <w:r w:rsidRPr="00F64B5D">
              <w:rPr>
                <w:rFonts w:asciiTheme="majorHAnsi" w:hAnsiTheme="majorHAnsi" w:cstheme="majorHAnsi"/>
                <w:b/>
                <w:color w:val="006600"/>
                <w:sz w:val="28"/>
                <w:szCs w:val="28"/>
                <w:lang w:val="pt-BR"/>
              </w:rPr>
              <w:t>Ngô Thị Bích Liên</w:t>
            </w:r>
          </w:p>
        </w:tc>
        <w:tc>
          <w:tcPr>
            <w:tcW w:w="5376" w:type="dxa"/>
          </w:tcPr>
          <w:p w:rsidR="002B4D1D" w:rsidRPr="00F64B5D" w:rsidRDefault="002B4D1D" w:rsidP="00F64B5D">
            <w:pPr>
              <w:jc w:val="center"/>
              <w:rPr>
                <w:rFonts w:asciiTheme="majorHAnsi" w:hAnsiTheme="majorHAnsi" w:cstheme="majorHAnsi"/>
                <w:b/>
                <w:color w:val="006600"/>
                <w:sz w:val="28"/>
                <w:szCs w:val="28"/>
                <w:lang w:val="pt-BR"/>
              </w:rPr>
            </w:pPr>
          </w:p>
          <w:p w:rsidR="00E335DF" w:rsidRPr="00F64B5D" w:rsidRDefault="00E335DF" w:rsidP="00F64B5D">
            <w:pPr>
              <w:jc w:val="center"/>
              <w:rPr>
                <w:rFonts w:asciiTheme="majorHAnsi" w:hAnsiTheme="majorHAnsi" w:cstheme="majorHAnsi"/>
                <w:b/>
                <w:color w:val="006600"/>
                <w:sz w:val="28"/>
                <w:szCs w:val="28"/>
                <w:lang w:val="pt-BR"/>
              </w:rPr>
            </w:pPr>
            <w:r w:rsidRPr="00F64B5D">
              <w:rPr>
                <w:rFonts w:asciiTheme="majorHAnsi" w:hAnsiTheme="majorHAnsi" w:cstheme="majorHAnsi"/>
                <w:b/>
                <w:color w:val="006600"/>
                <w:sz w:val="28"/>
                <w:szCs w:val="28"/>
                <w:lang w:val="pt-BR"/>
              </w:rPr>
              <w:t>NV. THƯ VIỆN</w:t>
            </w:r>
          </w:p>
          <w:p w:rsidR="00E335DF" w:rsidRPr="00F64B5D" w:rsidRDefault="006369E2" w:rsidP="00F64B5D">
            <w:pPr>
              <w:jc w:val="center"/>
              <w:rPr>
                <w:rFonts w:asciiTheme="majorHAnsi" w:hAnsiTheme="majorHAnsi" w:cstheme="majorHAnsi"/>
                <w:i/>
                <w:color w:val="006600"/>
                <w:sz w:val="28"/>
                <w:szCs w:val="28"/>
                <w:lang w:val="pt-BR"/>
              </w:rPr>
            </w:pPr>
            <w:r w:rsidRPr="00F64B5D">
              <w:rPr>
                <w:rFonts w:asciiTheme="majorHAnsi" w:hAnsiTheme="majorHAnsi" w:cstheme="majorHAnsi"/>
                <w:i/>
                <w:color w:val="006600"/>
                <w:sz w:val="28"/>
                <w:szCs w:val="28"/>
                <w:lang w:val="pt-BR"/>
              </w:rPr>
              <w:t>(Đã ký)</w:t>
            </w:r>
          </w:p>
          <w:p w:rsidR="00E335DF" w:rsidRPr="00F64B5D" w:rsidRDefault="00E335DF" w:rsidP="00F64B5D">
            <w:pPr>
              <w:jc w:val="center"/>
              <w:rPr>
                <w:rFonts w:asciiTheme="majorHAnsi" w:hAnsiTheme="majorHAnsi" w:cstheme="majorHAnsi"/>
                <w:color w:val="006600"/>
                <w:sz w:val="28"/>
                <w:szCs w:val="28"/>
                <w:lang w:val="pt-BR"/>
              </w:rPr>
            </w:pPr>
          </w:p>
          <w:p w:rsidR="00D03099" w:rsidRPr="00F64B5D" w:rsidRDefault="00D03099" w:rsidP="00F64B5D">
            <w:pPr>
              <w:jc w:val="center"/>
              <w:rPr>
                <w:rFonts w:asciiTheme="majorHAnsi" w:hAnsiTheme="majorHAnsi" w:cstheme="majorHAnsi"/>
                <w:color w:val="006600"/>
                <w:sz w:val="28"/>
                <w:szCs w:val="28"/>
                <w:lang w:val="pt-BR"/>
              </w:rPr>
            </w:pPr>
          </w:p>
          <w:p w:rsidR="00D03099" w:rsidRPr="00F64B5D" w:rsidRDefault="00D03099" w:rsidP="00F64B5D">
            <w:pPr>
              <w:jc w:val="center"/>
              <w:rPr>
                <w:rFonts w:asciiTheme="majorHAnsi" w:hAnsiTheme="majorHAnsi" w:cstheme="majorHAnsi"/>
                <w:color w:val="006600"/>
                <w:sz w:val="28"/>
                <w:szCs w:val="28"/>
                <w:lang w:val="pt-BR"/>
              </w:rPr>
            </w:pPr>
          </w:p>
          <w:p w:rsidR="00E335DF" w:rsidRPr="00E32BB2" w:rsidRDefault="005E04CC" w:rsidP="00F64B5D">
            <w:pPr>
              <w:jc w:val="center"/>
              <w:rPr>
                <w:rFonts w:asciiTheme="majorHAnsi" w:hAnsiTheme="majorHAnsi" w:cstheme="majorHAnsi"/>
                <w:b/>
                <w:color w:val="006600"/>
                <w:sz w:val="28"/>
                <w:szCs w:val="28"/>
                <w:lang w:val="pt-BR"/>
              </w:rPr>
            </w:pPr>
            <w:r w:rsidRPr="00F64B5D">
              <w:rPr>
                <w:rFonts w:asciiTheme="majorHAnsi" w:hAnsiTheme="majorHAnsi" w:cstheme="majorHAnsi"/>
                <w:b/>
                <w:color w:val="006600"/>
                <w:sz w:val="28"/>
                <w:szCs w:val="28"/>
                <w:lang w:val="pt-BR"/>
              </w:rPr>
              <w:t>Phạm Nhật Linh</w:t>
            </w:r>
          </w:p>
        </w:tc>
      </w:tr>
    </w:tbl>
    <w:p w:rsidR="006D7367" w:rsidRPr="00AF2C30" w:rsidRDefault="006D7367" w:rsidP="00F64B5D">
      <w:pPr>
        <w:jc w:val="both"/>
        <w:rPr>
          <w:rFonts w:asciiTheme="majorHAnsi" w:hAnsiTheme="majorHAnsi" w:cstheme="majorHAnsi"/>
          <w:color w:val="0000CC"/>
          <w:sz w:val="28"/>
          <w:szCs w:val="28"/>
        </w:rPr>
      </w:pPr>
    </w:p>
    <w:p w:rsidR="00AF09AC" w:rsidRPr="00AF2C30" w:rsidRDefault="00AF09AC" w:rsidP="00F64B5D">
      <w:pPr>
        <w:jc w:val="both"/>
        <w:rPr>
          <w:rFonts w:asciiTheme="majorHAnsi" w:hAnsiTheme="majorHAnsi" w:cstheme="majorHAnsi"/>
          <w:color w:val="0000CC"/>
          <w:sz w:val="28"/>
          <w:szCs w:val="28"/>
        </w:rPr>
      </w:pPr>
    </w:p>
    <w:sectPr w:rsidR="00AF09AC" w:rsidRPr="00AF2C30"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52FD6"/>
    <w:rsid w:val="00065753"/>
    <w:rsid w:val="000724FB"/>
    <w:rsid w:val="00087829"/>
    <w:rsid w:val="000A66BD"/>
    <w:rsid w:val="000C512C"/>
    <w:rsid w:val="000D18F5"/>
    <w:rsid w:val="001141D3"/>
    <w:rsid w:val="0011526F"/>
    <w:rsid w:val="00127487"/>
    <w:rsid w:val="00130648"/>
    <w:rsid w:val="001823A5"/>
    <w:rsid w:val="0018588E"/>
    <w:rsid w:val="0019582E"/>
    <w:rsid w:val="001D61BE"/>
    <w:rsid w:val="00201271"/>
    <w:rsid w:val="00203EF5"/>
    <w:rsid w:val="00206226"/>
    <w:rsid w:val="00207127"/>
    <w:rsid w:val="002540E5"/>
    <w:rsid w:val="00277153"/>
    <w:rsid w:val="00293930"/>
    <w:rsid w:val="00294D62"/>
    <w:rsid w:val="002A6E6A"/>
    <w:rsid w:val="002B4D1D"/>
    <w:rsid w:val="002E4698"/>
    <w:rsid w:val="00314AC5"/>
    <w:rsid w:val="00322054"/>
    <w:rsid w:val="00326BE8"/>
    <w:rsid w:val="00342C79"/>
    <w:rsid w:val="00351B78"/>
    <w:rsid w:val="00352BE5"/>
    <w:rsid w:val="0035400B"/>
    <w:rsid w:val="003822A2"/>
    <w:rsid w:val="0038304A"/>
    <w:rsid w:val="00387F98"/>
    <w:rsid w:val="0039083E"/>
    <w:rsid w:val="00392160"/>
    <w:rsid w:val="003B4B54"/>
    <w:rsid w:val="003D3D2B"/>
    <w:rsid w:val="003E0950"/>
    <w:rsid w:val="003F2CBC"/>
    <w:rsid w:val="004019FF"/>
    <w:rsid w:val="00403EA9"/>
    <w:rsid w:val="00430F71"/>
    <w:rsid w:val="004518D7"/>
    <w:rsid w:val="00455BA4"/>
    <w:rsid w:val="00457D59"/>
    <w:rsid w:val="004600D4"/>
    <w:rsid w:val="00465171"/>
    <w:rsid w:val="00480737"/>
    <w:rsid w:val="004A5C90"/>
    <w:rsid w:val="004B4A27"/>
    <w:rsid w:val="004C14B7"/>
    <w:rsid w:val="004C1F31"/>
    <w:rsid w:val="004D503E"/>
    <w:rsid w:val="00504252"/>
    <w:rsid w:val="00512AA7"/>
    <w:rsid w:val="00517384"/>
    <w:rsid w:val="00520212"/>
    <w:rsid w:val="00520EEB"/>
    <w:rsid w:val="005341F1"/>
    <w:rsid w:val="005359EB"/>
    <w:rsid w:val="005559E7"/>
    <w:rsid w:val="005620DB"/>
    <w:rsid w:val="0057068A"/>
    <w:rsid w:val="00570A32"/>
    <w:rsid w:val="00581A8D"/>
    <w:rsid w:val="0058353D"/>
    <w:rsid w:val="005936C9"/>
    <w:rsid w:val="00596EF0"/>
    <w:rsid w:val="005A6687"/>
    <w:rsid w:val="005C029B"/>
    <w:rsid w:val="005C7929"/>
    <w:rsid w:val="005E04CC"/>
    <w:rsid w:val="005E6498"/>
    <w:rsid w:val="00623EE8"/>
    <w:rsid w:val="006355A3"/>
    <w:rsid w:val="006369E2"/>
    <w:rsid w:val="00640B0C"/>
    <w:rsid w:val="0065135E"/>
    <w:rsid w:val="00653BD9"/>
    <w:rsid w:val="00672A3C"/>
    <w:rsid w:val="0067363D"/>
    <w:rsid w:val="006827F1"/>
    <w:rsid w:val="006B17F2"/>
    <w:rsid w:val="006B2B28"/>
    <w:rsid w:val="006C42FC"/>
    <w:rsid w:val="006D1DFC"/>
    <w:rsid w:val="006D5637"/>
    <w:rsid w:val="006D7367"/>
    <w:rsid w:val="006E0A50"/>
    <w:rsid w:val="006E7A89"/>
    <w:rsid w:val="006F1C4B"/>
    <w:rsid w:val="007001FA"/>
    <w:rsid w:val="00705EF4"/>
    <w:rsid w:val="00756B7D"/>
    <w:rsid w:val="007650A1"/>
    <w:rsid w:val="00783D60"/>
    <w:rsid w:val="00793C1E"/>
    <w:rsid w:val="007C7DA1"/>
    <w:rsid w:val="007E2BCE"/>
    <w:rsid w:val="007E6718"/>
    <w:rsid w:val="007F26FD"/>
    <w:rsid w:val="00825797"/>
    <w:rsid w:val="008325BE"/>
    <w:rsid w:val="0083775F"/>
    <w:rsid w:val="008541B8"/>
    <w:rsid w:val="0086124D"/>
    <w:rsid w:val="00870F27"/>
    <w:rsid w:val="00880A18"/>
    <w:rsid w:val="0088362F"/>
    <w:rsid w:val="008A1279"/>
    <w:rsid w:val="009049E3"/>
    <w:rsid w:val="009609DC"/>
    <w:rsid w:val="009632F0"/>
    <w:rsid w:val="00973194"/>
    <w:rsid w:val="009B5201"/>
    <w:rsid w:val="009B649A"/>
    <w:rsid w:val="009B6510"/>
    <w:rsid w:val="009B708E"/>
    <w:rsid w:val="009D1863"/>
    <w:rsid w:val="009D4C5A"/>
    <w:rsid w:val="009E1F62"/>
    <w:rsid w:val="009E2506"/>
    <w:rsid w:val="00A0088D"/>
    <w:rsid w:val="00A01362"/>
    <w:rsid w:val="00A0268E"/>
    <w:rsid w:val="00A04A0F"/>
    <w:rsid w:val="00A17E9B"/>
    <w:rsid w:val="00A3570D"/>
    <w:rsid w:val="00A4401D"/>
    <w:rsid w:val="00A52157"/>
    <w:rsid w:val="00A72F1A"/>
    <w:rsid w:val="00A7657A"/>
    <w:rsid w:val="00A96FB6"/>
    <w:rsid w:val="00A977F2"/>
    <w:rsid w:val="00AB08EA"/>
    <w:rsid w:val="00AD13D9"/>
    <w:rsid w:val="00AD1D49"/>
    <w:rsid w:val="00AE2BBC"/>
    <w:rsid w:val="00AF09AC"/>
    <w:rsid w:val="00AF2C30"/>
    <w:rsid w:val="00B103C7"/>
    <w:rsid w:val="00B25119"/>
    <w:rsid w:val="00B34111"/>
    <w:rsid w:val="00B34F98"/>
    <w:rsid w:val="00B93DBD"/>
    <w:rsid w:val="00B95237"/>
    <w:rsid w:val="00B955C8"/>
    <w:rsid w:val="00BA4C02"/>
    <w:rsid w:val="00BB0922"/>
    <w:rsid w:val="00BE2DDE"/>
    <w:rsid w:val="00BF33AA"/>
    <w:rsid w:val="00C544E0"/>
    <w:rsid w:val="00C54A77"/>
    <w:rsid w:val="00C6561C"/>
    <w:rsid w:val="00C707C0"/>
    <w:rsid w:val="00C84781"/>
    <w:rsid w:val="00CA6434"/>
    <w:rsid w:val="00CC2F6C"/>
    <w:rsid w:val="00CF4D7C"/>
    <w:rsid w:val="00D03099"/>
    <w:rsid w:val="00D13EE7"/>
    <w:rsid w:val="00D82972"/>
    <w:rsid w:val="00D832D4"/>
    <w:rsid w:val="00D83C82"/>
    <w:rsid w:val="00D85E6E"/>
    <w:rsid w:val="00D9043F"/>
    <w:rsid w:val="00DB6644"/>
    <w:rsid w:val="00DF0EBA"/>
    <w:rsid w:val="00DF3F45"/>
    <w:rsid w:val="00DF6010"/>
    <w:rsid w:val="00E01105"/>
    <w:rsid w:val="00E17CC1"/>
    <w:rsid w:val="00E32BB2"/>
    <w:rsid w:val="00E335DF"/>
    <w:rsid w:val="00E354E8"/>
    <w:rsid w:val="00E57931"/>
    <w:rsid w:val="00E865AB"/>
    <w:rsid w:val="00E930C8"/>
    <w:rsid w:val="00ED34BF"/>
    <w:rsid w:val="00EF0812"/>
    <w:rsid w:val="00EF6717"/>
    <w:rsid w:val="00EF69C3"/>
    <w:rsid w:val="00F04281"/>
    <w:rsid w:val="00F063DA"/>
    <w:rsid w:val="00F4607F"/>
    <w:rsid w:val="00F559EB"/>
    <w:rsid w:val="00F64B5D"/>
    <w:rsid w:val="00F84E41"/>
    <w:rsid w:val="00F8564A"/>
    <w:rsid w:val="00F87AEF"/>
    <w:rsid w:val="00F93C38"/>
    <w:rsid w:val="00F941CA"/>
    <w:rsid w:val="00FA748F"/>
    <w:rsid w:val="00FE66B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1f2be"/>
    </o:shapedefaults>
    <o:shapelayout v:ext="edit">
      <o:idmap v:ext="edit" data="1"/>
    </o:shapelayout>
  </w:shapeDefaults>
  <w:decimalSymbol w:val="."/>
  <w:listSeparator w:val=","/>
  <w14:docId w14:val="294C6413"/>
  <w15:docId w15:val="{5BC79B36-71A3-450D-89A5-2FAA5A0F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7F26FD"/>
    <w:rPr>
      <w:rFonts w:ascii="Tahoma" w:hAnsi="Tahoma" w:cs="Tahoma"/>
      <w:sz w:val="16"/>
      <w:szCs w:val="16"/>
    </w:rPr>
  </w:style>
  <w:style w:type="character" w:customStyle="1" w:styleId="BalloonTextChar">
    <w:name w:val="Balloon Text Char"/>
    <w:basedOn w:val="DefaultParagraphFont"/>
    <w:link w:val="BalloonText"/>
    <w:uiPriority w:val="99"/>
    <w:semiHidden/>
    <w:rsid w:val="007F26F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370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5D9E-DBA5-46D8-AEDA-47ABE36D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13</cp:revision>
  <dcterms:created xsi:type="dcterms:W3CDTF">2022-05-12T02:31:00Z</dcterms:created>
  <dcterms:modified xsi:type="dcterms:W3CDTF">2022-05-12T10:10:00Z</dcterms:modified>
</cp:coreProperties>
</file>