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37" w:rsidRDefault="00256837">
      <w:r w:rsidRPr="00256837">
        <w:rPr>
          <w:bCs/>
          <w:color w:val="0000FF"/>
          <w:sz w:val="28"/>
          <w:szCs w:val="30"/>
        </w:rPr>
        <w:drawing>
          <wp:anchor distT="0" distB="0" distL="114300" distR="114300" simplePos="0" relativeHeight="251658240" behindDoc="1" locked="0" layoutInCell="1" allowOverlap="1" wp14:anchorId="3EB7925C" wp14:editId="2376B102">
            <wp:simplePos x="0" y="0"/>
            <wp:positionH relativeFrom="column">
              <wp:posOffset>-797560</wp:posOffset>
            </wp:positionH>
            <wp:positionV relativeFrom="paragraph">
              <wp:posOffset>-295910</wp:posOffset>
            </wp:positionV>
            <wp:extent cx="7559675" cy="10819130"/>
            <wp:effectExtent l="0" t="0" r="3175" b="1270"/>
            <wp:wrapNone/>
            <wp:docPr id="1" name="Picture 1" descr="Kết quả hình ảnh cho khung viền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hình ảnh cho khung viền đẹp"/>
                    <pic:cNvPicPr>
                      <a:picLocks noChangeAspect="1" noChangeArrowheads="1"/>
                    </pic:cNvPicPr>
                  </pic:nvPicPr>
                  <pic:blipFill rotWithShape="1">
                    <a:blip r:embed="rId6">
                      <a:extLst>
                        <a:ext uri="{28A0092B-C50C-407E-A947-70E740481C1C}">
                          <a14:useLocalDpi xmlns:a14="http://schemas.microsoft.com/office/drawing/2010/main" val="0"/>
                        </a:ext>
                      </a:extLst>
                    </a:blip>
                    <a:srcRect l="9455" t="3605" r="6646" b="5509"/>
                    <a:stretch/>
                  </pic:blipFill>
                  <pic:spPr bwMode="auto">
                    <a:xfrm>
                      <a:off x="0" y="0"/>
                      <a:ext cx="7559675" cy="10819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56837" w:rsidRDefault="00256837"/>
    <w:p w:rsidR="00256837" w:rsidRDefault="00256837"/>
    <w:p w:rsidR="00256837" w:rsidRDefault="00256837"/>
    <w:p w:rsidR="00256837" w:rsidRDefault="00256837"/>
    <w:tbl>
      <w:tblPr>
        <w:tblStyle w:val="TableGrid"/>
        <w:tblW w:w="107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2"/>
      </w:tblGrid>
      <w:tr w:rsidR="00E429A5" w:rsidRPr="00E429A5" w:rsidTr="00256837">
        <w:tc>
          <w:tcPr>
            <w:tcW w:w="4111" w:type="dxa"/>
          </w:tcPr>
          <w:p w:rsidR="00256837" w:rsidRPr="00256837" w:rsidRDefault="00C95E72" w:rsidP="00C95E72">
            <w:pPr>
              <w:jc w:val="center"/>
              <w:rPr>
                <w:bCs/>
                <w:color w:val="0000FF"/>
                <w:sz w:val="28"/>
                <w:szCs w:val="30"/>
              </w:rPr>
            </w:pPr>
            <w:r w:rsidRPr="00256837">
              <w:rPr>
                <w:bCs/>
                <w:color w:val="0000FF"/>
                <w:sz w:val="28"/>
                <w:szCs w:val="30"/>
              </w:rPr>
              <mc:AlternateContent>
                <mc:Choice Requires="wps">
                  <w:drawing>
                    <wp:anchor distT="0" distB="0" distL="114300" distR="114300" simplePos="0" relativeHeight="251660288" behindDoc="0" locked="0" layoutInCell="1" allowOverlap="1" wp14:anchorId="56AC2F4A" wp14:editId="269F0CB7">
                      <wp:simplePos x="0" y="0"/>
                      <wp:positionH relativeFrom="column">
                        <wp:posOffset>572120</wp:posOffset>
                      </wp:positionH>
                      <wp:positionV relativeFrom="paragraph">
                        <wp:posOffset>432745</wp:posOffset>
                      </wp:positionV>
                      <wp:extent cx="786810" cy="0"/>
                      <wp:effectExtent l="0" t="0" r="13335" b="19050"/>
                      <wp:wrapNone/>
                      <wp:docPr id="7" name="Straight Connector 7"/>
                      <wp:cNvGraphicFramePr/>
                      <a:graphic xmlns:a="http://schemas.openxmlformats.org/drawingml/2006/main">
                        <a:graphicData uri="http://schemas.microsoft.com/office/word/2010/wordprocessingShape">
                          <wps:wsp>
                            <wps:cNvCnPr/>
                            <wps:spPr>
                              <a:xfrm>
                                <a:off x="0" y="0"/>
                                <a:ext cx="786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05pt,34.05pt" to="107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1ptAEAALYDAAAOAAAAZHJzL2Uyb0RvYy54bWysU8GOEzEMvSPxD1HudDp72FajTvfQFVwQ&#10;VCx8QDbjdCKSOHJCp/17nLSdRYAQQlw8cfKe7Wd7Ng8n78QRKFkMvWwXSykgaBxsOPTyy+e3b9ZS&#10;pKzCoBwG6OUZknzYvn61mWIHdziiG4AEBwmpm2Ivx5xj1zRJj+BVWmCEwI8GyavMLh2agdTE0b1r&#10;7pbL+2ZCGiKhhpT49vHyKLc1vjGg80djEmThesm15Wqp2udim+1GdQdScbT6Wob6hyq8soGTzqEe&#10;VVbiG9lfQnmrCROavNDoGzTGaqgaWE27/EnN06giVC3cnBTnNqX/F1Z/OO5J2KGXKymC8jyip0zK&#10;HsYsdhgCNxBJrEqfppg6hu/Cnq5einsqok+GfPmyHHGqvT3PvYVTFpovV+v7dcsT0Len5oUXKeV3&#10;gF6UQy+dDUW16tTxfcqci6E3CDuljkvmespnBwXswicwrIRztZVddwh2jsRR8fSHr21RwbEqslCM&#10;dW4mLf9MumILDepe/S1xRteMGPJM9DYg/S5rPt1KNRf8TfVFa5H9jMO5zqG2g5ejKrsuctm+H/1K&#10;f/ndtt8BAAD//wMAUEsDBBQABgAIAAAAIQB1UuRx3QAAAAgBAAAPAAAAZHJzL2Rvd25yZXYueG1s&#10;TI9BT4NAEIXvJv6HzZj0ZheapkVkaYy2Jz1Q9OBxy45Ays4Sdgvor3eMBz1NZt7Lm+9lu9l2YsTB&#10;t44UxMsIBFLlTEu1grfXw20CwgdNRneOUMEnetjl11eZTo2b6IhjGWrBIeRTraAJoU+l9FWDVvul&#10;65FY+3CD1YHXoZZm0BOH206uomgjrW6JPzS6x8cGq3N5sQq2++ey6Kenl69CbmVRjC4k53elFjfz&#10;wz2IgHP4M8MPPqNDzkwndyHjRafgLorZqWCT8GR9Fa+52+n3IPNM/i+QfwMAAP//AwBQSwECLQAU&#10;AAYACAAAACEAtoM4kv4AAADhAQAAEwAAAAAAAAAAAAAAAAAAAAAAW0NvbnRlbnRfVHlwZXNdLnht&#10;bFBLAQItABQABgAIAAAAIQA4/SH/1gAAAJQBAAALAAAAAAAAAAAAAAAAAC8BAABfcmVscy8ucmVs&#10;c1BLAQItABQABgAIAAAAIQAlsf1ptAEAALYDAAAOAAAAAAAAAAAAAAAAAC4CAABkcnMvZTJvRG9j&#10;LnhtbFBLAQItABQABgAIAAAAIQB1UuRx3QAAAAgBAAAPAAAAAAAAAAAAAAAAAA4EAABkcnMvZG93&#10;bnJldi54bWxQSwUGAAAAAAQABADzAAAAGAUAAAAA&#10;" strokecolor="black [3040]"/>
                  </w:pict>
                </mc:Fallback>
              </mc:AlternateContent>
            </w:r>
            <w:r w:rsidR="00256837" w:rsidRPr="00256837">
              <w:rPr>
                <w:bCs/>
                <w:color w:val="0000FF"/>
                <w:sz w:val="28"/>
                <w:szCs w:val="30"/>
              </w:rPr>
              <w:t xml:space="preserve">    </w:t>
            </w:r>
            <w:r w:rsidRPr="00256837">
              <w:rPr>
                <w:bCs/>
                <w:color w:val="0000FF"/>
                <w:sz w:val="28"/>
                <w:szCs w:val="30"/>
              </w:rPr>
              <w:t xml:space="preserve">UBND QUẬN </w:t>
            </w:r>
            <w:r w:rsidR="007B748D" w:rsidRPr="00256837">
              <w:rPr>
                <w:bCs/>
                <w:color w:val="0000FF"/>
                <w:sz w:val="28"/>
                <w:szCs w:val="30"/>
              </w:rPr>
              <w:t>LONG BIÊN</w:t>
            </w:r>
            <w:r w:rsidRPr="00256837">
              <w:rPr>
                <w:bCs/>
                <w:color w:val="0000FF"/>
                <w:sz w:val="28"/>
                <w:szCs w:val="30"/>
              </w:rPr>
              <w:t xml:space="preserve"> </w:t>
            </w:r>
          </w:p>
          <w:p w:rsidR="00E429A5" w:rsidRPr="007E75CC" w:rsidRDefault="007E75CC" w:rsidP="00C95E72">
            <w:pPr>
              <w:jc w:val="center"/>
              <w:rPr>
                <w:b/>
                <w:bCs/>
                <w:color w:val="0000FF"/>
                <w:sz w:val="28"/>
                <w:szCs w:val="30"/>
              </w:rPr>
            </w:pPr>
            <w:r>
              <w:rPr>
                <w:b/>
                <w:bCs/>
                <w:color w:val="0000FF"/>
                <w:sz w:val="28"/>
                <w:szCs w:val="30"/>
              </w:rPr>
              <w:t xml:space="preserve">  </w:t>
            </w:r>
            <w:r w:rsidR="00E429A5" w:rsidRPr="007E75CC">
              <w:rPr>
                <w:b/>
                <w:bCs/>
                <w:color w:val="0000FF"/>
                <w:sz w:val="28"/>
                <w:szCs w:val="30"/>
              </w:rPr>
              <w:t>TRƯỜNG THCS ÁI MỘ</w:t>
            </w:r>
          </w:p>
        </w:tc>
        <w:tc>
          <w:tcPr>
            <w:tcW w:w="6662" w:type="dxa"/>
          </w:tcPr>
          <w:p w:rsidR="00E429A5" w:rsidRPr="007E75CC" w:rsidRDefault="00E429A5" w:rsidP="00C95E72">
            <w:pPr>
              <w:jc w:val="center"/>
              <w:rPr>
                <w:b/>
                <w:bCs/>
                <w:color w:val="0000FF"/>
                <w:sz w:val="28"/>
                <w:szCs w:val="30"/>
              </w:rPr>
            </w:pPr>
            <w:r w:rsidRPr="007E75CC">
              <w:rPr>
                <w:b/>
                <w:bCs/>
                <w:color w:val="0000FF"/>
                <w:sz w:val="28"/>
                <w:szCs w:val="30"/>
              </w:rPr>
              <w:t>CỘNG HÒA XÃ HỘI CHỦ NGHĨA VIỆT NAM</w:t>
            </w:r>
          </w:p>
          <w:p w:rsidR="00E429A5" w:rsidRPr="007E75CC" w:rsidRDefault="00E429A5" w:rsidP="00C95E72">
            <w:pPr>
              <w:jc w:val="center"/>
              <w:rPr>
                <w:b/>
                <w:bCs/>
                <w:color w:val="0000FF"/>
                <w:sz w:val="28"/>
                <w:szCs w:val="30"/>
              </w:rPr>
            </w:pPr>
            <w:r w:rsidRPr="007E75CC">
              <w:rPr>
                <w:b/>
                <w:bCs/>
                <w:color w:val="0000FF"/>
                <w:sz w:val="28"/>
                <w:szCs w:val="30"/>
              </w:rPr>
              <w:t>Độc lập - Tự do - Hạnh phúc</w:t>
            </w:r>
          </w:p>
          <w:p w:rsidR="00E429A5" w:rsidRPr="00256837" w:rsidRDefault="00C95E72" w:rsidP="00C95E72">
            <w:pPr>
              <w:tabs>
                <w:tab w:val="left" w:pos="1515"/>
                <w:tab w:val="left" w:pos="6523"/>
              </w:tabs>
              <w:ind w:left="656"/>
              <w:jc w:val="right"/>
              <w:rPr>
                <w:bCs/>
                <w:color w:val="0000FF"/>
                <w:sz w:val="28"/>
                <w:szCs w:val="30"/>
              </w:rPr>
            </w:pPr>
            <w:r w:rsidRPr="00256837">
              <w:rPr>
                <w:bCs/>
                <w:color w:val="0000FF"/>
                <w:sz w:val="28"/>
                <w:szCs w:val="30"/>
              </w:rPr>
              <mc:AlternateContent>
                <mc:Choice Requires="wps">
                  <w:drawing>
                    <wp:anchor distT="0" distB="0" distL="114300" distR="114300" simplePos="0" relativeHeight="251659264" behindDoc="0" locked="0" layoutInCell="1" allowOverlap="1" wp14:anchorId="4A0E9EF2" wp14:editId="2DF49596">
                      <wp:simplePos x="0" y="0"/>
                      <wp:positionH relativeFrom="column">
                        <wp:posOffset>1005558</wp:posOffset>
                      </wp:positionH>
                      <wp:positionV relativeFrom="paragraph">
                        <wp:posOffset>38410</wp:posOffset>
                      </wp:positionV>
                      <wp:extent cx="2030819"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2030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2pt,3pt" to="23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9tQEAALcDAAAOAAAAZHJzL2Uyb0RvYy54bWysU8GO0zAQvSPxD5bvNGmRqiVquoeu4IKg&#10;YuEDvM64sbA91ti06d8zdtssAoQQ4uJ47PfezBtPNveTd+IIlCyGXi4XrRQQNA42HHr55fPbV3dS&#10;pKzCoBwG6OUZkrzfvnyxOcUOVjiiG4AEi4TUnWIvx5xj1zRJj+BVWmCEwJcGyavMIR2agdSJ1b1r&#10;Vm27bk5IQyTUkBKfPlwu5bbqGwM6fzQmQRaul1xbrivV9amszXajugOpOFp9LUP9QxVe2cBJZ6kH&#10;lZX4RvYXKW81YUKTFxp9g8ZYDdUDu1m2P7l5HFWE6oWbk+LcpvT/ZPWH456EHXq5liIoz0/0mEnZ&#10;w5jFDkPgBiKJdenTKaaO4buwp2uU4p6K6cmQL1+2I6ba2/PcW5iy0Hy4al+3d8s3UujbXfNMjJTy&#10;O0AvyqaXzoZiW3Xq+D5lTsbQG4SDUsgldd3ls4MCduETGLbCyZaVXYcIdo7EUfHzD1+XxQZrVWSh&#10;GOvcTGr/TLpiCw3qYP0tcUbXjBjyTPQ2IP0ua55upZoL/ub64rXYfsLhXB+itoOnozq7TnIZvx/j&#10;Sn/+37bfAQAA//8DAFBLAwQUAAYACAAAACEASB0hK9sAAAAHAQAADwAAAGRycy9kb3ducmV2Lnht&#10;bEyPQU+DQBCF7yb+h82Y9GYXm1oIsjRG60kPlHrwuGVHIGVnCbsF9Nc7erHHL+/lzTfZdradGHHw&#10;rSMFd8sIBFLlTEu1gvfDy20CwgdNRneOUMEXetjm11eZTo2baI9jGWrBI+RTraAJoU+l9FWDVvul&#10;65E4+3SD1YFxqKUZ9MTjtpOrKNpIq1viC43u8anB6lSerYJ491oW/fT89l3IWBbF6EJy+lBqcTM/&#10;PoAIOIf/Mvzqszrk7HR0ZzJedMz3yZqrCjb8EufrOFmBOP6xzDN56Z//AAAA//8DAFBLAQItABQA&#10;BgAIAAAAIQC2gziS/gAAAOEBAAATAAAAAAAAAAAAAAAAAAAAAABbQ29udGVudF9UeXBlc10ueG1s&#10;UEsBAi0AFAAGAAgAAAAhADj9If/WAAAAlAEAAAsAAAAAAAAAAAAAAAAALwEAAF9yZWxzLy5yZWxz&#10;UEsBAi0AFAAGAAgAAAAhAGX6S321AQAAtwMAAA4AAAAAAAAAAAAAAAAALgIAAGRycy9lMm9Eb2Mu&#10;eG1sUEsBAi0AFAAGAAgAAAAhAEgdISvbAAAABwEAAA8AAAAAAAAAAAAAAAAADwQAAGRycy9kb3du&#10;cmV2LnhtbFBLBQYAAAAABAAEAPMAAAAXBQAAAAA=&#10;" strokecolor="black [3040]"/>
                  </w:pict>
                </mc:Fallback>
              </mc:AlternateContent>
            </w:r>
          </w:p>
          <w:p w:rsidR="00E429A5" w:rsidRPr="007E75CC" w:rsidRDefault="00E429A5" w:rsidP="00256837">
            <w:pPr>
              <w:tabs>
                <w:tab w:val="left" w:pos="1515"/>
                <w:tab w:val="left" w:pos="6523"/>
              </w:tabs>
              <w:ind w:left="656"/>
              <w:jc w:val="center"/>
              <w:rPr>
                <w:bCs/>
                <w:i/>
                <w:color w:val="0000FF"/>
                <w:sz w:val="28"/>
                <w:szCs w:val="30"/>
              </w:rPr>
            </w:pPr>
            <w:r w:rsidRPr="007E75CC">
              <w:rPr>
                <w:bCs/>
                <w:i/>
                <w:color w:val="0000FF"/>
                <w:sz w:val="28"/>
                <w:szCs w:val="30"/>
              </w:rPr>
              <w:t xml:space="preserve">Ngọc Lâm, Ngày </w:t>
            </w:r>
            <w:r w:rsidR="00256837" w:rsidRPr="007E75CC">
              <w:rPr>
                <w:bCs/>
                <w:i/>
                <w:color w:val="0000FF"/>
                <w:sz w:val="28"/>
                <w:szCs w:val="30"/>
              </w:rPr>
              <w:t>21</w:t>
            </w:r>
            <w:r w:rsidR="00C95E72" w:rsidRPr="007E75CC">
              <w:rPr>
                <w:bCs/>
                <w:i/>
                <w:color w:val="0000FF"/>
                <w:sz w:val="28"/>
                <w:szCs w:val="30"/>
              </w:rPr>
              <w:t xml:space="preserve"> </w:t>
            </w:r>
            <w:r w:rsidRPr="007E75CC">
              <w:rPr>
                <w:bCs/>
                <w:i/>
                <w:color w:val="0000FF"/>
                <w:sz w:val="28"/>
                <w:szCs w:val="30"/>
              </w:rPr>
              <w:t xml:space="preserve">tháng </w:t>
            </w:r>
            <w:r w:rsidR="00C95E72" w:rsidRPr="007E75CC">
              <w:rPr>
                <w:bCs/>
                <w:i/>
                <w:color w:val="0000FF"/>
                <w:sz w:val="28"/>
                <w:szCs w:val="30"/>
              </w:rPr>
              <w:t>0</w:t>
            </w:r>
            <w:r w:rsidR="00256837" w:rsidRPr="007E75CC">
              <w:rPr>
                <w:bCs/>
                <w:i/>
                <w:color w:val="0000FF"/>
                <w:sz w:val="28"/>
                <w:szCs w:val="30"/>
              </w:rPr>
              <w:t>3</w:t>
            </w:r>
            <w:r w:rsidRPr="007E75CC">
              <w:rPr>
                <w:bCs/>
                <w:i/>
                <w:color w:val="0000FF"/>
                <w:sz w:val="28"/>
                <w:szCs w:val="30"/>
              </w:rPr>
              <w:t xml:space="preserve"> năm 20</w:t>
            </w:r>
            <w:r w:rsidR="00256837" w:rsidRPr="007E75CC">
              <w:rPr>
                <w:bCs/>
                <w:i/>
                <w:color w:val="0000FF"/>
                <w:sz w:val="28"/>
                <w:szCs w:val="30"/>
              </w:rPr>
              <w:t>22</w:t>
            </w:r>
          </w:p>
        </w:tc>
      </w:tr>
    </w:tbl>
    <w:p w:rsidR="000B76A3" w:rsidRPr="00E429A5" w:rsidRDefault="00E429A5" w:rsidP="00C95E72">
      <w:pPr>
        <w:ind w:left="101"/>
        <w:rPr>
          <w:i/>
          <w:color w:val="0066FF"/>
          <w:sz w:val="34"/>
        </w:rPr>
      </w:pPr>
      <w:r w:rsidRPr="00E429A5">
        <w:rPr>
          <w:b/>
          <w:color w:val="0066FF"/>
          <w:sz w:val="26"/>
        </w:rPr>
        <w:tab/>
      </w:r>
      <w:r w:rsidRPr="00E429A5">
        <w:rPr>
          <w:b/>
          <w:color w:val="0066FF"/>
          <w:sz w:val="26"/>
        </w:rPr>
        <w:tab/>
      </w:r>
      <w:r w:rsidR="001A1313" w:rsidRPr="00E429A5">
        <w:rPr>
          <w:b/>
          <w:color w:val="0066FF"/>
          <w:sz w:val="26"/>
        </w:rPr>
        <w:tab/>
      </w:r>
    </w:p>
    <w:p w:rsidR="005158CC" w:rsidRPr="00256837" w:rsidRDefault="005158CC" w:rsidP="00C95E72">
      <w:pPr>
        <w:ind w:left="2363" w:right="2311"/>
        <w:jc w:val="center"/>
        <w:rPr>
          <w:b/>
          <w:color w:val="FF0000"/>
          <w:sz w:val="30"/>
          <w:szCs w:val="32"/>
        </w:rPr>
      </w:pPr>
      <w:r w:rsidRPr="00256837">
        <w:rPr>
          <w:b/>
          <w:color w:val="FF0000"/>
          <w:sz w:val="30"/>
          <w:szCs w:val="32"/>
        </w:rPr>
        <w:t>CHÚC MỪNG</w:t>
      </w:r>
    </w:p>
    <w:p w:rsidR="005158CC" w:rsidRPr="00256837" w:rsidRDefault="005B6FE4" w:rsidP="00C95E72">
      <w:pPr>
        <w:ind w:right="71"/>
        <w:jc w:val="center"/>
        <w:rPr>
          <w:b/>
          <w:color w:val="FF0000"/>
          <w:sz w:val="30"/>
          <w:szCs w:val="32"/>
        </w:rPr>
      </w:pPr>
      <w:r w:rsidRPr="00256837">
        <w:rPr>
          <w:b/>
          <w:color w:val="FF0000"/>
          <w:sz w:val="30"/>
          <w:szCs w:val="32"/>
        </w:rPr>
        <w:t>Các em h</w:t>
      </w:r>
      <w:r w:rsidR="00C95E72" w:rsidRPr="00256837">
        <w:rPr>
          <w:b/>
          <w:color w:val="FF0000"/>
          <w:sz w:val="30"/>
          <w:szCs w:val="32"/>
        </w:rPr>
        <w:t>ọc sinh thi học sinh giỏi cấp Thành phố</w:t>
      </w:r>
      <w:r w:rsidR="009218F1" w:rsidRPr="00256837">
        <w:rPr>
          <w:b/>
          <w:color w:val="FF0000"/>
          <w:sz w:val="30"/>
          <w:szCs w:val="32"/>
        </w:rPr>
        <w:t xml:space="preserve"> năm học </w:t>
      </w:r>
      <w:r w:rsidR="00256837" w:rsidRPr="00256837">
        <w:rPr>
          <w:b/>
          <w:color w:val="FF0000"/>
          <w:sz w:val="30"/>
          <w:szCs w:val="32"/>
        </w:rPr>
        <w:t>2021-2022</w:t>
      </w:r>
    </w:p>
    <w:p w:rsidR="005158CC" w:rsidRDefault="005158CC" w:rsidP="00C95E72">
      <w:pPr>
        <w:pStyle w:val="BodyText"/>
        <w:ind w:left="2835" w:right="71" w:hanging="1275"/>
        <w:rPr>
          <w:color w:val="0066FF"/>
          <w:sz w:val="30"/>
          <w:szCs w:val="32"/>
        </w:rPr>
      </w:pPr>
    </w:p>
    <w:p w:rsidR="00C95E72" w:rsidRPr="00256837" w:rsidRDefault="00C95E72" w:rsidP="004C0215">
      <w:pPr>
        <w:pStyle w:val="BodyText"/>
        <w:ind w:firstLine="709"/>
        <w:jc w:val="both"/>
        <w:rPr>
          <w:bCs/>
          <w:color w:val="0000FF"/>
          <w:sz w:val="30"/>
          <w:szCs w:val="30"/>
        </w:rPr>
      </w:pPr>
      <w:r w:rsidRPr="00256837">
        <w:rPr>
          <w:bCs/>
          <w:color w:val="0000FF"/>
          <w:sz w:val="30"/>
          <w:szCs w:val="30"/>
        </w:rPr>
        <w:t xml:space="preserve">Ban giám hiệu trường THCS Ái Mộ xin thông báo và chúc mừng </w:t>
      </w:r>
      <w:r w:rsidR="00256837" w:rsidRPr="00256837">
        <w:rPr>
          <w:bCs/>
          <w:color w:val="0000FF"/>
          <w:sz w:val="30"/>
          <w:szCs w:val="30"/>
        </w:rPr>
        <w:t>1</w:t>
      </w:r>
      <w:r w:rsidR="00A54AB2">
        <w:rPr>
          <w:bCs/>
          <w:color w:val="0000FF"/>
          <w:sz w:val="30"/>
          <w:szCs w:val="30"/>
        </w:rPr>
        <w:t>5</w:t>
      </w:r>
      <w:r w:rsidRPr="00256837">
        <w:rPr>
          <w:bCs/>
          <w:color w:val="0000FF"/>
          <w:sz w:val="30"/>
          <w:szCs w:val="30"/>
        </w:rPr>
        <w:t xml:space="preserve"> học sinh khối lớp 9 được chọn dự thi học sinh giỏi cấp Thành phố năm học </w:t>
      </w:r>
      <w:r w:rsidR="00256837" w:rsidRPr="00256837">
        <w:rPr>
          <w:bCs/>
          <w:color w:val="0000FF"/>
          <w:sz w:val="30"/>
          <w:szCs w:val="30"/>
        </w:rPr>
        <w:t>2021-2022</w:t>
      </w:r>
    </w:p>
    <w:p w:rsidR="00C95E72" w:rsidRPr="00256837" w:rsidRDefault="00C95E72" w:rsidP="004C0215">
      <w:pPr>
        <w:pStyle w:val="BodyText"/>
        <w:ind w:firstLine="709"/>
        <w:jc w:val="both"/>
        <w:rPr>
          <w:bCs/>
          <w:color w:val="0000FF"/>
          <w:sz w:val="30"/>
          <w:szCs w:val="30"/>
        </w:rPr>
      </w:pPr>
      <w:r w:rsidRPr="00256837">
        <w:rPr>
          <w:bCs/>
          <w:color w:val="0000FF"/>
          <w:sz w:val="30"/>
          <w:szCs w:val="30"/>
        </w:rPr>
        <w:t>Xin trân trọng cảm ơn các bậc phụ huynh, các thầy cô giáo chủ nhiệm, giáo viên bộ môn giúp cho các em học sinh đạt được kết quả cao và được chọn dự thi cấp Thành phố. Danh sách như sau:</w:t>
      </w:r>
    </w:p>
    <w:tbl>
      <w:tblPr>
        <w:tblW w:w="9654" w:type="dxa"/>
        <w:tblInd w:w="250" w:type="dxa"/>
        <w:tblLook w:val="04A0" w:firstRow="1" w:lastRow="0" w:firstColumn="1" w:lastColumn="0" w:noHBand="0" w:noVBand="1"/>
      </w:tblPr>
      <w:tblGrid>
        <w:gridCol w:w="960"/>
        <w:gridCol w:w="3733"/>
        <w:gridCol w:w="1276"/>
        <w:gridCol w:w="1417"/>
        <w:gridCol w:w="2268"/>
      </w:tblGrid>
      <w:tr w:rsidR="00256837" w:rsidRPr="00256837" w:rsidTr="00256837">
        <w:trPr>
          <w:trHeight w:val="327"/>
          <w:tblHead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837" w:rsidRPr="00256837" w:rsidRDefault="00256837" w:rsidP="00C95E72">
            <w:pPr>
              <w:widowControl/>
              <w:jc w:val="center"/>
              <w:rPr>
                <w:b/>
                <w:bCs/>
                <w:color w:val="0000FF"/>
                <w:sz w:val="30"/>
                <w:szCs w:val="30"/>
              </w:rPr>
            </w:pPr>
            <w:r w:rsidRPr="00256837">
              <w:rPr>
                <w:b/>
                <w:bCs/>
                <w:color w:val="0000FF"/>
                <w:sz w:val="30"/>
                <w:szCs w:val="30"/>
              </w:rPr>
              <w:t>TT</w:t>
            </w:r>
          </w:p>
        </w:tc>
        <w:tc>
          <w:tcPr>
            <w:tcW w:w="3733" w:type="dxa"/>
            <w:tcBorders>
              <w:top w:val="single" w:sz="4" w:space="0" w:color="000000"/>
              <w:left w:val="nil"/>
              <w:bottom w:val="single" w:sz="4" w:space="0" w:color="000000"/>
              <w:right w:val="single" w:sz="4" w:space="0" w:color="000000"/>
            </w:tcBorders>
            <w:shd w:val="clear" w:color="auto" w:fill="auto"/>
            <w:noWrap/>
            <w:vAlign w:val="center"/>
            <w:hideMark/>
          </w:tcPr>
          <w:p w:rsidR="00256837" w:rsidRPr="00256837" w:rsidRDefault="00256837" w:rsidP="00C95E72">
            <w:pPr>
              <w:widowControl/>
              <w:jc w:val="center"/>
              <w:rPr>
                <w:b/>
                <w:bCs/>
                <w:color w:val="0000FF"/>
                <w:sz w:val="30"/>
                <w:szCs w:val="30"/>
              </w:rPr>
            </w:pPr>
            <w:r w:rsidRPr="00256837">
              <w:rPr>
                <w:b/>
                <w:bCs/>
                <w:color w:val="0000FF"/>
                <w:sz w:val="30"/>
                <w:szCs w:val="30"/>
              </w:rPr>
              <w:t>Họ đệm</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256837" w:rsidRPr="00256837" w:rsidRDefault="00256837" w:rsidP="00C95E72">
            <w:pPr>
              <w:widowControl/>
              <w:jc w:val="center"/>
              <w:rPr>
                <w:b/>
                <w:bCs/>
                <w:color w:val="0000FF"/>
                <w:sz w:val="30"/>
                <w:szCs w:val="30"/>
              </w:rPr>
            </w:pPr>
            <w:r w:rsidRPr="00256837">
              <w:rPr>
                <w:b/>
                <w:bCs/>
                <w:color w:val="0000FF"/>
                <w:sz w:val="30"/>
                <w:szCs w:val="30"/>
              </w:rPr>
              <w:t>Tên</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256837" w:rsidRPr="00256837" w:rsidRDefault="00256837" w:rsidP="00C95E72">
            <w:pPr>
              <w:widowControl/>
              <w:jc w:val="center"/>
              <w:rPr>
                <w:b/>
                <w:bCs/>
                <w:color w:val="0000FF"/>
                <w:sz w:val="30"/>
                <w:szCs w:val="30"/>
              </w:rPr>
            </w:pPr>
            <w:r w:rsidRPr="00256837">
              <w:rPr>
                <w:b/>
                <w:bCs/>
                <w:color w:val="0000FF"/>
                <w:sz w:val="30"/>
                <w:szCs w:val="30"/>
              </w:rPr>
              <w:t>Lớp</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256837" w:rsidRPr="00256837" w:rsidRDefault="00256837" w:rsidP="00C13AAF">
            <w:pPr>
              <w:widowControl/>
              <w:jc w:val="center"/>
              <w:rPr>
                <w:b/>
                <w:bCs/>
                <w:color w:val="0000FF"/>
                <w:sz w:val="30"/>
                <w:szCs w:val="30"/>
              </w:rPr>
            </w:pPr>
            <w:r w:rsidRPr="00256837">
              <w:rPr>
                <w:b/>
                <w:bCs/>
                <w:color w:val="0000FF"/>
                <w:sz w:val="30"/>
                <w:szCs w:val="30"/>
              </w:rPr>
              <w:t>Môn dự thi</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 xml:space="preserve">Đỗ Duy </w:t>
            </w:r>
          </w:p>
        </w:tc>
        <w:tc>
          <w:tcPr>
            <w:tcW w:w="1276"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Anh</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9C</w:t>
            </w:r>
          </w:p>
        </w:tc>
        <w:tc>
          <w:tcPr>
            <w:tcW w:w="2268" w:type="dxa"/>
            <w:tcBorders>
              <w:top w:val="nil"/>
              <w:left w:val="nil"/>
              <w:bottom w:val="single" w:sz="4" w:space="0" w:color="000000"/>
              <w:right w:val="single" w:sz="4" w:space="0" w:color="000000"/>
            </w:tcBorders>
            <w:shd w:val="clear" w:color="auto" w:fill="auto"/>
            <w:vAlign w:val="center"/>
          </w:tcPr>
          <w:p w:rsidR="00256837" w:rsidRPr="00256837" w:rsidRDefault="00A54AB2" w:rsidP="00256837">
            <w:pPr>
              <w:widowControl/>
              <w:jc w:val="center"/>
              <w:rPr>
                <w:bCs/>
                <w:color w:val="0000FF"/>
                <w:sz w:val="30"/>
                <w:szCs w:val="30"/>
              </w:rPr>
            </w:pPr>
            <w:r>
              <w:rPr>
                <w:bCs/>
                <w:color w:val="0000FF"/>
                <w:sz w:val="30"/>
                <w:szCs w:val="30"/>
              </w:rPr>
              <w:t xml:space="preserve">Tiếng </w:t>
            </w:r>
            <w:r w:rsidR="00256837" w:rsidRPr="00256837">
              <w:rPr>
                <w:bCs/>
                <w:color w:val="0000FF"/>
                <w:sz w:val="30"/>
                <w:szCs w:val="30"/>
              </w:rPr>
              <w:t>Anh</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 xml:space="preserve">Nguyễn Nguyên </w:t>
            </w:r>
          </w:p>
        </w:tc>
        <w:tc>
          <w:tcPr>
            <w:tcW w:w="1276" w:type="dxa"/>
            <w:tcBorders>
              <w:top w:val="nil"/>
              <w:left w:val="nil"/>
              <w:bottom w:val="single" w:sz="4" w:space="0" w:color="000000"/>
              <w:right w:val="single" w:sz="4" w:space="0" w:color="000000"/>
            </w:tcBorders>
            <w:shd w:val="clear" w:color="auto" w:fill="auto"/>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Phú</w:t>
            </w:r>
          </w:p>
        </w:tc>
        <w:tc>
          <w:tcPr>
            <w:tcW w:w="1417" w:type="dxa"/>
            <w:tcBorders>
              <w:top w:val="nil"/>
              <w:left w:val="nil"/>
              <w:bottom w:val="single" w:sz="4" w:space="0" w:color="000000"/>
              <w:right w:val="single" w:sz="4" w:space="0" w:color="000000"/>
            </w:tcBorders>
            <w:shd w:val="clear" w:color="auto" w:fill="auto"/>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nil"/>
              <w:left w:val="nil"/>
              <w:bottom w:val="single" w:sz="4" w:space="0" w:color="000000"/>
              <w:right w:val="single" w:sz="4" w:space="0" w:color="000000"/>
            </w:tcBorders>
            <w:shd w:val="clear" w:color="auto" w:fill="auto"/>
            <w:vAlign w:val="center"/>
            <w:hideMark/>
          </w:tcPr>
          <w:p w:rsidR="00256837" w:rsidRPr="00256837" w:rsidRDefault="00A54AB2" w:rsidP="00256837">
            <w:pPr>
              <w:widowControl/>
              <w:jc w:val="center"/>
              <w:rPr>
                <w:bCs/>
                <w:color w:val="0000FF"/>
                <w:sz w:val="30"/>
                <w:szCs w:val="30"/>
              </w:rPr>
            </w:pPr>
            <w:r>
              <w:rPr>
                <w:bCs/>
                <w:color w:val="0000FF"/>
                <w:sz w:val="30"/>
                <w:szCs w:val="30"/>
              </w:rPr>
              <w:t>Tiếng</w:t>
            </w:r>
            <w:r w:rsidRPr="00256837">
              <w:rPr>
                <w:bCs/>
                <w:color w:val="0000FF"/>
                <w:sz w:val="30"/>
                <w:szCs w:val="30"/>
              </w:rPr>
              <w:t xml:space="preserve"> </w:t>
            </w:r>
            <w:r w:rsidR="00256837" w:rsidRPr="00256837">
              <w:rPr>
                <w:bCs/>
                <w:color w:val="0000FF"/>
                <w:sz w:val="30"/>
                <w:szCs w:val="30"/>
              </w:rPr>
              <w:t>Anh</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Nguyễn Vũ Anh</w:t>
            </w:r>
          </w:p>
        </w:tc>
        <w:tc>
          <w:tcPr>
            <w:tcW w:w="1276"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Thư</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Địa</w:t>
            </w:r>
            <w:r w:rsidR="00A54AB2">
              <w:rPr>
                <w:bCs/>
                <w:color w:val="0000FF"/>
                <w:sz w:val="30"/>
                <w:szCs w:val="30"/>
              </w:rPr>
              <w:t xml:space="preserve"> lý</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Nguyễn Hà</w:t>
            </w:r>
          </w:p>
        </w:tc>
        <w:tc>
          <w:tcPr>
            <w:tcW w:w="1276"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Anh</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Địa</w:t>
            </w:r>
            <w:r w:rsidR="00A54AB2">
              <w:rPr>
                <w:bCs/>
                <w:color w:val="0000FF"/>
                <w:sz w:val="30"/>
                <w:szCs w:val="30"/>
              </w:rPr>
              <w:t xml:space="preserve"> lý</w:t>
            </w:r>
          </w:p>
        </w:tc>
      </w:tr>
      <w:tr w:rsidR="00256837" w:rsidRPr="00256837" w:rsidTr="00256837">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Lê Hồng</w:t>
            </w:r>
          </w:p>
        </w:tc>
        <w:tc>
          <w:tcPr>
            <w:tcW w:w="1276"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Minh</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9B</w:t>
            </w:r>
          </w:p>
        </w:tc>
        <w:tc>
          <w:tcPr>
            <w:tcW w:w="2268"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GDCD</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Hứa Nam</w:t>
            </w:r>
          </w:p>
        </w:tc>
        <w:tc>
          <w:tcPr>
            <w:tcW w:w="1276"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Khánh</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9B</w:t>
            </w:r>
          </w:p>
        </w:tc>
        <w:tc>
          <w:tcPr>
            <w:tcW w:w="2268"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GDCD</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noWrap/>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Quách Dương Hà</w:t>
            </w:r>
          </w:p>
        </w:tc>
        <w:tc>
          <w:tcPr>
            <w:tcW w:w="1276" w:type="dxa"/>
            <w:tcBorders>
              <w:top w:val="nil"/>
              <w:left w:val="nil"/>
              <w:bottom w:val="single" w:sz="4" w:space="0" w:color="000000"/>
              <w:right w:val="single" w:sz="4" w:space="0" w:color="000000"/>
            </w:tcBorders>
            <w:shd w:val="clear" w:color="auto" w:fill="auto"/>
            <w:noWrap/>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Anh</w:t>
            </w:r>
          </w:p>
        </w:tc>
        <w:tc>
          <w:tcPr>
            <w:tcW w:w="1417" w:type="dxa"/>
            <w:tcBorders>
              <w:top w:val="nil"/>
              <w:left w:val="nil"/>
              <w:bottom w:val="single" w:sz="4" w:space="0" w:color="000000"/>
              <w:right w:val="single" w:sz="4" w:space="0" w:color="000000"/>
            </w:tcBorders>
            <w:shd w:val="clear" w:color="auto" w:fill="auto"/>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nil"/>
              <w:left w:val="nil"/>
              <w:bottom w:val="single" w:sz="4" w:space="0" w:color="000000"/>
              <w:right w:val="single" w:sz="4" w:space="0" w:color="000000"/>
            </w:tcBorders>
            <w:shd w:val="clear" w:color="auto" w:fill="auto"/>
            <w:noWrap/>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Hóa</w:t>
            </w:r>
            <w:r w:rsidR="00A54AB2">
              <w:rPr>
                <w:bCs/>
                <w:color w:val="0000FF"/>
                <w:sz w:val="30"/>
                <w:szCs w:val="30"/>
              </w:rPr>
              <w:t xml:space="preserve"> học</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Nguyễn Ngọc Phương</w:t>
            </w:r>
          </w:p>
        </w:tc>
        <w:tc>
          <w:tcPr>
            <w:tcW w:w="1276"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Linh</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9B</w:t>
            </w:r>
          </w:p>
        </w:tc>
        <w:tc>
          <w:tcPr>
            <w:tcW w:w="2268" w:type="dxa"/>
            <w:tcBorders>
              <w:top w:val="nil"/>
              <w:left w:val="nil"/>
              <w:bottom w:val="single" w:sz="4" w:space="0" w:color="000000"/>
              <w:right w:val="single" w:sz="4" w:space="0" w:color="000000"/>
            </w:tcBorders>
            <w:shd w:val="clear" w:color="auto" w:fill="auto"/>
            <w:noWrap/>
            <w:vAlign w:val="center"/>
          </w:tcPr>
          <w:p w:rsidR="00256837" w:rsidRPr="00256837" w:rsidRDefault="00A54AB2" w:rsidP="00A54AB2">
            <w:pPr>
              <w:widowControl/>
              <w:jc w:val="center"/>
              <w:rPr>
                <w:bCs/>
                <w:color w:val="0000FF"/>
                <w:sz w:val="30"/>
                <w:szCs w:val="30"/>
              </w:rPr>
            </w:pPr>
            <w:r>
              <w:rPr>
                <w:bCs/>
                <w:color w:val="0000FF"/>
                <w:sz w:val="30"/>
                <w:szCs w:val="30"/>
              </w:rPr>
              <w:t>Vật l</w:t>
            </w:r>
            <w:r w:rsidR="00256837" w:rsidRPr="00256837">
              <w:rPr>
                <w:bCs/>
                <w:color w:val="0000FF"/>
                <w:sz w:val="30"/>
                <w:szCs w:val="30"/>
              </w:rPr>
              <w:t>ý</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Nguyễn Hoài</w:t>
            </w:r>
          </w:p>
        </w:tc>
        <w:tc>
          <w:tcPr>
            <w:tcW w:w="1276"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Giang</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9C</w:t>
            </w:r>
          </w:p>
        </w:tc>
        <w:tc>
          <w:tcPr>
            <w:tcW w:w="2268"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Sinh</w:t>
            </w:r>
            <w:r w:rsidR="00A54AB2">
              <w:rPr>
                <w:bCs/>
                <w:color w:val="0000FF"/>
                <w:sz w:val="30"/>
                <w:szCs w:val="30"/>
              </w:rPr>
              <w:t xml:space="preserve"> học</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 xml:space="preserve">Nguyễn Việt </w:t>
            </w:r>
          </w:p>
        </w:tc>
        <w:tc>
          <w:tcPr>
            <w:tcW w:w="1276"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Hoa</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Sinh</w:t>
            </w:r>
            <w:r w:rsidR="00A54AB2">
              <w:rPr>
                <w:bCs/>
                <w:color w:val="0000FF"/>
                <w:sz w:val="30"/>
                <w:szCs w:val="30"/>
              </w:rPr>
              <w:t xml:space="preserve"> học</w:t>
            </w:r>
          </w:p>
        </w:tc>
      </w:tr>
      <w:tr w:rsidR="00256837" w:rsidRPr="00256837" w:rsidTr="00256837">
        <w:trPr>
          <w:trHeight w:val="375"/>
        </w:trPr>
        <w:tc>
          <w:tcPr>
            <w:tcW w:w="960" w:type="dxa"/>
            <w:tcBorders>
              <w:top w:val="nil"/>
              <w:left w:val="single" w:sz="4" w:space="0" w:color="000000"/>
              <w:bottom w:val="single" w:sz="4" w:space="0" w:color="000000"/>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 xml:space="preserve">Phạm Gia </w:t>
            </w:r>
          </w:p>
        </w:tc>
        <w:tc>
          <w:tcPr>
            <w:tcW w:w="1276" w:type="dxa"/>
            <w:tcBorders>
              <w:top w:val="nil"/>
              <w:left w:val="nil"/>
              <w:bottom w:val="single" w:sz="4" w:space="0" w:color="000000"/>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Bách</w:t>
            </w:r>
          </w:p>
        </w:tc>
        <w:tc>
          <w:tcPr>
            <w:tcW w:w="1417" w:type="dxa"/>
            <w:tcBorders>
              <w:top w:val="nil"/>
              <w:left w:val="nil"/>
              <w:bottom w:val="single" w:sz="4" w:space="0" w:color="000000"/>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nil"/>
              <w:left w:val="nil"/>
              <w:bottom w:val="single" w:sz="4" w:space="0" w:color="000000"/>
              <w:right w:val="single" w:sz="4" w:space="0" w:color="000000"/>
            </w:tcBorders>
            <w:shd w:val="clear" w:color="auto" w:fill="auto"/>
            <w:noWrap/>
            <w:vAlign w:val="center"/>
          </w:tcPr>
          <w:p w:rsidR="00256837" w:rsidRPr="00256837" w:rsidRDefault="00A54AB2" w:rsidP="00256837">
            <w:pPr>
              <w:widowControl/>
              <w:jc w:val="center"/>
              <w:rPr>
                <w:bCs/>
                <w:color w:val="0000FF"/>
                <w:sz w:val="30"/>
                <w:szCs w:val="30"/>
              </w:rPr>
            </w:pPr>
            <w:r>
              <w:rPr>
                <w:bCs/>
                <w:color w:val="0000FF"/>
                <w:sz w:val="30"/>
                <w:szCs w:val="30"/>
              </w:rPr>
              <w:t>Lịch s</w:t>
            </w:r>
            <w:r w:rsidR="00256837" w:rsidRPr="00256837">
              <w:rPr>
                <w:bCs/>
                <w:color w:val="0000FF"/>
                <w:sz w:val="30"/>
                <w:szCs w:val="30"/>
              </w:rPr>
              <w:t>ử</w:t>
            </w:r>
          </w:p>
        </w:tc>
      </w:tr>
      <w:tr w:rsidR="00256837" w:rsidRPr="00256837" w:rsidTr="00A54AB2">
        <w:trPr>
          <w:trHeight w:val="375"/>
        </w:trPr>
        <w:tc>
          <w:tcPr>
            <w:tcW w:w="960" w:type="dxa"/>
            <w:tcBorders>
              <w:top w:val="nil"/>
              <w:left w:val="single" w:sz="4" w:space="0" w:color="000000"/>
              <w:bottom w:val="single" w:sz="4" w:space="0" w:color="auto"/>
              <w:right w:val="single" w:sz="4" w:space="0" w:color="000000"/>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nil"/>
              <w:left w:val="nil"/>
              <w:bottom w:val="single" w:sz="4" w:space="0" w:color="auto"/>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Hoàng Nam</w:t>
            </w:r>
          </w:p>
        </w:tc>
        <w:tc>
          <w:tcPr>
            <w:tcW w:w="1276" w:type="dxa"/>
            <w:tcBorders>
              <w:top w:val="nil"/>
              <w:left w:val="nil"/>
              <w:bottom w:val="single" w:sz="4" w:space="0" w:color="auto"/>
              <w:right w:val="single" w:sz="4" w:space="0" w:color="000000"/>
            </w:tcBorders>
            <w:shd w:val="clear" w:color="auto" w:fill="auto"/>
            <w:noWrap/>
            <w:vAlign w:val="center"/>
          </w:tcPr>
          <w:p w:rsidR="00256837" w:rsidRPr="00256837" w:rsidRDefault="00256837" w:rsidP="00256837">
            <w:pPr>
              <w:widowControl/>
              <w:jc w:val="center"/>
              <w:rPr>
                <w:bCs/>
                <w:color w:val="0000FF"/>
                <w:sz w:val="30"/>
                <w:szCs w:val="30"/>
              </w:rPr>
            </w:pPr>
            <w:r w:rsidRPr="00256837">
              <w:rPr>
                <w:bCs/>
                <w:color w:val="0000FF"/>
                <w:sz w:val="30"/>
                <w:szCs w:val="30"/>
              </w:rPr>
              <w:t>Phong</w:t>
            </w:r>
          </w:p>
        </w:tc>
        <w:tc>
          <w:tcPr>
            <w:tcW w:w="1417" w:type="dxa"/>
            <w:tcBorders>
              <w:top w:val="nil"/>
              <w:left w:val="nil"/>
              <w:bottom w:val="single" w:sz="4" w:space="0" w:color="auto"/>
              <w:right w:val="single" w:sz="4" w:space="0" w:color="000000"/>
            </w:tcBorders>
            <w:shd w:val="clear" w:color="auto" w:fill="auto"/>
            <w:vAlign w:val="center"/>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nil"/>
              <w:left w:val="nil"/>
              <w:bottom w:val="single" w:sz="4" w:space="0" w:color="auto"/>
              <w:right w:val="single" w:sz="4" w:space="0" w:color="000000"/>
            </w:tcBorders>
            <w:shd w:val="clear" w:color="auto" w:fill="auto"/>
            <w:noWrap/>
            <w:vAlign w:val="center"/>
          </w:tcPr>
          <w:p w:rsidR="00256837" w:rsidRPr="00256837" w:rsidRDefault="00A54AB2" w:rsidP="00256837">
            <w:pPr>
              <w:widowControl/>
              <w:jc w:val="center"/>
              <w:rPr>
                <w:bCs/>
                <w:color w:val="0000FF"/>
                <w:sz w:val="30"/>
                <w:szCs w:val="30"/>
              </w:rPr>
            </w:pPr>
            <w:r>
              <w:rPr>
                <w:bCs/>
                <w:color w:val="0000FF"/>
                <w:sz w:val="30"/>
                <w:szCs w:val="30"/>
              </w:rPr>
              <w:t>Lịch s</w:t>
            </w:r>
            <w:r w:rsidR="00256837" w:rsidRPr="00256837">
              <w:rPr>
                <w:bCs/>
                <w:color w:val="0000FF"/>
                <w:sz w:val="30"/>
                <w:szCs w:val="30"/>
              </w:rPr>
              <w:t>ử</w:t>
            </w:r>
          </w:p>
        </w:tc>
      </w:tr>
      <w:tr w:rsidR="00256837" w:rsidRPr="00256837" w:rsidTr="00A54AB2">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56837" w:rsidRPr="00256837" w:rsidRDefault="00256837" w:rsidP="00C95E72">
            <w:pPr>
              <w:pStyle w:val="ListParagraph"/>
              <w:widowControl/>
              <w:numPr>
                <w:ilvl w:val="0"/>
                <w:numId w:val="2"/>
              </w:numPr>
              <w:spacing w:before="0"/>
              <w:jc w:val="center"/>
              <w:rPr>
                <w:color w:val="0000FF"/>
                <w:sz w:val="30"/>
                <w:szCs w:val="30"/>
              </w:rPr>
            </w:pPr>
          </w:p>
        </w:tc>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Phùng Gia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Bách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9A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837" w:rsidRPr="00256837" w:rsidRDefault="00256837" w:rsidP="00256837">
            <w:pPr>
              <w:widowControl/>
              <w:jc w:val="center"/>
              <w:rPr>
                <w:bCs/>
                <w:color w:val="0000FF"/>
                <w:sz w:val="30"/>
                <w:szCs w:val="30"/>
              </w:rPr>
            </w:pPr>
            <w:r w:rsidRPr="00256837">
              <w:rPr>
                <w:bCs/>
                <w:color w:val="0000FF"/>
                <w:sz w:val="30"/>
                <w:szCs w:val="30"/>
              </w:rPr>
              <w:t>Tin</w:t>
            </w:r>
            <w:r w:rsidR="00A54AB2">
              <w:rPr>
                <w:bCs/>
                <w:color w:val="0000FF"/>
                <w:sz w:val="30"/>
                <w:szCs w:val="30"/>
              </w:rPr>
              <w:t xml:space="preserve"> học</w:t>
            </w:r>
          </w:p>
        </w:tc>
      </w:tr>
      <w:tr w:rsidR="00E75110" w:rsidRPr="00256837" w:rsidTr="00A54AB2">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75110" w:rsidRPr="00256837" w:rsidRDefault="00E75110" w:rsidP="00C95E72">
            <w:pPr>
              <w:pStyle w:val="ListParagraph"/>
              <w:widowControl/>
              <w:numPr>
                <w:ilvl w:val="0"/>
                <w:numId w:val="2"/>
              </w:numPr>
              <w:spacing w:before="0"/>
              <w:jc w:val="center"/>
              <w:rPr>
                <w:color w:val="0000FF"/>
                <w:sz w:val="30"/>
                <w:szCs w:val="30"/>
              </w:rPr>
            </w:pPr>
          </w:p>
        </w:tc>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110" w:rsidRPr="00256837" w:rsidRDefault="00E75110" w:rsidP="00FE6861">
            <w:pPr>
              <w:widowControl/>
              <w:jc w:val="center"/>
              <w:rPr>
                <w:bCs/>
                <w:color w:val="0000FF"/>
                <w:sz w:val="30"/>
                <w:szCs w:val="30"/>
              </w:rPr>
            </w:pPr>
            <w:r w:rsidRPr="00256837">
              <w:rPr>
                <w:bCs/>
                <w:color w:val="0000FF"/>
                <w:sz w:val="30"/>
                <w:szCs w:val="30"/>
              </w:rPr>
              <w:t xml:space="preserve">Quách Dương </w:t>
            </w:r>
            <w:bookmarkStart w:id="0" w:name="_GoBack"/>
            <w:bookmarkEnd w:id="0"/>
            <w:r w:rsidRPr="00256837">
              <w:rPr>
                <w:bCs/>
                <w:color w:val="0000FF"/>
                <w:sz w:val="30"/>
                <w:szCs w:val="30"/>
              </w:rPr>
              <w:t>Hà</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110" w:rsidRPr="00256837" w:rsidRDefault="00E75110" w:rsidP="00FE6861">
            <w:pPr>
              <w:widowControl/>
              <w:jc w:val="center"/>
              <w:rPr>
                <w:bCs/>
                <w:color w:val="0000FF"/>
                <w:sz w:val="30"/>
                <w:szCs w:val="30"/>
              </w:rPr>
            </w:pPr>
            <w:r w:rsidRPr="00256837">
              <w:rPr>
                <w:bCs/>
                <w:color w:val="0000FF"/>
                <w:sz w:val="30"/>
                <w:szCs w:val="30"/>
              </w:rPr>
              <w:t>Anh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75110" w:rsidRPr="00256837" w:rsidRDefault="00E75110" w:rsidP="00FE6861">
            <w:pPr>
              <w:widowControl/>
              <w:jc w:val="center"/>
              <w:rPr>
                <w:bCs/>
                <w:color w:val="0000FF"/>
                <w:sz w:val="30"/>
                <w:szCs w:val="30"/>
              </w:rPr>
            </w:pPr>
            <w:r w:rsidRPr="00256837">
              <w:rPr>
                <w:bCs/>
                <w:color w:val="0000FF"/>
                <w:sz w:val="30"/>
                <w:szCs w:val="30"/>
              </w:rPr>
              <w:t>9A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110" w:rsidRPr="00256837" w:rsidRDefault="00E75110" w:rsidP="00256837">
            <w:pPr>
              <w:widowControl/>
              <w:jc w:val="center"/>
              <w:rPr>
                <w:bCs/>
                <w:color w:val="0000FF"/>
                <w:sz w:val="30"/>
                <w:szCs w:val="30"/>
              </w:rPr>
            </w:pPr>
            <w:r>
              <w:rPr>
                <w:bCs/>
                <w:color w:val="0000FF"/>
                <w:sz w:val="30"/>
                <w:szCs w:val="30"/>
              </w:rPr>
              <w:t>KHKT</w:t>
            </w:r>
          </w:p>
        </w:tc>
      </w:tr>
      <w:tr w:rsidR="00E75110" w:rsidRPr="00256837" w:rsidTr="00A54AB2">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75110" w:rsidRPr="00256837" w:rsidRDefault="00E75110" w:rsidP="00C95E72">
            <w:pPr>
              <w:pStyle w:val="ListParagraph"/>
              <w:widowControl/>
              <w:numPr>
                <w:ilvl w:val="0"/>
                <w:numId w:val="2"/>
              </w:numPr>
              <w:spacing w:before="0"/>
              <w:jc w:val="center"/>
              <w:rPr>
                <w:color w:val="0000FF"/>
                <w:sz w:val="30"/>
                <w:szCs w:val="30"/>
              </w:rPr>
            </w:pPr>
          </w:p>
        </w:tc>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110" w:rsidRPr="00256837" w:rsidRDefault="00E75110" w:rsidP="006565F4">
            <w:pPr>
              <w:widowControl/>
              <w:jc w:val="center"/>
              <w:rPr>
                <w:bCs/>
                <w:color w:val="0000FF"/>
                <w:sz w:val="30"/>
                <w:szCs w:val="30"/>
              </w:rPr>
            </w:pPr>
            <w:r w:rsidRPr="00256837">
              <w:rPr>
                <w:bCs/>
                <w:color w:val="0000FF"/>
                <w:sz w:val="30"/>
                <w:szCs w:val="30"/>
              </w:rPr>
              <w:t>Nguyễn Ngọc Phương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110" w:rsidRPr="00256837" w:rsidRDefault="00E75110" w:rsidP="006565F4">
            <w:pPr>
              <w:widowControl/>
              <w:jc w:val="center"/>
              <w:rPr>
                <w:bCs/>
                <w:color w:val="0000FF"/>
                <w:sz w:val="30"/>
                <w:szCs w:val="30"/>
              </w:rPr>
            </w:pPr>
            <w:r w:rsidRPr="00256837">
              <w:rPr>
                <w:bCs/>
                <w:color w:val="0000FF"/>
                <w:sz w:val="30"/>
                <w:szCs w:val="30"/>
              </w:rPr>
              <w:t>Linh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75110" w:rsidRPr="00256837" w:rsidRDefault="00E75110" w:rsidP="006565F4">
            <w:pPr>
              <w:widowControl/>
              <w:jc w:val="center"/>
              <w:rPr>
                <w:bCs/>
                <w:color w:val="0000FF"/>
                <w:sz w:val="30"/>
                <w:szCs w:val="30"/>
              </w:rPr>
            </w:pPr>
            <w:r w:rsidRPr="00256837">
              <w:rPr>
                <w:bCs/>
                <w:color w:val="0000FF"/>
                <w:sz w:val="30"/>
                <w:szCs w:val="30"/>
              </w:rPr>
              <w:t>9B</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110" w:rsidRPr="00256837" w:rsidRDefault="00E75110" w:rsidP="00256837">
            <w:pPr>
              <w:widowControl/>
              <w:jc w:val="center"/>
              <w:rPr>
                <w:bCs/>
                <w:color w:val="0000FF"/>
                <w:sz w:val="30"/>
                <w:szCs w:val="30"/>
              </w:rPr>
            </w:pPr>
            <w:r>
              <w:rPr>
                <w:bCs/>
                <w:color w:val="0000FF"/>
                <w:sz w:val="30"/>
                <w:szCs w:val="30"/>
              </w:rPr>
              <w:t>KHKT</w:t>
            </w:r>
          </w:p>
        </w:tc>
      </w:tr>
    </w:tbl>
    <w:p w:rsidR="005B6FE4" w:rsidRPr="00256837" w:rsidRDefault="005B6FE4" w:rsidP="00256837">
      <w:pPr>
        <w:pStyle w:val="BodyText"/>
        <w:ind w:firstLine="720"/>
        <w:jc w:val="both"/>
        <w:rPr>
          <w:bCs/>
          <w:color w:val="0000FF"/>
          <w:sz w:val="30"/>
          <w:szCs w:val="30"/>
        </w:rPr>
      </w:pPr>
      <w:r w:rsidRPr="00256837">
        <w:rPr>
          <w:bCs/>
          <w:color w:val="0000FF"/>
          <w:sz w:val="30"/>
          <w:szCs w:val="30"/>
        </w:rPr>
        <w:t>* Giáo viên chủ nhiệm lớp:</w:t>
      </w:r>
    </w:p>
    <w:p w:rsidR="00256837" w:rsidRPr="00256837" w:rsidRDefault="005B6FE4" w:rsidP="00256837">
      <w:pPr>
        <w:pStyle w:val="BodyText"/>
        <w:ind w:firstLine="720"/>
        <w:jc w:val="both"/>
        <w:rPr>
          <w:bCs/>
          <w:color w:val="0000FF"/>
          <w:sz w:val="30"/>
          <w:szCs w:val="30"/>
        </w:rPr>
      </w:pPr>
      <w:r w:rsidRPr="00256837">
        <w:rPr>
          <w:bCs/>
          <w:color w:val="0000FF"/>
          <w:sz w:val="30"/>
          <w:szCs w:val="30"/>
        </w:rPr>
        <w:t>- Lớp 9A: Cô giáo Lưu Thị Huyền</w:t>
      </w:r>
      <w:r w:rsidR="00C13AAF" w:rsidRPr="00256837">
        <w:rPr>
          <w:bCs/>
          <w:color w:val="0000FF"/>
          <w:sz w:val="30"/>
          <w:szCs w:val="30"/>
        </w:rPr>
        <w:t>;</w:t>
      </w:r>
      <w:r w:rsidRPr="00256837">
        <w:rPr>
          <w:bCs/>
          <w:color w:val="0000FF"/>
          <w:sz w:val="30"/>
          <w:szCs w:val="30"/>
        </w:rPr>
        <w:t xml:space="preserve"> </w:t>
      </w:r>
    </w:p>
    <w:p w:rsidR="005B6FE4" w:rsidRPr="00256837" w:rsidRDefault="00256837" w:rsidP="00256837">
      <w:pPr>
        <w:pStyle w:val="BodyText"/>
        <w:ind w:firstLine="720"/>
        <w:jc w:val="both"/>
        <w:rPr>
          <w:bCs/>
          <w:color w:val="0000FF"/>
          <w:sz w:val="30"/>
          <w:szCs w:val="30"/>
        </w:rPr>
      </w:pPr>
      <w:r w:rsidRPr="00256837">
        <w:rPr>
          <w:bCs/>
          <w:color w:val="0000FF"/>
          <w:sz w:val="30"/>
          <w:szCs w:val="30"/>
        </w:rPr>
        <w:t xml:space="preserve">- </w:t>
      </w:r>
      <w:r w:rsidR="005B6FE4" w:rsidRPr="00256837">
        <w:rPr>
          <w:bCs/>
          <w:color w:val="0000FF"/>
          <w:sz w:val="30"/>
          <w:szCs w:val="30"/>
        </w:rPr>
        <w:t>Lớp 9B: Cô giáo Nguyễn Thị Kim Oanh</w:t>
      </w:r>
    </w:p>
    <w:p w:rsidR="005B6FE4" w:rsidRPr="00256837" w:rsidRDefault="005B6FE4" w:rsidP="00256837">
      <w:pPr>
        <w:pStyle w:val="BodyText"/>
        <w:ind w:firstLine="720"/>
        <w:jc w:val="both"/>
        <w:rPr>
          <w:bCs/>
          <w:color w:val="0000FF"/>
          <w:sz w:val="30"/>
          <w:szCs w:val="30"/>
        </w:rPr>
      </w:pPr>
      <w:r w:rsidRPr="00256837">
        <w:rPr>
          <w:bCs/>
          <w:color w:val="0000FF"/>
          <w:sz w:val="30"/>
          <w:szCs w:val="30"/>
        </w:rPr>
        <w:t>- Lớp 9C: Cô giáo Nguyễn Thị Hòa</w:t>
      </w:r>
    </w:p>
    <w:p w:rsidR="000B76A3" w:rsidRPr="00256837" w:rsidRDefault="001A1313" w:rsidP="00256837">
      <w:pPr>
        <w:pStyle w:val="BodyText"/>
        <w:ind w:firstLine="720"/>
        <w:jc w:val="both"/>
        <w:rPr>
          <w:bCs/>
          <w:color w:val="0000FF"/>
          <w:sz w:val="30"/>
          <w:szCs w:val="30"/>
        </w:rPr>
      </w:pPr>
      <w:r w:rsidRPr="00256837">
        <w:rPr>
          <w:bCs/>
          <w:color w:val="0000FF"/>
          <w:sz w:val="30"/>
          <w:szCs w:val="30"/>
        </w:rPr>
        <w:t>Trân trọng./.</w:t>
      </w:r>
    </w:p>
    <w:p w:rsidR="000B76A3" w:rsidRPr="00256837" w:rsidRDefault="00D61F78" w:rsidP="00C95E72">
      <w:pPr>
        <w:tabs>
          <w:tab w:val="left" w:pos="7938"/>
        </w:tabs>
        <w:ind w:right="1191" w:firstLine="4678"/>
        <w:jc w:val="center"/>
        <w:rPr>
          <w:b/>
          <w:bCs/>
          <w:color w:val="0000FF"/>
          <w:sz w:val="30"/>
          <w:szCs w:val="30"/>
        </w:rPr>
      </w:pPr>
      <w:r w:rsidRPr="00256837">
        <w:rPr>
          <w:b/>
          <w:bCs/>
          <w:color w:val="0000FF"/>
          <w:sz w:val="30"/>
          <w:szCs w:val="30"/>
        </w:rPr>
        <w:t>HIỆU TRƯỞNG</w:t>
      </w:r>
    </w:p>
    <w:p w:rsidR="00D61F78" w:rsidRDefault="00D61F78" w:rsidP="00C95E72">
      <w:pPr>
        <w:tabs>
          <w:tab w:val="left" w:pos="7938"/>
        </w:tabs>
        <w:ind w:right="1191" w:firstLine="4678"/>
        <w:jc w:val="center"/>
        <w:rPr>
          <w:b/>
          <w:bCs/>
          <w:color w:val="0000FF"/>
          <w:sz w:val="30"/>
          <w:szCs w:val="30"/>
        </w:rPr>
      </w:pPr>
      <w:r w:rsidRPr="00256837">
        <w:rPr>
          <w:b/>
          <w:bCs/>
          <w:color w:val="0000FF"/>
          <w:sz w:val="30"/>
          <w:szCs w:val="30"/>
        </w:rPr>
        <w:t>(Đã ký)</w:t>
      </w:r>
    </w:p>
    <w:p w:rsidR="00256837" w:rsidRPr="00256837" w:rsidRDefault="00256837" w:rsidP="00C95E72">
      <w:pPr>
        <w:tabs>
          <w:tab w:val="left" w:pos="7938"/>
        </w:tabs>
        <w:ind w:right="1191" w:firstLine="4678"/>
        <w:jc w:val="center"/>
        <w:rPr>
          <w:b/>
          <w:bCs/>
          <w:color w:val="0000FF"/>
          <w:sz w:val="30"/>
          <w:szCs w:val="30"/>
        </w:rPr>
      </w:pPr>
    </w:p>
    <w:p w:rsidR="00D61F78" w:rsidRPr="00256837" w:rsidRDefault="00D61F78" w:rsidP="00256837">
      <w:pPr>
        <w:tabs>
          <w:tab w:val="left" w:pos="7938"/>
        </w:tabs>
        <w:ind w:right="1191"/>
        <w:rPr>
          <w:b/>
          <w:bCs/>
          <w:color w:val="0000FF"/>
          <w:sz w:val="30"/>
          <w:szCs w:val="30"/>
        </w:rPr>
      </w:pPr>
    </w:p>
    <w:p w:rsidR="00D61F78" w:rsidRPr="00256837" w:rsidRDefault="00D61F78" w:rsidP="00C95E72">
      <w:pPr>
        <w:tabs>
          <w:tab w:val="left" w:pos="7938"/>
        </w:tabs>
        <w:ind w:right="1191" w:firstLine="4678"/>
        <w:jc w:val="center"/>
        <w:rPr>
          <w:b/>
          <w:bCs/>
          <w:color w:val="0000FF"/>
          <w:sz w:val="30"/>
          <w:szCs w:val="30"/>
        </w:rPr>
      </w:pPr>
      <w:r w:rsidRPr="00256837">
        <w:rPr>
          <w:b/>
          <w:bCs/>
          <w:color w:val="0000FF"/>
          <w:sz w:val="30"/>
          <w:szCs w:val="30"/>
        </w:rPr>
        <w:t>Ngô Thị Nga</w:t>
      </w:r>
    </w:p>
    <w:sectPr w:rsidR="00D61F78" w:rsidRPr="00256837" w:rsidSect="00C13AAF">
      <w:type w:val="continuous"/>
      <w:pgSz w:w="11910" w:h="16840" w:code="9"/>
      <w:pgMar w:top="851" w:right="851" w:bottom="22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432B0E6C"/>
    <w:multiLevelType w:val="hybridMultilevel"/>
    <w:tmpl w:val="E8D019A2"/>
    <w:lvl w:ilvl="0" w:tplc="B3984A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6403D"/>
    <w:rsid w:val="000B2279"/>
    <w:rsid w:val="000B76A3"/>
    <w:rsid w:val="001A1313"/>
    <w:rsid w:val="001D3E5F"/>
    <w:rsid w:val="0020221D"/>
    <w:rsid w:val="00256837"/>
    <w:rsid w:val="002C13ED"/>
    <w:rsid w:val="004C0215"/>
    <w:rsid w:val="005158CC"/>
    <w:rsid w:val="005B6FE4"/>
    <w:rsid w:val="005D5AAF"/>
    <w:rsid w:val="00612A6E"/>
    <w:rsid w:val="0075109A"/>
    <w:rsid w:val="007B748D"/>
    <w:rsid w:val="007D0CF6"/>
    <w:rsid w:val="007E75CC"/>
    <w:rsid w:val="008812B0"/>
    <w:rsid w:val="009218F1"/>
    <w:rsid w:val="00A306A6"/>
    <w:rsid w:val="00A54AB2"/>
    <w:rsid w:val="00A74009"/>
    <w:rsid w:val="00B06E88"/>
    <w:rsid w:val="00C13AAF"/>
    <w:rsid w:val="00C95E72"/>
    <w:rsid w:val="00CA007A"/>
    <w:rsid w:val="00CF2AD4"/>
    <w:rsid w:val="00D41BEE"/>
    <w:rsid w:val="00D61F78"/>
    <w:rsid w:val="00E02018"/>
    <w:rsid w:val="00E429A5"/>
    <w:rsid w:val="00E75110"/>
    <w:rsid w:val="00E93385"/>
    <w:rsid w:val="00E97718"/>
    <w:rsid w:val="00EB54F7"/>
    <w:rsid w:val="00FB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 w:type="paragraph" w:styleId="BalloonText">
    <w:name w:val="Balloon Text"/>
    <w:basedOn w:val="Normal"/>
    <w:link w:val="BalloonTextChar"/>
    <w:uiPriority w:val="99"/>
    <w:semiHidden/>
    <w:unhideWhenUsed/>
    <w:rsid w:val="00E429A5"/>
    <w:rPr>
      <w:rFonts w:ascii="Tahoma" w:hAnsi="Tahoma" w:cs="Tahoma"/>
      <w:sz w:val="16"/>
      <w:szCs w:val="16"/>
    </w:rPr>
  </w:style>
  <w:style w:type="character" w:customStyle="1" w:styleId="BalloonTextChar">
    <w:name w:val="Balloon Text Char"/>
    <w:basedOn w:val="DefaultParagraphFont"/>
    <w:link w:val="BalloonText"/>
    <w:uiPriority w:val="99"/>
    <w:semiHidden/>
    <w:rsid w:val="00E429A5"/>
    <w:rPr>
      <w:rFonts w:ascii="Tahoma" w:eastAsia="Times New Roman" w:hAnsi="Tahoma" w:cs="Tahoma"/>
      <w:sz w:val="16"/>
      <w:szCs w:val="16"/>
    </w:rPr>
  </w:style>
  <w:style w:type="table" w:styleId="TableGrid">
    <w:name w:val="Table Grid"/>
    <w:basedOn w:val="TableNormal"/>
    <w:uiPriority w:val="59"/>
    <w:rsid w:val="00E429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 w:type="paragraph" w:styleId="BalloonText">
    <w:name w:val="Balloon Text"/>
    <w:basedOn w:val="Normal"/>
    <w:link w:val="BalloonTextChar"/>
    <w:uiPriority w:val="99"/>
    <w:semiHidden/>
    <w:unhideWhenUsed/>
    <w:rsid w:val="00E429A5"/>
    <w:rPr>
      <w:rFonts w:ascii="Tahoma" w:hAnsi="Tahoma" w:cs="Tahoma"/>
      <w:sz w:val="16"/>
      <w:szCs w:val="16"/>
    </w:rPr>
  </w:style>
  <w:style w:type="character" w:customStyle="1" w:styleId="BalloonTextChar">
    <w:name w:val="Balloon Text Char"/>
    <w:basedOn w:val="DefaultParagraphFont"/>
    <w:link w:val="BalloonText"/>
    <w:uiPriority w:val="99"/>
    <w:semiHidden/>
    <w:rsid w:val="00E429A5"/>
    <w:rPr>
      <w:rFonts w:ascii="Tahoma" w:eastAsia="Times New Roman" w:hAnsi="Tahoma" w:cs="Tahoma"/>
      <w:sz w:val="16"/>
      <w:szCs w:val="16"/>
    </w:rPr>
  </w:style>
  <w:style w:type="table" w:styleId="TableGrid">
    <w:name w:val="Table Grid"/>
    <w:basedOn w:val="TableNormal"/>
    <w:uiPriority w:val="59"/>
    <w:rsid w:val="00E429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0430">
      <w:bodyDiv w:val="1"/>
      <w:marLeft w:val="0"/>
      <w:marRight w:val="0"/>
      <w:marTop w:val="0"/>
      <w:marBottom w:val="0"/>
      <w:divBdr>
        <w:top w:val="none" w:sz="0" w:space="0" w:color="auto"/>
        <w:left w:val="none" w:sz="0" w:space="0" w:color="auto"/>
        <w:bottom w:val="none" w:sz="0" w:space="0" w:color="auto"/>
        <w:right w:val="none" w:sz="0" w:space="0" w:color="auto"/>
      </w:divBdr>
    </w:div>
    <w:div w:id="122696317">
      <w:bodyDiv w:val="1"/>
      <w:marLeft w:val="0"/>
      <w:marRight w:val="0"/>
      <w:marTop w:val="0"/>
      <w:marBottom w:val="0"/>
      <w:divBdr>
        <w:top w:val="none" w:sz="0" w:space="0" w:color="auto"/>
        <w:left w:val="none" w:sz="0" w:space="0" w:color="auto"/>
        <w:bottom w:val="none" w:sz="0" w:space="0" w:color="auto"/>
        <w:right w:val="none" w:sz="0" w:space="0" w:color="auto"/>
      </w:divBdr>
    </w:div>
    <w:div w:id="104031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TRƯỜNG ĐẠI HỌC CỘNG HÒA XÃ HỘI CHỦ NGHĨA VIỆT NAM</vt:lpstr>
    </vt:vector>
  </TitlesOfParts>
  <Company>LitteSun</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9</cp:revision>
  <dcterms:created xsi:type="dcterms:W3CDTF">2022-03-21T09:27:00Z</dcterms:created>
  <dcterms:modified xsi:type="dcterms:W3CDTF">2022-03-21T10:09:00Z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