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027D00" w:rsidRPr="00027D00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027D00" w:rsidRDefault="003B39A7" w:rsidP="007131C4">
            <w:pPr>
              <w:jc w:val="center"/>
              <w:rPr>
                <w:b/>
                <w:sz w:val="28"/>
                <w:szCs w:val="28"/>
              </w:rPr>
            </w:pPr>
            <w:r w:rsidRPr="00027D00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027D00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C458DD" w:rsidRDefault="003B39A7" w:rsidP="007131C4">
            <w:pPr>
              <w:jc w:val="center"/>
              <w:rPr>
                <w:b/>
                <w:sz w:val="28"/>
                <w:szCs w:val="28"/>
              </w:rPr>
            </w:pPr>
            <w:r w:rsidRPr="00027D00">
              <w:rPr>
                <w:b/>
                <w:sz w:val="28"/>
                <w:szCs w:val="28"/>
              </w:rPr>
              <w:t xml:space="preserve">NĂM HỌC </w:t>
            </w:r>
            <w:r w:rsidR="00A80183" w:rsidRPr="00027D00">
              <w:rPr>
                <w:b/>
                <w:sz w:val="28"/>
                <w:szCs w:val="28"/>
              </w:rPr>
              <w:t>202</w:t>
            </w:r>
            <w:r w:rsidR="00F80E08" w:rsidRPr="00027D00">
              <w:rPr>
                <w:b/>
                <w:sz w:val="28"/>
                <w:szCs w:val="28"/>
              </w:rPr>
              <w:t>1</w:t>
            </w:r>
            <w:r w:rsidR="00864548" w:rsidRPr="00027D00">
              <w:rPr>
                <w:b/>
                <w:sz w:val="28"/>
                <w:szCs w:val="28"/>
              </w:rPr>
              <w:t xml:space="preserve"> </w:t>
            </w:r>
            <w:r w:rsidRPr="00027D00">
              <w:rPr>
                <w:b/>
                <w:sz w:val="28"/>
                <w:szCs w:val="28"/>
              </w:rPr>
              <w:t>-</w:t>
            </w:r>
            <w:r w:rsidR="00864548" w:rsidRPr="00027D00">
              <w:rPr>
                <w:b/>
                <w:sz w:val="28"/>
                <w:szCs w:val="28"/>
              </w:rPr>
              <w:t xml:space="preserve"> </w:t>
            </w:r>
            <w:r w:rsidR="00A80183" w:rsidRPr="00027D00">
              <w:rPr>
                <w:b/>
                <w:sz w:val="28"/>
                <w:szCs w:val="28"/>
              </w:rPr>
              <w:t>202</w:t>
            </w:r>
            <w:r w:rsidR="00F80E08" w:rsidRPr="00027D0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5CE328" w14:textId="1D8DB5F7" w:rsidR="003B39A7" w:rsidRPr="00027D00" w:rsidRDefault="003B39A7" w:rsidP="007131C4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1336E" w:rsidRPr="00027D00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796A05">
              <w:rPr>
                <w:b/>
                <w:spacing w:val="-2"/>
                <w:sz w:val="30"/>
                <w:szCs w:val="28"/>
                <w:lang w:val="vi-VN"/>
              </w:rPr>
              <w:t>9</w:t>
            </w:r>
            <w:r w:rsidR="00A1336E"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796A05">
              <w:rPr>
                <w:b/>
                <w:spacing w:val="-2"/>
                <w:sz w:val="30"/>
                <w:szCs w:val="28"/>
                <w:lang w:val="vi-VN"/>
              </w:rPr>
              <w:t>10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/01</w:t>
            </w:r>
            <w:r w:rsidR="00F80E08" w:rsidRPr="00027D00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864548" w:rsidRPr="00027D00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96A0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F016A0">
              <w:rPr>
                <w:b/>
                <w:spacing w:val="-2"/>
                <w:sz w:val="30"/>
                <w:szCs w:val="28"/>
                <w:lang w:val="vi-VN"/>
              </w:rPr>
              <w:t>5</w:t>
            </w:r>
            <w:r w:rsidR="003668E5">
              <w:rPr>
                <w:b/>
                <w:spacing w:val="-2"/>
                <w:sz w:val="30"/>
                <w:szCs w:val="28"/>
                <w:lang w:val="vi-VN"/>
              </w:rPr>
              <w:t>/01/2022</w:t>
            </w:r>
            <w:r w:rsidRPr="00027D00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6E464A" w:rsidRDefault="003B39A7" w:rsidP="007131C4">
      <w:pPr>
        <w:rPr>
          <w:b/>
          <w:spacing w:val="-2"/>
          <w:sz w:val="28"/>
          <w:lang w:val="pt-BR"/>
        </w:r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864"/>
        <w:gridCol w:w="2736"/>
        <w:gridCol w:w="1725"/>
      </w:tblGrid>
      <w:tr w:rsidR="003168ED" w:rsidRPr="00027D00" w14:paraId="323D85E6" w14:textId="77777777" w:rsidTr="007166D2">
        <w:trPr>
          <w:trHeight w:val="212"/>
          <w:tblHeader/>
          <w:jc w:val="center"/>
        </w:trPr>
        <w:tc>
          <w:tcPr>
            <w:tcW w:w="505" w:type="pct"/>
            <w:shd w:val="clear" w:color="auto" w:fill="auto"/>
            <w:vAlign w:val="center"/>
          </w:tcPr>
          <w:p w14:paraId="4AFEA93B" w14:textId="77777777" w:rsidR="00AD4467" w:rsidRPr="006E464A" w:rsidRDefault="00AD4467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Thời gian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AF1467" w14:textId="77777777" w:rsidR="00AD4467" w:rsidRPr="006E464A" w:rsidRDefault="00AD4467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Nội dung công việc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5AE7056" w14:textId="77777777" w:rsidR="00AD4467" w:rsidRPr="006E464A" w:rsidRDefault="00AD4467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Người thực hiện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186092" w14:textId="77777777" w:rsidR="00AD4467" w:rsidRPr="006E464A" w:rsidRDefault="00AD4467" w:rsidP="007131C4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6"/>
                <w:lang w:val="pt-BR"/>
              </w:rPr>
            </w:pPr>
            <w:r w:rsidRPr="006E464A">
              <w:rPr>
                <w:b/>
                <w:spacing w:val="-2"/>
                <w:sz w:val="28"/>
                <w:szCs w:val="26"/>
                <w:lang w:val="pt-BR"/>
              </w:rPr>
              <w:t>Phụ trách</w:t>
            </w:r>
          </w:p>
        </w:tc>
      </w:tr>
      <w:tr w:rsidR="00796A05" w:rsidRPr="00027D00" w14:paraId="62C505C3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D469F9E" w14:textId="77777777" w:rsidR="00796A05" w:rsidRPr="00BD4910" w:rsidRDefault="00796A05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793700B" w:rsidR="00796A05" w:rsidRPr="00BD4910" w:rsidRDefault="00796A05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10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65B1FA31" w14:textId="702C8205" w:rsidR="00796A05" w:rsidRPr="00796A05" w:rsidRDefault="00796A05" w:rsidP="007131C4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796A05">
              <w:rPr>
                <w:b/>
                <w:sz w:val="26"/>
                <w:szCs w:val="26"/>
                <w:lang w:val="pt-BR"/>
              </w:rPr>
              <w:t>Chào cờ trực tuyến:</w:t>
            </w:r>
            <w:r w:rsidRPr="00796A05">
              <w:rPr>
                <w:sz w:val="26"/>
                <w:szCs w:val="26"/>
                <w:lang w:val="pt-BR"/>
              </w:rPr>
              <w:t xml:space="preserve"> Sơ kết công tác tuần </w:t>
            </w:r>
            <w:r w:rsidRPr="00796A05">
              <w:rPr>
                <w:sz w:val="26"/>
                <w:szCs w:val="26"/>
                <w:lang w:val="vi-VN"/>
              </w:rPr>
              <w:t>1</w:t>
            </w:r>
            <w:r w:rsidR="00300191">
              <w:rPr>
                <w:sz w:val="26"/>
                <w:szCs w:val="26"/>
                <w:lang w:val="vi-VN"/>
              </w:rPr>
              <w:t>8</w:t>
            </w:r>
            <w:r w:rsidRPr="00796A05">
              <w:rPr>
                <w:sz w:val="26"/>
                <w:szCs w:val="26"/>
                <w:lang w:val="vi-VN"/>
              </w:rPr>
              <w:t>,</w:t>
            </w:r>
            <w:r w:rsidRPr="00796A05">
              <w:rPr>
                <w:sz w:val="26"/>
                <w:szCs w:val="26"/>
              </w:rPr>
              <w:t xml:space="preserve"> </w:t>
            </w:r>
            <w:r w:rsidRPr="00796A05">
              <w:rPr>
                <w:sz w:val="26"/>
                <w:szCs w:val="26"/>
                <w:lang w:val="en-GB"/>
              </w:rPr>
              <w:t>Triển khai công tác tuần 1</w:t>
            </w:r>
            <w:r w:rsidR="00300191">
              <w:rPr>
                <w:sz w:val="26"/>
                <w:szCs w:val="26"/>
                <w:lang w:val="vi-VN"/>
              </w:rPr>
              <w:t>9</w:t>
            </w:r>
            <w:r w:rsidRPr="00796A05">
              <w:rPr>
                <w:sz w:val="26"/>
                <w:szCs w:val="26"/>
                <w:lang w:val="en-GB"/>
              </w:rPr>
              <w:t>;</w:t>
            </w:r>
            <w:r w:rsidRPr="00796A05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12A797F2" w14:textId="77D8091B" w:rsidR="00796A05" w:rsidRPr="00796A05" w:rsidRDefault="00796A05" w:rsidP="007131C4">
            <w:pPr>
              <w:spacing w:line="276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796A05">
              <w:rPr>
                <w:sz w:val="26"/>
                <w:szCs w:val="26"/>
                <w:shd w:val="clear" w:color="auto" w:fill="FFFFFF"/>
              </w:rPr>
              <w:t xml:space="preserve">Tiếp tục thực hiện đợt thi đua thứ ba từ ngày 21/11/2021 đến ngày 14/01/2022 với chủ đề </w:t>
            </w:r>
            <w:r w:rsidRPr="00796A05">
              <w:rPr>
                <w:b/>
                <w:sz w:val="26"/>
                <w:szCs w:val="26"/>
                <w:shd w:val="clear" w:color="auto" w:fill="FFFFFF"/>
              </w:rPr>
              <w:t xml:space="preserve">“Tiếp bước cha anh”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27CCF65" w14:textId="35E252CF" w:rsidR="00796A05" w:rsidRPr="00796A05" w:rsidRDefault="00796A05" w:rsidP="007131C4">
            <w:pPr>
              <w:tabs>
                <w:tab w:val="left" w:leader="dot" w:pos="948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96A05">
              <w:rPr>
                <w:spacing w:val="-2"/>
                <w:sz w:val="26"/>
                <w:szCs w:val="26"/>
                <w:lang w:val="pt-BR"/>
              </w:rPr>
              <w:t>Đ/c Nhung, Long, 36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2D1D2C" w14:textId="468FAEBC" w:rsidR="00796A05" w:rsidRPr="00796A05" w:rsidRDefault="00796A05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96A05"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796A05" w:rsidRPr="00027D00" w14:paraId="781EA328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52DA12E" w14:textId="77777777" w:rsidR="00796A05" w:rsidRPr="00BD4910" w:rsidRDefault="00796A05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E167979" w14:textId="77777777" w:rsidR="00796A05" w:rsidRDefault="00796A05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 xml:space="preserve">GV phụ trách CLB 9 tiếp tục ôn tập cho </w:t>
            </w:r>
            <w:r w:rsidR="00DB7EDC">
              <w:rPr>
                <w:spacing w:val="-2"/>
                <w:sz w:val="26"/>
                <w:szCs w:val="26"/>
                <w:lang w:val="vi-VN"/>
              </w:rPr>
              <w:t>5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 xml:space="preserve">1 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 xml:space="preserve">học sinh theo cấu trúc các chủ đề PGD xây dựng (lịch thi </w:t>
            </w:r>
            <w:r w:rsidR="00DB7EDC">
              <w:rPr>
                <w:spacing w:val="-2"/>
                <w:sz w:val="26"/>
                <w:szCs w:val="26"/>
                <w:lang w:val="vi-VN"/>
              </w:rPr>
              <w:t>ngày 13/01/2022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trực tiếp tại </w:t>
            </w:r>
            <w:r w:rsidR="00DB7EDC">
              <w:rPr>
                <w:spacing w:val="-2"/>
                <w:sz w:val="26"/>
                <w:szCs w:val="26"/>
                <w:lang w:val="vi-VN"/>
              </w:rPr>
              <w:t>t</w:t>
            </w:r>
            <w:r>
              <w:rPr>
                <w:spacing w:val="-2"/>
                <w:sz w:val="26"/>
                <w:szCs w:val="26"/>
                <w:lang w:val="pt-BR"/>
              </w:rPr>
              <w:t>rường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>)</w:t>
            </w:r>
          </w:p>
          <w:p w14:paraId="428D260C" w14:textId="6F3EFE0E" w:rsidR="00CD28EE" w:rsidRPr="00BD4910" w:rsidRDefault="00CD28EE" w:rsidP="007131C4">
            <w:pPr>
              <w:spacing w:line="276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GVCN lớp 9A, B, C, D, E nhận thông báo thi HSG cấp Quận tại Văn phòng để gửi cho học sinh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vi-VN"/>
              </w:rPr>
              <w:t>dự thi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BF96703" w14:textId="1F492A60" w:rsidR="00796A05" w:rsidRPr="00AF5F4E" w:rsidRDefault="00796A05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GV phụ trách CLB 9</w:t>
            </w:r>
            <w:r>
              <w:rPr>
                <w:spacing w:val="-2"/>
                <w:sz w:val="26"/>
                <w:szCs w:val="26"/>
                <w:lang w:val="pt-BR"/>
              </w:rPr>
              <w:t>, GVCN 9</w:t>
            </w:r>
            <w:r w:rsidR="00CD28EE">
              <w:rPr>
                <w:spacing w:val="-2"/>
                <w:sz w:val="26"/>
                <w:szCs w:val="26"/>
                <w:lang w:val="pt-BR"/>
              </w:rPr>
              <w:t>A, B, C, D, E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9F1B0F5" w14:textId="17B3D07A" w:rsidR="00796A05" w:rsidRPr="00BD4910" w:rsidRDefault="00796A05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</w:t>
            </w:r>
            <w:r w:rsidRPr="00BD4910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300191" w:rsidRPr="00027D00" w14:paraId="5D70208B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8817A43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A3C2C97" w14:textId="53D24BB1" w:rsidR="00300191" w:rsidRPr="00BD4910" w:rsidRDefault="00300191" w:rsidP="007131C4">
            <w:pPr>
              <w:spacing w:line="276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T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ổ nhóm CM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thực hiện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>
              <w:rPr>
                <w:bCs/>
                <w:spacing w:val="-2"/>
                <w:sz w:val="26"/>
                <w:szCs w:val="26"/>
                <w:lang w:val="pt-BR"/>
              </w:rPr>
              <w:t>kế hoạch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KT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NVSP tháng 01/2022: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Đ/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c Nguyễn Thị Diệu Linh (tổ Hóa-Sinh- Địa); Trần Thị Thu Hồng (tổ Văn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-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Sử-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GD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CD)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Đàm Lê Huy (Tổ Toán- Lý- Tin-CN)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18764EF" w14:textId="45AEA0A3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TTCM</w:t>
            </w:r>
            <w:r w:rsidRPr="00BD4910">
              <w:rPr>
                <w:bCs/>
                <w:spacing w:val="-2"/>
                <w:sz w:val="26"/>
                <w:szCs w:val="26"/>
                <w:lang w:val="vi-VN"/>
              </w:rPr>
              <w:t>,</w:t>
            </w: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 xml:space="preserve"> GV được KT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2381AFD" w14:textId="5755772A" w:rsidR="00300191" w:rsidRPr="00BD4910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300191" w:rsidRPr="00027D00" w14:paraId="5F1F2E2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3677531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307B4A9" w14:textId="0EFEA109" w:rsidR="00300191" w:rsidRPr="00BD4910" w:rsidRDefault="00300191" w:rsidP="007131C4">
            <w:pPr>
              <w:spacing w:line="276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794051">
              <w:rPr>
                <w:bCs/>
                <w:spacing w:val="-2"/>
                <w:sz w:val="26"/>
                <w:szCs w:val="28"/>
                <w:lang w:val="pt-BR"/>
              </w:rPr>
              <w:t>Trong tuần môn Tiếng Nhật, Hàn  hoàn thiện các nội dung dạy bù do nghỉ  dịch để hoàn thành chương trình học kì I, xong trước 13/1/2022 . GVCN phối hợp nhắc HS tham gia hoàn thiện các bài kiểm tra bù đầy đủ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9AAABC3" w14:textId="3D7DB1D0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94051">
              <w:rPr>
                <w:bCs/>
                <w:spacing w:val="-2"/>
                <w:sz w:val="26"/>
                <w:szCs w:val="28"/>
                <w:lang w:val="en-GB"/>
              </w:rPr>
              <w:t>Nhóm GV dạy NN2</w:t>
            </w:r>
            <w:r>
              <w:rPr>
                <w:bCs/>
                <w:spacing w:val="-2"/>
                <w:sz w:val="26"/>
                <w:szCs w:val="28"/>
                <w:lang w:val="vi-VN"/>
              </w:rPr>
              <w:t xml:space="preserve">, </w:t>
            </w:r>
            <w:r w:rsidRPr="00794051">
              <w:rPr>
                <w:bCs/>
                <w:spacing w:val="-2"/>
                <w:sz w:val="26"/>
                <w:szCs w:val="28"/>
                <w:lang w:val="en-GB"/>
              </w:rPr>
              <w:t xml:space="preserve">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38C0EC2" w14:textId="694D999B" w:rsidR="00300191" w:rsidRPr="00BD4910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94051">
              <w:rPr>
                <w:bCs/>
                <w:spacing w:val="-2"/>
                <w:sz w:val="26"/>
                <w:szCs w:val="28"/>
                <w:lang w:val="en-GB"/>
              </w:rPr>
              <w:t>Đ/c Sơn, Liên</w:t>
            </w:r>
          </w:p>
        </w:tc>
      </w:tr>
      <w:tr w:rsidR="00300191" w:rsidRPr="00027D00" w14:paraId="476BAF8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6131E4A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7DC8C9" w14:textId="5EA55CE4" w:rsidR="00300191" w:rsidRPr="00BD4910" w:rsidRDefault="00300191" w:rsidP="007131C4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SH tổ nhóm CM: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T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>ổ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 Toán – Lý, Văn – Sử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 tập trung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xây dựng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 ghi hình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 tiết</w:t>
            </w:r>
            <w:r w:rsidRPr="00BD4910">
              <w:rPr>
                <w:bCs/>
                <w:spacing w:val="-2"/>
                <w:sz w:val="26"/>
                <w:szCs w:val="26"/>
                <w:lang w:val="en-GB"/>
              </w:rPr>
              <w:t xml:space="preserve"> Toán 9, Văn 9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28CA0EF" w14:textId="2D47C3F8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Đ/c Mai Thúy, Thu Hường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06C977" w14:textId="3535C8BA" w:rsidR="00300191" w:rsidRPr="00BD4910" w:rsidRDefault="00300191" w:rsidP="007131C4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</w:rPr>
              <w:t>Đ/c Sơn, Liên</w:t>
            </w:r>
          </w:p>
        </w:tc>
      </w:tr>
      <w:tr w:rsidR="00300191" w:rsidRPr="00027D00" w14:paraId="73CF605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26D4B4A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5EE2335" w14:textId="3B55831B" w:rsidR="00300191" w:rsidRPr="00BD4910" w:rsidRDefault="00300191" w:rsidP="007131C4">
            <w:pPr>
              <w:spacing w:line="276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BC9937A" w14:textId="5A9364E5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2B8662" w14:textId="639286F9" w:rsidR="00300191" w:rsidRPr="00BD4910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133D12" w:rsidRPr="00027D00" w14:paraId="23AC2795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F39ADB4" w14:textId="77777777" w:rsidR="00133D12" w:rsidRPr="00BD4910" w:rsidRDefault="00133D12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2C9BF09" w14:textId="7E71A357" w:rsidR="00133D12" w:rsidRPr="00133D12" w:rsidRDefault="00133D12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10h: BGH</w:t>
            </w:r>
            <w:r w:rsidR="00CD28EE">
              <w:rPr>
                <w:spacing w:val="-2"/>
                <w:sz w:val="26"/>
                <w:szCs w:val="26"/>
              </w:rPr>
              <w:t>, Trưởng ban TTND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 làm việc về quy chế chuyên môn với đồng chí Đàm Lê Huy tại phòng HP1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B2A4CB" w14:textId="08E96FC6" w:rsidR="00133D12" w:rsidRPr="00CD28EE" w:rsidRDefault="00133D12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Sơn, Huy</w:t>
            </w:r>
            <w:r w:rsidR="00CD28EE">
              <w:rPr>
                <w:spacing w:val="-2"/>
                <w:sz w:val="26"/>
                <w:szCs w:val="26"/>
              </w:rPr>
              <w:t>, Kim Tuyến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68E880" w14:textId="7F293B0C" w:rsidR="00133D12" w:rsidRPr="00133D12" w:rsidRDefault="00133D12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300191" w:rsidRPr="00027D00" w14:paraId="337337CD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CE5B942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400BFDD" w14:textId="57311106" w:rsidR="00300191" w:rsidRPr="00F016A0" w:rsidRDefault="00300191" w:rsidP="007131C4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F016A0">
              <w:rPr>
                <w:sz w:val="26"/>
                <w:szCs w:val="26"/>
                <w:shd w:val="clear" w:color="auto" w:fill="FFFFFF"/>
                <w:lang w:val="vi-VN"/>
              </w:rPr>
              <w:t xml:space="preserve">10h: </w:t>
            </w:r>
            <w:r>
              <w:rPr>
                <w:sz w:val="26"/>
                <w:szCs w:val="26"/>
                <w:shd w:val="clear" w:color="auto" w:fill="FFFFFF"/>
                <w:lang w:val="vi-VN"/>
              </w:rPr>
              <w:t>Nộp báo cáo sơ kết học kỳ I về Phòng GD (qua mail đ/c Lê Mạnh Hùng)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BCD658B" w14:textId="061E0618" w:rsidR="00300191" w:rsidRPr="00F016A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BD3A52" w14:textId="06AC5333" w:rsidR="00300191" w:rsidRPr="00F016A0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300191" w:rsidRPr="00027D00" w14:paraId="32ABF4DD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71DE723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13916A9" w14:textId="5378ABF4" w:rsidR="00300191" w:rsidRPr="00F016A0" w:rsidRDefault="00300191" w:rsidP="007131C4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 xml:space="preserve">Nộp 02 bộ hồ sơ đề nghị công nhận “Đơn vị đạt chuẩn văn hóa” lần 2, cấp Thành phố về Phòng Văn hóa và Thông tin Quận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6272F6F" w14:textId="65C5205D" w:rsidR="00300191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Kim Nhung,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536739" w14:textId="6A01C048" w:rsidR="00300191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300191" w:rsidRPr="00027D00" w14:paraId="401FB0D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5B02B65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27D7085" w14:textId="12C86EED" w:rsidR="00300191" w:rsidRDefault="00300191" w:rsidP="007131C4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shd w:val="clear" w:color="auto" w:fill="FFFFFF"/>
                <w:lang w:val="vi-VN"/>
              </w:rPr>
              <w:t>Hạn cuối CB, GV, NV đủ điều kiện nâng lương, nâng PCTN tháng 02/2022 nộp hồ sơ cho đ/c Vĩnh Hà (Thành phần hồ sơ theo hướng dẫn mới nhất năm 2022)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1528C50" w14:textId="591BF646" w:rsidR="00300191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Vĩnh Hà, CB, GV, NV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DDA56A" w14:textId="6BA31C70" w:rsidR="00300191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300191" w:rsidRPr="00027D00" w14:paraId="41FC04F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8C1DC7E" w14:textId="77777777" w:rsidR="00300191" w:rsidRPr="00BD4910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0349AA7" w14:textId="434AD7B3" w:rsidR="00300191" w:rsidRDefault="00300191" w:rsidP="007131C4">
            <w:pPr>
              <w:spacing w:line="276" w:lineRule="auto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Cs/>
                <w:sz w:val="26"/>
                <w:szCs w:val="28"/>
                <w:lang w:val="vi-VN"/>
              </w:rPr>
              <w:t>GVCN h</w:t>
            </w:r>
            <w:r w:rsidRPr="00794051">
              <w:rPr>
                <w:bCs/>
                <w:sz w:val="26"/>
                <w:szCs w:val="28"/>
                <w:lang w:val="pt-BR"/>
              </w:rPr>
              <w:t>oàn thiện đánh giá xếp loại</w:t>
            </w:r>
            <w:r>
              <w:rPr>
                <w:bCs/>
                <w:sz w:val="26"/>
                <w:szCs w:val="28"/>
                <w:lang w:val="vi-VN"/>
              </w:rPr>
              <w:t xml:space="preserve">, đ/c Đoàn Dũng </w:t>
            </w:r>
            <w:r w:rsidRPr="00794051">
              <w:rPr>
                <w:bCs/>
                <w:sz w:val="26"/>
                <w:szCs w:val="28"/>
                <w:lang w:val="pt-BR"/>
              </w:rPr>
              <w:t xml:space="preserve">xuất điểm tổng kết các bộ </w:t>
            </w:r>
            <w:r w:rsidRPr="00794051">
              <w:rPr>
                <w:bCs/>
                <w:sz w:val="26"/>
                <w:szCs w:val="28"/>
                <w:lang w:val="pt-BR"/>
              </w:rPr>
              <w:lastRenderedPageBreak/>
              <w:t>môn, các khối lớp trên CSDL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D1DBA14" w14:textId="1478E56B" w:rsidR="00300191" w:rsidRPr="00AF5F4E" w:rsidRDefault="00300191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794051">
              <w:rPr>
                <w:spacing w:val="-2"/>
                <w:sz w:val="26"/>
                <w:szCs w:val="28"/>
                <w:lang w:val="pt-BR"/>
              </w:rPr>
              <w:lastRenderedPageBreak/>
              <w:t>Đ/c Đoàn Dũng</w:t>
            </w:r>
            <w:r>
              <w:rPr>
                <w:spacing w:val="-2"/>
                <w:sz w:val="26"/>
                <w:szCs w:val="28"/>
                <w:lang w:val="vi-VN"/>
              </w:rPr>
              <w:t>, GVCN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878810F" w14:textId="38375DC0" w:rsidR="00300191" w:rsidRDefault="00300191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Đ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AE5DAB" w:rsidRPr="00027D00" w14:paraId="59F9B24C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103C807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91D8DEE" w14:textId="49D53550" w:rsidR="00AE5DAB" w:rsidRPr="00AE5DAB" w:rsidRDefault="00AE5DAB" w:rsidP="007131C4">
            <w:pPr>
              <w:spacing w:line="276" w:lineRule="auto"/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Tổng hợp kết quả ủng hộ Quỹ “Tết vì người nghèo”, “nạn nhân chất độc da cam”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DDAD80D" w14:textId="136B1E20" w:rsidR="00AE5DAB" w:rsidRPr="00794051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Kim Nhung, Long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F9F367A" w14:textId="0F6F5FDC" w:rsidR="00AE5DAB" w:rsidRPr="00AE5DAB" w:rsidRDefault="00AE5DAB" w:rsidP="007131C4">
            <w:pPr>
              <w:spacing w:line="276" w:lineRule="auto"/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33693F" w:rsidRPr="00027D00" w14:paraId="2DB13227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FB0E0E8" w14:textId="77777777" w:rsidR="0033693F" w:rsidRPr="00BD4910" w:rsidRDefault="0033693F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FB0CBD9" w14:textId="61BC1E27" w:rsidR="0033693F" w:rsidRDefault="0033693F" w:rsidP="007131C4">
            <w:pPr>
              <w:spacing w:line="276" w:lineRule="auto"/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Trong tuần: Các buổi sinh hoạt chuyên môn các tổ bình bầu thi đua học kỳ I, các đ/c Hiệu phó, Công đoàn, đoàn đội gửi tổng hợp thi đua học kỳ I cho các tổ để xét thi đua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C88F3B7" w14:textId="0D96BEC1" w:rsidR="0033693F" w:rsidRDefault="0033693F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Sơn, Kim Nhung, Long, các tổ CM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CFA6993" w14:textId="0F92CB87" w:rsidR="0033693F" w:rsidRDefault="0033693F" w:rsidP="007131C4">
            <w:pPr>
              <w:spacing w:line="276" w:lineRule="auto"/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447A26" w:rsidRPr="00027D00" w14:paraId="58F2752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7F1419" w14:textId="77777777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2F9D692" w14:textId="77777777" w:rsidR="00447A26" w:rsidRPr="00796A05" w:rsidRDefault="00447A26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796A05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3532E623" w14:textId="05A96B3F" w:rsidR="00447A26" w:rsidRPr="00796A05" w:rsidRDefault="00447A26" w:rsidP="007131C4">
            <w:pPr>
              <w:spacing w:line="276" w:lineRule="auto"/>
              <w:jc w:val="both"/>
              <w:rPr>
                <w:b/>
                <w:spacing w:val="-2"/>
                <w:sz w:val="26"/>
                <w:szCs w:val="26"/>
              </w:rPr>
            </w:pPr>
            <w:r w:rsidRPr="00796A05">
              <w:rPr>
                <w:sz w:val="26"/>
                <w:szCs w:val="26"/>
                <w:lang w:val="pt-BR"/>
              </w:rPr>
              <w:t>Ca 1: Lớp 8D, 8E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F83F8F2" w14:textId="77777777" w:rsidR="00447A26" w:rsidRPr="00796A05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7CB3AB7F" w14:textId="14F24A70" w:rsidR="00447A26" w:rsidRPr="00796A05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796A05">
              <w:rPr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E1E5B18" w14:textId="77777777" w:rsidR="00447A26" w:rsidRPr="00796A05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13C71EBA" w14:textId="5D99683B" w:rsidR="00447A26" w:rsidRPr="00796A05" w:rsidRDefault="00447A26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96A05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47A26" w:rsidRPr="00027D00" w14:paraId="2B5F260E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B0B6002" w14:textId="77777777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E6F072B" w14:textId="78EB6102" w:rsidR="00447A26" w:rsidRPr="00796A05" w:rsidRDefault="00447A26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Ca 2: Lớp </w:t>
            </w:r>
            <w:r w:rsidRPr="00796A05">
              <w:rPr>
                <w:sz w:val="26"/>
                <w:szCs w:val="26"/>
                <w:lang w:val="pt-BR"/>
              </w:rPr>
              <w:t>8M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472B950" w14:textId="78F5922B" w:rsidR="00447A26" w:rsidRPr="00796A05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796A05">
              <w:rPr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03C10D9" w14:textId="7FF572FA" w:rsidR="00447A26" w:rsidRPr="00796A05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796A05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47A26" w:rsidRPr="00027D00" w14:paraId="2C719239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C0CDE42" w14:textId="77777777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08E3607" w14:textId="3E53F192" w:rsidR="00447A26" w:rsidRDefault="00447A26" w:rsidP="007131C4">
            <w:pPr>
              <w:tabs>
                <w:tab w:val="left" w:pos="1313"/>
              </w:tabs>
              <w:spacing w:line="276" w:lineRule="auto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19h30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: Gặp mặt trực tuyến H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S tham gia dự thi HSG cấp Quận trên phần mềm </w:t>
            </w:r>
            <w:r w:rsidR="00BF5D67">
              <w:rPr>
                <w:spacing w:val="-2"/>
                <w:sz w:val="26"/>
                <w:szCs w:val="28"/>
                <w:lang w:val="vi-VN"/>
              </w:rPr>
              <w:t>Zoom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.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Đ/c Đoàn Dũng tạo phông nền. </w:t>
            </w:r>
          </w:p>
          <w:p w14:paraId="56293550" w14:textId="77777777" w:rsidR="00447A26" w:rsidRDefault="00447A26" w:rsidP="007131C4">
            <w:pPr>
              <w:tabs>
                <w:tab w:val="left" w:pos="1313"/>
              </w:tabs>
              <w:spacing w:line="276" w:lineRule="auto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794051">
              <w:rPr>
                <w:spacing w:val="-2"/>
                <w:sz w:val="26"/>
                <w:szCs w:val="28"/>
                <w:lang w:val="pt-BR"/>
              </w:rPr>
              <w:t>Thành phần</w:t>
            </w:r>
            <w:r>
              <w:rPr>
                <w:spacing w:val="-2"/>
                <w:sz w:val="26"/>
                <w:szCs w:val="28"/>
                <w:lang w:val="vi-VN"/>
              </w:rPr>
              <w:t>: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 BGH</w:t>
            </w:r>
            <w:r>
              <w:rPr>
                <w:spacing w:val="-2"/>
                <w:sz w:val="26"/>
                <w:szCs w:val="28"/>
                <w:lang w:val="vi-VN"/>
              </w:rPr>
              <w:t>,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Chủ tịch Công đoàn, Bí thư Chi đoàn, Tổng phụ trách;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GVCN 9 A,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B,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C,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D,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E</w:t>
            </w:r>
            <w:r>
              <w:rPr>
                <w:spacing w:val="-2"/>
                <w:sz w:val="26"/>
                <w:szCs w:val="28"/>
                <w:lang w:val="vi-VN"/>
              </w:rPr>
              <w:t>;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GV </w:t>
            </w:r>
            <w:r>
              <w:rPr>
                <w:spacing w:val="-2"/>
                <w:sz w:val="26"/>
                <w:szCs w:val="28"/>
                <w:lang w:val="vi-VN"/>
              </w:rPr>
              <w:t>dạy đội tuyển cấp trường, cấp Quận;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51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HS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 dự thi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</w:t>
            </w:r>
          </w:p>
          <w:p w14:paraId="235131EF" w14:textId="77777777" w:rsidR="00BF5D67" w:rsidRDefault="00BF5D67" w:rsidP="007131C4">
            <w:pPr>
              <w:tabs>
                <w:tab w:val="left" w:pos="1313"/>
              </w:tabs>
              <w:spacing w:line="276" w:lineRule="auto"/>
              <w:outlineLvl w:val="0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ID: 307 404 7018</w:t>
            </w:r>
          </w:p>
          <w:p w14:paraId="74B7622A" w14:textId="622B4F37" w:rsidR="00BF5D67" w:rsidRPr="00BF5D67" w:rsidRDefault="00BF5D67" w:rsidP="007131C4">
            <w:pPr>
              <w:tabs>
                <w:tab w:val="left" w:pos="1313"/>
              </w:tabs>
              <w:spacing w:line="276" w:lineRule="auto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Pass: 12341234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A3DDD72" w14:textId="668858D3" w:rsidR="00447A26" w:rsidRPr="006C232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794051">
              <w:rPr>
                <w:spacing w:val="-2"/>
                <w:sz w:val="26"/>
                <w:szCs w:val="28"/>
                <w:lang w:val="pt-BR"/>
              </w:rPr>
              <w:t xml:space="preserve">Theo </w:t>
            </w:r>
            <w:r>
              <w:rPr>
                <w:spacing w:val="-2"/>
                <w:sz w:val="26"/>
                <w:szCs w:val="28"/>
                <w:lang w:val="vi-VN"/>
              </w:rPr>
              <w:t>thành phần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2651F60" w14:textId="1A4FA1B8" w:rsidR="00447A26" w:rsidRPr="00796A05" w:rsidRDefault="00447A26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94051">
              <w:rPr>
                <w:sz w:val="26"/>
                <w:szCs w:val="28"/>
              </w:rPr>
              <w:t>Đ/c Sơn, Liên</w:t>
            </w:r>
          </w:p>
        </w:tc>
      </w:tr>
      <w:tr w:rsidR="00447A26" w:rsidRPr="00027D00" w14:paraId="3A921D28" w14:textId="77777777" w:rsidTr="007166D2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1C03615C" w14:textId="77777777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D5B31A9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11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432EE80A" w14:textId="28ED9BD0" w:rsidR="00447A26" w:rsidRPr="00BD4910" w:rsidRDefault="00447A26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Chuẩn bị 09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phòng thi chính thức, 01 Phòng thi dự phòng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.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Kê dọn bàn ghế, vệ sinh </w:t>
            </w:r>
            <w:r w:rsidR="001708DB">
              <w:rPr>
                <w:spacing w:val="-2"/>
                <w:sz w:val="26"/>
                <w:szCs w:val="28"/>
                <w:lang w:val="pt-BR"/>
              </w:rPr>
              <w:t xml:space="preserve">khử khuẩn sạch sẽ các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phòng </w:t>
            </w:r>
            <w:r w:rsidR="001708DB">
              <w:rPr>
                <w:spacing w:val="-2"/>
                <w:sz w:val="26"/>
                <w:szCs w:val="28"/>
                <w:lang w:val="pt-BR"/>
              </w:rPr>
              <w:t>thi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, hành lang, cầu thang, dán SBD, 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quy chế thi, danh sách thí sinh, số phòng thi, 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>làm sơ đồ</w:t>
            </w:r>
            <w:r>
              <w:rPr>
                <w:spacing w:val="-2"/>
                <w:sz w:val="26"/>
                <w:szCs w:val="28"/>
                <w:lang w:val="vi-VN"/>
              </w:rPr>
              <w:t xml:space="preserve"> các</w:t>
            </w:r>
            <w:r w:rsidRPr="00794051">
              <w:rPr>
                <w:spacing w:val="-2"/>
                <w:sz w:val="26"/>
                <w:szCs w:val="28"/>
                <w:lang w:val="pt-BR"/>
              </w:rPr>
              <w:t xml:space="preserve"> phòng thi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988A0A5" w14:textId="3DA18CBD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Đ/c Vân Anh, Phạm Hường, Đoàn Dũng, Nhật Linh, Yến, Duyên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987D20E" w14:textId="79A10A72" w:rsidR="00447A26" w:rsidRPr="00BD4910" w:rsidRDefault="00447A26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794051">
              <w:rPr>
                <w:bCs/>
                <w:spacing w:val="-2"/>
                <w:sz w:val="26"/>
                <w:szCs w:val="28"/>
                <w:lang w:val="en-GB"/>
              </w:rPr>
              <w:t>Đ/c Liên</w:t>
            </w:r>
            <w:r>
              <w:rPr>
                <w:bCs/>
                <w:spacing w:val="-2"/>
                <w:sz w:val="26"/>
                <w:szCs w:val="28"/>
                <w:lang w:val="vi-VN"/>
              </w:rPr>
              <w:t>, Sơn</w:t>
            </w:r>
          </w:p>
        </w:tc>
      </w:tr>
      <w:tr w:rsidR="00AE5DAB" w:rsidRPr="00027D00" w14:paraId="022128CD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B771A5D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33B50C2" w14:textId="577D87D4" w:rsidR="00AE5DAB" w:rsidRDefault="00AE5DAB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Chuẩn bị quà tặng cho học sinh dự thi HSG cấp Quận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595D667" w14:textId="28D85E04" w:rsidR="00AE5DAB" w:rsidRPr="00AE5DAB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Vân Anh, Kim Nhung, Phạm Dương, Long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04F0289" w14:textId="5A3B1D1A" w:rsidR="00AE5DAB" w:rsidRPr="00794051" w:rsidRDefault="00AE5DAB" w:rsidP="007131C4">
            <w:pPr>
              <w:spacing w:line="276" w:lineRule="auto"/>
              <w:jc w:val="center"/>
              <w:rPr>
                <w:bCs/>
                <w:spacing w:val="-2"/>
                <w:sz w:val="26"/>
                <w:szCs w:val="28"/>
                <w:lang w:val="en-GB"/>
              </w:rPr>
            </w:pPr>
            <w:r>
              <w:rPr>
                <w:bCs/>
                <w:spacing w:val="-2"/>
                <w:sz w:val="26"/>
                <w:szCs w:val="28"/>
                <w:lang w:val="en-GB"/>
              </w:rPr>
              <w:t>Đ/c Nga</w:t>
            </w:r>
          </w:p>
        </w:tc>
      </w:tr>
      <w:tr w:rsidR="00AE5DAB" w:rsidRPr="00027D00" w14:paraId="49E6C217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CAB23B5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C859A31" w14:textId="46F76334" w:rsidR="00AE5DAB" w:rsidRDefault="00AE5DAB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Vĩnh Hà tổng hợp danh sách CB, GV, NV nâng lương, nâng PCTN tháng 02/2022 báo cáo đ/c Hiệu trưởng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C790F8E" w14:textId="1BA598E3" w:rsidR="00AE5DAB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Vĩnh Hà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56BEE8" w14:textId="3AE6EB85" w:rsidR="00AE5DAB" w:rsidRDefault="00AE5DAB" w:rsidP="007131C4">
            <w:pPr>
              <w:spacing w:line="276" w:lineRule="auto"/>
              <w:jc w:val="center"/>
              <w:rPr>
                <w:bCs/>
                <w:spacing w:val="-2"/>
                <w:sz w:val="26"/>
                <w:szCs w:val="28"/>
                <w:lang w:val="en-GB"/>
              </w:rPr>
            </w:pPr>
            <w:r>
              <w:rPr>
                <w:bCs/>
                <w:spacing w:val="-2"/>
                <w:sz w:val="26"/>
                <w:szCs w:val="28"/>
                <w:lang w:val="en-GB"/>
              </w:rPr>
              <w:t>Đ/c Nga</w:t>
            </w:r>
          </w:p>
        </w:tc>
      </w:tr>
      <w:tr w:rsidR="0033693F" w:rsidRPr="00027D00" w14:paraId="42BEBF20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D0EA7FF" w14:textId="77777777" w:rsidR="0033693F" w:rsidRPr="00BD4910" w:rsidRDefault="0033693F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64FD57A" w14:textId="612373D3" w:rsidR="0033693F" w:rsidRDefault="0033693F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Trần Hồng nộp bài viết gặp mặt HSG cấp Quận cho Ban biên tập web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FBD7C44" w14:textId="49A47C39" w:rsidR="0033693F" w:rsidRDefault="0033693F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Trần Hồng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3551978" w14:textId="463E7292" w:rsidR="0033693F" w:rsidRDefault="0033693F" w:rsidP="007131C4">
            <w:pPr>
              <w:spacing w:line="276" w:lineRule="auto"/>
              <w:jc w:val="center"/>
              <w:rPr>
                <w:bCs/>
                <w:spacing w:val="-2"/>
                <w:sz w:val="26"/>
                <w:szCs w:val="28"/>
                <w:lang w:val="en-GB"/>
              </w:rPr>
            </w:pPr>
            <w:r>
              <w:rPr>
                <w:bCs/>
                <w:spacing w:val="-2"/>
                <w:sz w:val="26"/>
                <w:szCs w:val="28"/>
                <w:lang w:val="en-GB"/>
              </w:rPr>
              <w:t>Đ/c Nga</w:t>
            </w:r>
          </w:p>
        </w:tc>
      </w:tr>
      <w:tr w:rsidR="00447A26" w:rsidRPr="00027D00" w14:paraId="6887C156" w14:textId="77777777" w:rsidTr="007166D2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DA65272" w14:textId="430D3C08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6260830D" w14:textId="77777777" w:rsidR="00447A26" w:rsidRPr="00BD4910" w:rsidRDefault="00447A26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70B5CF5B" w14:textId="2B9062BD" w:rsidR="00447A26" w:rsidRPr="00BD4910" w:rsidRDefault="00447A26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BD4910">
              <w:rPr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D28BE68" w14:textId="77777777" w:rsidR="00447A26" w:rsidRPr="00BD491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09E0BE4A" w14:textId="7F1D7C23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303B2F" w14:textId="77777777" w:rsidR="00447A26" w:rsidRPr="00BD491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0DF0C379" w14:textId="3A5B4647" w:rsidR="00447A26" w:rsidRPr="00BD4910" w:rsidRDefault="00447A26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47A26" w:rsidRPr="00027D00" w14:paraId="07CEF661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FEB2699" w14:textId="77777777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B346BEA" w14:textId="5AA3E137" w:rsidR="00447A26" w:rsidRPr="00BD4910" w:rsidRDefault="00447A26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51CA98E" w14:textId="5C03E980" w:rsidR="00447A26" w:rsidRPr="00BD491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A1733E" w14:textId="1D21AA45" w:rsidR="00447A26" w:rsidRPr="00BD491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47A26" w:rsidRPr="00027D00" w14:paraId="64B7CA51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3D02852" w14:textId="77777777" w:rsidR="00447A26" w:rsidRPr="00BD4910" w:rsidRDefault="00447A26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3A7B045" w14:textId="639F4DD0" w:rsidR="00447A26" w:rsidRPr="00BD079D" w:rsidRDefault="00447A26" w:rsidP="007131C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15h: Họp các điểm thi HSG cấp Quận trực tuyến</w:t>
            </w:r>
            <w:r w:rsidR="00BD079D">
              <w:rPr>
                <w:sz w:val="26"/>
                <w:szCs w:val="26"/>
              </w:rPr>
              <w:t xml:space="preserve">: Trưởng điểm thi, Phó trưởng </w:t>
            </w:r>
            <w:r w:rsidR="00BD079D">
              <w:rPr>
                <w:sz w:val="26"/>
                <w:szCs w:val="26"/>
              </w:rPr>
              <w:lastRenderedPageBreak/>
              <w:t>điểm thi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3224925" w14:textId="267FE5D6" w:rsidR="00447A26" w:rsidRPr="00BD491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lastRenderedPageBreak/>
              <w:t>Đ/c Sơn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55CD081" w14:textId="13A0F818" w:rsidR="00447A26" w:rsidRPr="00BD4910" w:rsidRDefault="00447A26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BD079D" w:rsidRPr="00027D00" w14:paraId="6F247144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AA0206C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C08C6BF" w14:textId="641A2254" w:rsidR="00BD079D" w:rsidRPr="00BD079D" w:rsidRDefault="00BD079D" w:rsidP="007131C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Yến đề xuất mua 70 que test nhanh Covid-19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7BD5C5D" w14:textId="59A3EE9E" w:rsidR="00BD079D" w:rsidRPr="00BD079D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Yến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68D2080" w14:textId="01061824" w:rsidR="00BD079D" w:rsidRPr="00BD079D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AE5DAB" w:rsidRPr="00027D00" w14:paraId="71380BBE" w14:textId="77777777" w:rsidTr="007166D2">
        <w:trPr>
          <w:trHeight w:val="261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0025BC9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587F37B" w14:textId="5F4D7CFA" w:rsidR="00AE5DAB" w:rsidRDefault="00AE5DAB" w:rsidP="007131C4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Nộp danh sách, bài thu hoạch Chính phủ điện tử về Trung tâm BDCT Quận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B9477C5" w14:textId="3AC06128" w:rsidR="00AE5DAB" w:rsidRDefault="00AE5DAB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9C3A259" w14:textId="015C0950" w:rsidR="00AE5DAB" w:rsidRDefault="00AE5DAB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AE5DAB" w:rsidRPr="00027D00" w14:paraId="04D227B8" w14:textId="77777777" w:rsidTr="007166D2">
        <w:trPr>
          <w:trHeight w:val="316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D501410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41E9855" w14:textId="01C38628" w:rsidR="00AE5DAB" w:rsidRPr="00975004" w:rsidRDefault="00AE5DAB" w:rsidP="007131C4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17h: </w:t>
            </w:r>
            <w:r w:rsidR="00BD079D">
              <w:rPr>
                <w:sz w:val="26"/>
                <w:szCs w:val="26"/>
              </w:rPr>
              <w:t>Văn phòng n</w:t>
            </w:r>
            <w:r>
              <w:rPr>
                <w:sz w:val="26"/>
                <w:szCs w:val="26"/>
                <w:lang w:val="vi-VN"/>
              </w:rPr>
              <w:t xml:space="preserve">hận giấy thi, </w:t>
            </w:r>
            <w:r w:rsidR="00BD079D">
              <w:rPr>
                <w:sz w:val="26"/>
                <w:szCs w:val="26"/>
              </w:rPr>
              <w:t xml:space="preserve">giấy </w:t>
            </w:r>
            <w:r>
              <w:rPr>
                <w:sz w:val="26"/>
                <w:szCs w:val="26"/>
                <w:lang w:val="vi-VN"/>
              </w:rPr>
              <w:t xml:space="preserve">nháp thi, các loại biên bản, túi đựng bài thi, danh sách dự thi </w:t>
            </w:r>
            <w:r w:rsidR="00BD079D">
              <w:rPr>
                <w:sz w:val="26"/>
                <w:szCs w:val="26"/>
              </w:rPr>
              <w:t xml:space="preserve">…. </w:t>
            </w:r>
            <w:r>
              <w:rPr>
                <w:sz w:val="26"/>
                <w:szCs w:val="26"/>
                <w:lang w:val="vi-VN"/>
              </w:rPr>
              <w:t>tại phòng 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4C6CBB9" w14:textId="3D3D116F" w:rsidR="00AE5DAB" w:rsidRPr="00975004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823FB1" w14:textId="7B63FF15" w:rsidR="00AE5DAB" w:rsidRPr="00975004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AE5DAB" w:rsidRPr="00027D00" w14:paraId="717F0901" w14:textId="77777777" w:rsidTr="007166D2">
        <w:trPr>
          <w:trHeight w:val="27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0D4A7D16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694FB96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12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024E0118" w14:textId="3D883A2D" w:rsidR="00AE5DAB" w:rsidRPr="00BD4910" w:rsidRDefault="00AE5DAB" w:rsidP="007131C4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58CB231" w14:textId="2E2C9F66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19CA553" w14:textId="00EBD7BD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AE5DAB" w:rsidRPr="00027D00" w14:paraId="5E76BFD8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9BF3E5D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8C81CAD" w14:textId="090C25CD" w:rsidR="00AE5DAB" w:rsidRPr="00BD4910" w:rsidRDefault="00AE5DAB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DA6526">
              <w:rPr>
                <w:sz w:val="26"/>
                <w:szCs w:val="28"/>
                <w:lang w:val="en-GB"/>
              </w:rPr>
              <w:t>Kiểm tra đánh giá xếp loại trên phần mềm CSDL, kiểm tra việc đăng tải trên kho HLĐT, kho đề kiểm tra</w:t>
            </w:r>
            <w:r>
              <w:rPr>
                <w:sz w:val="26"/>
                <w:szCs w:val="28"/>
                <w:lang w:val="vi-VN"/>
              </w:rPr>
              <w:t>.</w:t>
            </w:r>
            <w:r w:rsidRPr="00DA6526">
              <w:rPr>
                <w:sz w:val="26"/>
                <w:szCs w:val="28"/>
                <w:lang w:val="en-GB"/>
              </w:rPr>
              <w:t xml:space="preserve"> </w:t>
            </w:r>
            <w:r>
              <w:rPr>
                <w:sz w:val="26"/>
                <w:szCs w:val="28"/>
                <w:lang w:val="vi-VN"/>
              </w:rPr>
              <w:t>Đ/c Đoàn Dũng</w:t>
            </w:r>
            <w:r w:rsidRPr="00DA6526">
              <w:rPr>
                <w:sz w:val="26"/>
                <w:szCs w:val="28"/>
                <w:lang w:val="en-GB"/>
              </w:rPr>
              <w:t xml:space="preserve"> gửi biên</w:t>
            </w:r>
            <w:r>
              <w:rPr>
                <w:sz w:val="26"/>
                <w:szCs w:val="28"/>
                <w:lang w:val="en-GB"/>
              </w:rPr>
              <w:t xml:space="preserve"> bản kiểm tra về BGH trước 11h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000D6BE" w14:textId="34603932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 xml:space="preserve">Đ/c </w:t>
            </w:r>
            <w:r w:rsidRPr="00DA6526">
              <w:rPr>
                <w:sz w:val="26"/>
                <w:szCs w:val="28"/>
              </w:rPr>
              <w:t>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3AEBD9" w14:textId="2464E42A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A6526">
              <w:rPr>
                <w:sz w:val="26"/>
                <w:szCs w:val="28"/>
              </w:rPr>
              <w:t>Đ/c Sơn</w:t>
            </w:r>
          </w:p>
        </w:tc>
      </w:tr>
      <w:tr w:rsidR="00AE5DAB" w:rsidRPr="00027D00" w14:paraId="641F1281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2AB6761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4A9B0B4" w14:textId="44FE6D58" w:rsidR="00AE5DAB" w:rsidRPr="00BD079D" w:rsidRDefault="00BD079D" w:rsidP="007131C4">
            <w:p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9h đến 10h: Trưởng điểm thi kiểm tra CSVC tại điểm thi;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CECD9A3" w14:textId="6FB5A761" w:rsidR="00AE5DAB" w:rsidRPr="00BD079D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565F96F" w14:textId="26E31FFD" w:rsidR="00AE5DAB" w:rsidRPr="00BD079D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BD079D" w:rsidRPr="00027D00" w14:paraId="478CF4B5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42C5A6D4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339DF313" w14:textId="5BC95D74" w:rsidR="00BD079D" w:rsidRDefault="00BD079D" w:rsidP="007131C4">
            <w:p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9h đến 10h: </w:t>
            </w:r>
            <w:r>
              <w:rPr>
                <w:sz w:val="26"/>
                <w:szCs w:val="28"/>
              </w:rPr>
              <w:t>Đ/c Sơn đón trưởng</w:t>
            </w:r>
            <w:r>
              <w:rPr>
                <w:sz w:val="26"/>
                <w:szCs w:val="28"/>
              </w:rPr>
              <w:t xml:space="preserve"> điểm thi kiểm tra CSVC tại </w:t>
            </w:r>
            <w:r>
              <w:rPr>
                <w:sz w:val="26"/>
                <w:szCs w:val="28"/>
              </w:rPr>
              <w:t>trường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D82F47F" w14:textId="57131457" w:rsidR="00BD079D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Sơn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3EA88C0" w14:textId="091D7933" w:rsidR="00BD079D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Sơn</w:t>
            </w:r>
          </w:p>
        </w:tc>
      </w:tr>
      <w:tr w:rsidR="00AE5DAB" w:rsidRPr="00027D00" w14:paraId="24A45B70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9DC0F07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52B48A46" w14:textId="77777777" w:rsidR="00AE5DAB" w:rsidRPr="00BD4910" w:rsidRDefault="00AE5DAB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5A393C29" w14:textId="732992D1" w:rsidR="00AE5DAB" w:rsidRPr="00BD4910" w:rsidRDefault="00AE5DAB" w:rsidP="007131C4">
            <w:pPr>
              <w:spacing w:line="276" w:lineRule="auto"/>
              <w:jc w:val="both"/>
              <w:rPr>
                <w:sz w:val="26"/>
                <w:szCs w:val="26"/>
                <w:lang w:val="en-GB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Ca 1: Lớp </w:t>
            </w:r>
            <w:r w:rsidRPr="00BD4910">
              <w:rPr>
                <w:sz w:val="26"/>
                <w:szCs w:val="26"/>
                <w:lang w:val="vi-VN"/>
              </w:rPr>
              <w:t>8A</w:t>
            </w:r>
            <w:r w:rsidRPr="00BD4910">
              <w:rPr>
                <w:sz w:val="26"/>
                <w:szCs w:val="26"/>
                <w:lang w:val="pt-BR"/>
              </w:rPr>
              <w:t xml:space="preserve">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CF251A4" w14:textId="77777777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60C5C8B5" w14:textId="72FC72F7" w:rsidR="00AE5DAB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BD4910">
              <w:rPr>
                <w:sz w:val="26"/>
                <w:szCs w:val="26"/>
                <w:lang w:val="pt-BR"/>
              </w:rPr>
              <w:t>Đ/c Đ</w:t>
            </w:r>
            <w:r>
              <w:rPr>
                <w:sz w:val="26"/>
                <w:szCs w:val="26"/>
                <w:lang w:val="vi-VN"/>
              </w:rPr>
              <w:t xml:space="preserve">oàn </w:t>
            </w:r>
            <w:r w:rsidRPr="00BD4910"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14336F7" w14:textId="77777777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1EB1C376" w14:textId="5AA05DBF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AE5DAB" w:rsidRPr="00027D00" w14:paraId="66FD5D72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E7811AC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F4AB859" w14:textId="42DDE401" w:rsidR="00AE5DAB" w:rsidRPr="00BD4910" w:rsidRDefault="00AE5DAB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vi-VN"/>
              </w:rPr>
              <w:t xml:space="preserve">14h: Giáo viên, nhân viên được điều động tham gia thi, 51 học </w:t>
            </w:r>
            <w:r>
              <w:rPr>
                <w:sz w:val="26"/>
                <w:szCs w:val="28"/>
              </w:rPr>
              <w:t>s</w:t>
            </w:r>
            <w:r>
              <w:rPr>
                <w:sz w:val="26"/>
                <w:szCs w:val="28"/>
                <w:lang w:val="vi-VN"/>
              </w:rPr>
              <w:t>inh tham gia dự thi có mặt tại trường để test nhanh Covid-19. Báo cáo nhanh kết quả cho đ/c Cẩm Phòng GD và Trưởng điểm thi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08EDF0A" w14:textId="72F73916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vi-VN"/>
              </w:rPr>
              <w:t>Đ/c Yến, theo thành phần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40F38A8" w14:textId="1155F12A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vi-VN"/>
              </w:rPr>
              <w:t>Đ/c Liên, Sơn</w:t>
            </w:r>
          </w:p>
        </w:tc>
      </w:tr>
      <w:tr w:rsidR="00AE5DAB" w:rsidRPr="00027D00" w14:paraId="3433EB33" w14:textId="77777777" w:rsidTr="007166D2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6EFB466" w14:textId="541D384E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4E8597E" w14:textId="1EED8E68" w:rsidR="00AE5DAB" w:rsidRPr="00180E88" w:rsidRDefault="00AE5DAB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A6526">
              <w:rPr>
                <w:sz w:val="26"/>
                <w:szCs w:val="28"/>
                <w:lang w:val="en-GB"/>
              </w:rPr>
              <w:t xml:space="preserve">Hoàn thiện chuẩn bị CSVC phòng thi HSG cấp Quận tại điểm trường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BDDF3C" w14:textId="1A7CFC08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6526">
              <w:rPr>
                <w:sz w:val="26"/>
                <w:szCs w:val="28"/>
              </w:rPr>
              <w:t>Theo phân công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29DDEE" w14:textId="47DD86FD" w:rsidR="00AE5DAB" w:rsidRPr="00BD4910" w:rsidRDefault="00AE5DAB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A6526">
              <w:rPr>
                <w:sz w:val="26"/>
                <w:szCs w:val="28"/>
              </w:rPr>
              <w:t>Đ/c Liên, Sơn</w:t>
            </w:r>
          </w:p>
        </w:tc>
      </w:tr>
      <w:tr w:rsidR="00AE5DAB" w:rsidRPr="00027D00" w14:paraId="7A28EABB" w14:textId="77777777" w:rsidTr="007166D2">
        <w:trPr>
          <w:trHeight w:val="12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7034232" w14:textId="0B10EAC2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0045FE8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13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144CF71B" w14:textId="348FB088" w:rsidR="00AE5DAB" w:rsidRPr="00BD4910" w:rsidRDefault="00AE5DAB" w:rsidP="007131C4">
            <w:pPr>
              <w:spacing w:line="276" w:lineRule="auto"/>
              <w:jc w:val="both"/>
              <w:rPr>
                <w:sz w:val="26"/>
                <w:szCs w:val="26"/>
                <w:lang w:val="en-GB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7B0751D" w14:textId="0774343E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</w:rPr>
              <w:t>BGH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789BD1D" w14:textId="1004D20B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AE5DAB" w:rsidRPr="00027D00" w14:paraId="0976346D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9FF4B77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11FEE322" w14:textId="39DCD507" w:rsidR="00AE5DAB" w:rsidRPr="00BD4910" w:rsidRDefault="00AE5DAB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Vĩnh Hà nộp đăng ký nhu cầu mua sắm tập trung về Phòng TCKH Quận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A5C4D17" w14:textId="62CF86D8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Vĩnh Hà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2065EF8" w14:textId="6E0371F4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AE5DAB" w:rsidRPr="00027D00" w14:paraId="313854A2" w14:textId="77777777" w:rsidTr="007166D2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9CBE3CD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DEF1EF6" w14:textId="4ABF546C" w:rsidR="00AE5DAB" w:rsidRPr="00BD079D" w:rsidRDefault="00BD079D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12h30: Trưởng điểm thi nhận đề thi tại Phòng 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983CE5C" w14:textId="2916843C" w:rsidR="00AE5DAB" w:rsidRPr="00BD079D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90772A" w14:textId="5FDBB2D5" w:rsidR="00AE5DAB" w:rsidRPr="00BD079D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AE5DAB" w:rsidRPr="00027D00" w14:paraId="554FFD40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76FDBC0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928BC1" w14:textId="77777777" w:rsidR="00AE5DAB" w:rsidRPr="00BD4910" w:rsidRDefault="00AE5DAB" w:rsidP="007131C4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  <w:r w:rsidRPr="00BD4910">
              <w:rPr>
                <w:sz w:val="26"/>
                <w:szCs w:val="26"/>
                <w:lang w:val="pt-BR"/>
              </w:rPr>
              <w:t xml:space="preserve"> </w:t>
            </w:r>
          </w:p>
          <w:p w14:paraId="794E34CE" w14:textId="7F083DFB" w:rsidR="00AE5DAB" w:rsidRPr="00BD4910" w:rsidRDefault="00AE5DAB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Ca 1: Lớp </w:t>
            </w:r>
            <w:r w:rsidRPr="00BD4910">
              <w:rPr>
                <w:sz w:val="26"/>
                <w:szCs w:val="26"/>
                <w:lang w:val="vi-VN"/>
              </w:rPr>
              <w:t xml:space="preserve">8G, </w:t>
            </w:r>
            <w:r w:rsidRPr="00BD4910">
              <w:rPr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A3ECDCD" w14:textId="77777777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484CBDCB" w14:textId="566A28FB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</w:t>
            </w:r>
            <w:r w:rsidRPr="00BD4910">
              <w:rPr>
                <w:sz w:val="26"/>
                <w:szCs w:val="26"/>
                <w:lang w:val="vi-VN"/>
              </w:rPr>
              <w:t xml:space="preserve"> Đ.Dũng,</w:t>
            </w:r>
            <w:r w:rsidRPr="00BD4910">
              <w:rPr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1B31A99" w14:textId="77777777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14:paraId="4319F16F" w14:textId="0F102B43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AE5DAB" w:rsidRPr="00027D00" w14:paraId="0FEEE138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6D2D0C3" w14:textId="77777777" w:rsidR="00AE5DAB" w:rsidRPr="00BD4910" w:rsidRDefault="00AE5DAB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09F95A5" w14:textId="7F50F3AA" w:rsidR="00AE5DAB" w:rsidRPr="00BD4910" w:rsidRDefault="00AE5DAB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53C9564" w14:textId="5FA0AE9A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03BC485" w14:textId="32573A44" w:rsidR="00AE5DAB" w:rsidRPr="00BD4910" w:rsidRDefault="00AE5DAB" w:rsidP="007131C4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BD079D" w:rsidRPr="00027D00" w14:paraId="69777077" w14:textId="77777777" w:rsidTr="007166D2">
        <w:trPr>
          <w:trHeight w:val="7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67C56EE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1FC2E5" w14:textId="691EEE3E" w:rsidR="00BD079D" w:rsidRPr="00BB36C7" w:rsidRDefault="00BD079D" w:rsidP="007131C4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en-GB"/>
              </w:rPr>
              <w:t xml:space="preserve">13h15: Các </w:t>
            </w:r>
            <w:r>
              <w:rPr>
                <w:sz w:val="26"/>
                <w:szCs w:val="28"/>
                <w:lang w:val="vi-VN"/>
              </w:rPr>
              <w:t>đồng chí CB, GV, NV</w:t>
            </w:r>
            <w:r>
              <w:rPr>
                <w:sz w:val="26"/>
                <w:szCs w:val="28"/>
                <w:lang w:val="en-GB"/>
              </w:rPr>
              <w:t xml:space="preserve"> làm thi </w:t>
            </w:r>
            <w:r>
              <w:rPr>
                <w:sz w:val="26"/>
                <w:szCs w:val="28"/>
                <w:lang w:val="vi-VN"/>
              </w:rPr>
              <w:t xml:space="preserve">HSG cấp Quận </w:t>
            </w:r>
            <w:r w:rsidRPr="00DA6526">
              <w:rPr>
                <w:sz w:val="26"/>
                <w:szCs w:val="28"/>
                <w:lang w:val="en-GB"/>
              </w:rPr>
              <w:t xml:space="preserve">có mặt tại điểm thi để làm nhiệm vụ. </w:t>
            </w:r>
            <w:r>
              <w:rPr>
                <w:sz w:val="26"/>
                <w:szCs w:val="28"/>
                <w:lang w:val="vi-VN"/>
              </w:rPr>
              <w:t xml:space="preserve">51 </w:t>
            </w:r>
            <w:r w:rsidRPr="00DA6526">
              <w:rPr>
                <w:sz w:val="26"/>
                <w:szCs w:val="28"/>
                <w:lang w:val="en-GB"/>
              </w:rPr>
              <w:t>Học sinh</w:t>
            </w:r>
            <w:r>
              <w:rPr>
                <w:sz w:val="26"/>
                <w:szCs w:val="28"/>
                <w:lang w:val="vi-VN"/>
              </w:rPr>
              <w:t xml:space="preserve"> dự thi</w:t>
            </w:r>
            <w:r w:rsidRPr="00DA6526">
              <w:rPr>
                <w:sz w:val="26"/>
                <w:szCs w:val="28"/>
                <w:lang w:val="en-GB"/>
              </w:rPr>
              <w:t xml:space="preserve"> có mặt tại điểm thi lúc 13h15’ (tuân thủ nguyên tắc </w:t>
            </w:r>
            <w:r>
              <w:rPr>
                <w:sz w:val="26"/>
                <w:szCs w:val="28"/>
                <w:lang w:val="vi-VN"/>
              </w:rPr>
              <w:t>“</w:t>
            </w:r>
            <w:r w:rsidRPr="00DA6526">
              <w:rPr>
                <w:sz w:val="26"/>
                <w:szCs w:val="28"/>
                <w:lang w:val="en-GB"/>
              </w:rPr>
              <w:t>5K</w:t>
            </w:r>
            <w:r>
              <w:rPr>
                <w:sz w:val="26"/>
                <w:szCs w:val="28"/>
                <w:lang w:val="vi-VN"/>
              </w:rPr>
              <w:t>”</w:t>
            </w:r>
            <w:r w:rsidRPr="00DA6526">
              <w:rPr>
                <w:sz w:val="26"/>
                <w:szCs w:val="28"/>
                <w:lang w:val="en-GB"/>
              </w:rPr>
              <w:t>)</w:t>
            </w:r>
            <w:r>
              <w:rPr>
                <w:sz w:val="26"/>
                <w:szCs w:val="28"/>
                <w:lang w:val="vi-VN"/>
              </w:rPr>
              <w:t xml:space="preserve">. </w:t>
            </w:r>
            <w:r w:rsidRPr="00DA6526">
              <w:rPr>
                <w:sz w:val="26"/>
                <w:szCs w:val="28"/>
                <w:lang w:val="en-GB"/>
              </w:rPr>
              <w:t xml:space="preserve">Đ/c Yến </w:t>
            </w:r>
            <w:r>
              <w:rPr>
                <w:sz w:val="26"/>
                <w:szCs w:val="28"/>
                <w:lang w:val="vi-VN"/>
              </w:rPr>
              <w:t>đo</w:t>
            </w:r>
            <w:r w:rsidRPr="00DA6526">
              <w:rPr>
                <w:sz w:val="26"/>
                <w:szCs w:val="28"/>
                <w:lang w:val="en-GB"/>
              </w:rPr>
              <w:t xml:space="preserve"> thân nhiệt của </w:t>
            </w:r>
            <w:r>
              <w:rPr>
                <w:sz w:val="26"/>
                <w:szCs w:val="28"/>
                <w:lang w:val="vi-VN"/>
              </w:rPr>
              <w:t>CB, GV, NV và học sinh dự thi trước khi vào trường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C84D49D" w14:textId="62A6B449" w:rsidR="00BD079D" w:rsidRPr="00BB36C7" w:rsidRDefault="00BD079D" w:rsidP="007131C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Theo thành phần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EDD439B" w14:textId="305F46B6" w:rsidR="00BD079D" w:rsidRPr="00BD4910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A6526">
              <w:rPr>
                <w:sz w:val="26"/>
                <w:szCs w:val="28"/>
              </w:rPr>
              <w:t>Đ/c Liên, Sơn</w:t>
            </w:r>
          </w:p>
        </w:tc>
      </w:tr>
      <w:tr w:rsidR="00BD079D" w:rsidRPr="00027D00" w14:paraId="37634F02" w14:textId="77777777" w:rsidTr="007166D2">
        <w:trPr>
          <w:trHeight w:val="21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B6DE18D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F602B75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lastRenderedPageBreak/>
              <w:t>14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6FF6BFE4" w14:textId="4DCB33BE" w:rsidR="00BD079D" w:rsidRPr="00BD4910" w:rsidRDefault="00BD079D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DA6526">
              <w:rPr>
                <w:sz w:val="26"/>
                <w:szCs w:val="28"/>
                <w:lang w:val="en-GB"/>
              </w:rPr>
              <w:lastRenderedPageBreak/>
              <w:t>Kiểm tra tiến độ vào điểm thường xuyên, định kỳ, sổ báo giảng trực tuyến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82C8DF4" w14:textId="078CE794" w:rsidR="00BD079D" w:rsidRPr="00BD4910" w:rsidRDefault="00BD079D" w:rsidP="007131C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Đ</w:t>
            </w:r>
            <w:r w:rsidRPr="00DA6526">
              <w:rPr>
                <w:sz w:val="26"/>
                <w:szCs w:val="28"/>
                <w:lang w:val="en-GB"/>
              </w:rPr>
              <w:t>/c Đoàn Dũng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04EBADC" w14:textId="439CCD4A" w:rsidR="00BD079D" w:rsidRPr="00BD4910" w:rsidRDefault="00BD079D" w:rsidP="007131C4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DA6526">
              <w:rPr>
                <w:sz w:val="26"/>
                <w:szCs w:val="28"/>
              </w:rPr>
              <w:t>Đ/c Sơn</w:t>
            </w:r>
          </w:p>
        </w:tc>
      </w:tr>
      <w:tr w:rsidR="00BD079D" w:rsidRPr="00027D00" w14:paraId="7DEAE70D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CB23371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B6C30CC" w14:textId="52288710" w:rsidR="00BD079D" w:rsidRPr="008B78F3" w:rsidRDefault="00BD079D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Nộp kế hoạch giám sát đảng viên</w:t>
            </w:r>
            <w:r>
              <w:rPr>
                <w:sz w:val="26"/>
                <w:szCs w:val="28"/>
              </w:rPr>
              <w:t>, phân công đảng viên</w:t>
            </w:r>
            <w:r>
              <w:rPr>
                <w:sz w:val="26"/>
                <w:szCs w:val="28"/>
                <w:lang w:val="vi-VN"/>
              </w:rPr>
              <w:t xml:space="preserve"> năm 2022 về Đảng ủy phường Ngọc Lâm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98C52B" w14:textId="39ABBC40" w:rsidR="00BD079D" w:rsidRDefault="00BD079D" w:rsidP="007131C4">
            <w:pPr>
              <w:spacing w:line="276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FD0F244" w14:textId="0A92FD6C" w:rsidR="00BD079D" w:rsidRPr="008B78F3" w:rsidRDefault="00BD079D" w:rsidP="007131C4">
            <w:pPr>
              <w:spacing w:line="276" w:lineRule="auto"/>
              <w:jc w:val="center"/>
              <w:rPr>
                <w:sz w:val="26"/>
                <w:szCs w:val="28"/>
                <w:lang w:val="vi-VN"/>
              </w:rPr>
            </w:pPr>
            <w:r>
              <w:rPr>
                <w:sz w:val="26"/>
                <w:szCs w:val="28"/>
                <w:lang w:val="vi-VN"/>
              </w:rPr>
              <w:t>Đ/c Nga</w:t>
            </w:r>
          </w:p>
        </w:tc>
      </w:tr>
      <w:tr w:rsidR="00BD079D" w:rsidRPr="00027D00" w14:paraId="246B771F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066D126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467FEBB4" w14:textId="77777777" w:rsidR="00BD079D" w:rsidRPr="00BD4910" w:rsidRDefault="00BD079D" w:rsidP="007131C4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33728C0D" w14:textId="3482372D" w:rsidR="00BD079D" w:rsidRPr="00BD4910" w:rsidRDefault="00BD079D" w:rsidP="007131C4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28B8A93" w14:textId="77777777" w:rsidR="00BD079D" w:rsidRPr="00BD4910" w:rsidRDefault="00BD079D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C73A244" w14:textId="3E4FD8FB" w:rsidR="00BD079D" w:rsidRPr="00BD4910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BD4910">
              <w:rPr>
                <w:sz w:val="26"/>
                <w:szCs w:val="26"/>
              </w:rPr>
              <w:t>HS, GV dạy CLB 8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43FC24" w14:textId="77777777" w:rsidR="00BD079D" w:rsidRPr="00BD4910" w:rsidRDefault="00BD079D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B24F8DA" w14:textId="032CAB3A" w:rsidR="00BD079D" w:rsidRPr="00BD4910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33693F" w:rsidRPr="00027D00" w14:paraId="7A5C408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417E35E" w14:textId="77777777" w:rsidR="0033693F" w:rsidRPr="00BD4910" w:rsidRDefault="0033693F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037A8257" w14:textId="1C40CD65" w:rsidR="0033693F" w:rsidRPr="0033693F" w:rsidRDefault="0033693F" w:rsidP="007131C4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33693F">
              <w:rPr>
                <w:sz w:val="26"/>
                <w:szCs w:val="26"/>
                <w:lang w:val="pt-BR"/>
              </w:rPr>
              <w:t>14h: Họp liên tịch xét thi đua học kỳ I, phân công chuyên môn chính thức học kỳ II khi có GV nghỉ không hưởng lương</w:t>
            </w:r>
            <w:r>
              <w:rPr>
                <w:sz w:val="26"/>
                <w:szCs w:val="26"/>
                <w:lang w:val="pt-BR"/>
              </w:rPr>
              <w:t xml:space="preserve"> tại phòng Hội đồng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DE6FA62" w14:textId="7D1459E1" w:rsidR="0033693F" w:rsidRPr="00BD4910" w:rsidRDefault="0033693F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liên tịch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202C9C" w14:textId="10C903CD" w:rsidR="0033693F" w:rsidRPr="00BD4910" w:rsidRDefault="0033693F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BD079D" w:rsidRPr="00027D00" w14:paraId="68C9BB2C" w14:textId="77777777" w:rsidTr="007166D2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B80E8F5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7B75E5E1" w14:textId="3C908EA9" w:rsidR="00BD079D" w:rsidRPr="00BD4910" w:rsidRDefault="00BD079D" w:rsidP="007131C4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>
              <w:rPr>
                <w:spacing w:val="-2"/>
                <w:sz w:val="26"/>
                <w:szCs w:val="26"/>
                <w:lang w:val="vi-VN"/>
              </w:rPr>
              <w:t>20</w:t>
            </w:r>
            <w:r w:rsidRPr="00BD4910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về P</w:t>
            </w:r>
            <w:r w:rsidRPr="00BD4910">
              <w:rPr>
                <w:spacing w:val="-2"/>
                <w:sz w:val="26"/>
                <w:szCs w:val="26"/>
              </w:rPr>
              <w:t xml:space="preserve">hòng </w:t>
            </w:r>
            <w:r w:rsidRPr="00BD4910">
              <w:rPr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500D1A3" w14:textId="6F828E3A" w:rsidR="00BD079D" w:rsidRPr="00BD4910" w:rsidRDefault="00BD079D" w:rsidP="007131C4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B773F72" w14:textId="7E97374F" w:rsidR="00BD079D" w:rsidRPr="00BD4910" w:rsidRDefault="00BD079D" w:rsidP="007131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D4910">
              <w:rPr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BD079D" w:rsidRPr="00027D00" w14:paraId="6EE4AA63" w14:textId="77777777" w:rsidTr="007166D2">
        <w:trPr>
          <w:trHeight w:val="70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6CE0A539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BD4910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012F7193" w14:textId="1160A929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15</w:t>
            </w:r>
            <w:r w:rsidRPr="00BD4910">
              <w:rPr>
                <w:spacing w:val="-2"/>
                <w:sz w:val="26"/>
                <w:szCs w:val="26"/>
                <w:lang w:val="en-GB"/>
              </w:rPr>
              <w:t>/01/2022</w:t>
            </w:r>
          </w:p>
        </w:tc>
        <w:tc>
          <w:tcPr>
            <w:tcW w:w="2990" w:type="pct"/>
            <w:shd w:val="clear" w:color="auto" w:fill="auto"/>
          </w:tcPr>
          <w:p w14:paraId="1424BD3E" w14:textId="74F46F26" w:rsidR="00BD079D" w:rsidRPr="00796A05" w:rsidRDefault="00BD079D" w:rsidP="007131C4">
            <w:pPr>
              <w:tabs>
                <w:tab w:val="left" w:pos="1313"/>
                <w:tab w:val="left" w:pos="3004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vi-VN"/>
              </w:rPr>
            </w:pPr>
            <w:r>
              <w:rPr>
                <w:b/>
                <w:spacing w:val="-2"/>
                <w:sz w:val="26"/>
                <w:szCs w:val="26"/>
                <w:lang w:val="vi-VN"/>
              </w:rPr>
              <w:t>Nghỉ học kỳ I năm học 2021-2022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07CA6C6" w14:textId="5859586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en-GB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2916E890" w14:textId="44464F34" w:rsidR="00BD079D" w:rsidRPr="00BD4910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BD079D" w:rsidRPr="00027D00" w14:paraId="2E5CBF17" w14:textId="77777777" w:rsidTr="007166D2">
        <w:trPr>
          <w:trHeight w:val="70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C56B792" w14:textId="77777777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90" w:type="pct"/>
            <w:shd w:val="clear" w:color="auto" w:fill="auto"/>
          </w:tcPr>
          <w:p w14:paraId="25CD66BC" w14:textId="11803BF7" w:rsidR="00BD079D" w:rsidRPr="00300191" w:rsidRDefault="00BD079D" w:rsidP="007131C4">
            <w:pPr>
              <w:tabs>
                <w:tab w:val="left" w:pos="131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Bảo vệ trực theo lịch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3EAF62A" w14:textId="404F4380" w:rsidR="00BD079D" w:rsidRPr="00BD4910" w:rsidRDefault="00BD079D" w:rsidP="007131C4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77F2881D" w14:textId="640C20B2" w:rsidR="00BD079D" w:rsidRPr="00BD4910" w:rsidRDefault="00BD079D" w:rsidP="007131C4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</w:p>
        </w:tc>
      </w:tr>
    </w:tbl>
    <w:p w14:paraId="5F6C1D8A" w14:textId="77777777" w:rsidR="003B39A7" w:rsidRPr="00027D00" w:rsidRDefault="003B39A7" w:rsidP="007131C4">
      <w:pPr>
        <w:rPr>
          <w:sz w:val="2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027D00" w:rsidRPr="00027D00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027D00" w:rsidRDefault="00B81BD1" w:rsidP="007131C4">
            <w:pPr>
              <w:rPr>
                <w:sz w:val="22"/>
                <w:szCs w:val="20"/>
                <w:lang w:val="pt-BR"/>
              </w:rPr>
            </w:pPr>
            <w:r w:rsidRPr="00027D00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027D00">
              <w:rPr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027D00" w:rsidRDefault="00B81BD1" w:rsidP="007131C4">
            <w:pPr>
              <w:rPr>
                <w:b/>
                <w:i/>
                <w:sz w:val="20"/>
                <w:szCs w:val="20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027D00" w:rsidRDefault="00B81BD1" w:rsidP="007131C4">
            <w:pPr>
              <w:rPr>
                <w:sz w:val="20"/>
                <w:szCs w:val="20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027D00" w:rsidRDefault="00B81BD1" w:rsidP="007131C4">
            <w:pPr>
              <w:rPr>
                <w:sz w:val="20"/>
                <w:szCs w:val="20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027D00" w:rsidRDefault="00B81BD1" w:rsidP="007131C4">
            <w:pPr>
              <w:rPr>
                <w:szCs w:val="26"/>
                <w:lang w:val="pt-BR"/>
              </w:rPr>
            </w:pPr>
            <w:r w:rsidRPr="00027D00">
              <w:rPr>
                <w:sz w:val="20"/>
                <w:szCs w:val="20"/>
                <w:lang w:val="pt-BR"/>
              </w:rPr>
              <w:t>- Lưu: VT.</w:t>
            </w:r>
            <w:bookmarkStart w:id="0" w:name="_GoBack"/>
            <w:bookmarkEnd w:id="0"/>
          </w:p>
        </w:tc>
        <w:tc>
          <w:tcPr>
            <w:tcW w:w="9781" w:type="dxa"/>
          </w:tcPr>
          <w:p w14:paraId="576A3C1F" w14:textId="716BBCF0" w:rsidR="00B81BD1" w:rsidRPr="00796A05" w:rsidRDefault="00B81BD1" w:rsidP="007131C4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27D00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796A05">
              <w:rPr>
                <w:i/>
                <w:sz w:val="26"/>
                <w:szCs w:val="26"/>
                <w:lang w:val="vi-VN"/>
              </w:rPr>
              <w:t>08</w:t>
            </w:r>
            <w:r w:rsidRPr="00027D00">
              <w:rPr>
                <w:i/>
                <w:sz w:val="26"/>
                <w:szCs w:val="26"/>
                <w:lang w:val="pt-BR"/>
              </w:rPr>
              <w:t xml:space="preserve"> tháng </w:t>
            </w:r>
            <w:r w:rsidR="00796A05">
              <w:rPr>
                <w:i/>
                <w:sz w:val="26"/>
                <w:szCs w:val="26"/>
                <w:lang w:val="vi-VN"/>
              </w:rPr>
              <w:t>01</w:t>
            </w:r>
            <w:r w:rsidRPr="00027D00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77777777" w:rsidR="00B81BD1" w:rsidRPr="00027D00" w:rsidRDefault="00B81BD1" w:rsidP="007131C4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027D00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027D00" w:rsidRDefault="00B81BD1" w:rsidP="007131C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670F08D" w14:textId="27F13CF5" w:rsidR="00B81BD1" w:rsidRDefault="00B81BD1" w:rsidP="007131C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CBC48E9" w14:textId="77777777" w:rsidR="00D946C8" w:rsidRPr="00027D00" w:rsidRDefault="00D946C8" w:rsidP="007131C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DBEA40A" w14:textId="77777777" w:rsidR="00D43644" w:rsidRPr="00027D00" w:rsidRDefault="00D43644" w:rsidP="007131C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5C8FDBB" w14:textId="77777777" w:rsidR="00B81BD1" w:rsidRPr="00027D00" w:rsidRDefault="00B81BD1" w:rsidP="007131C4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77777777" w:rsidR="00B81BD1" w:rsidRPr="00027D00" w:rsidRDefault="00B81BD1" w:rsidP="007131C4">
            <w:pPr>
              <w:jc w:val="center"/>
              <w:rPr>
                <w:b/>
                <w:szCs w:val="26"/>
                <w:lang w:val="pt-BR"/>
              </w:rPr>
            </w:pPr>
            <w:r w:rsidRPr="00027D00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027D00" w:rsidRDefault="00B018A2" w:rsidP="007131C4"/>
    <w:sectPr w:rsidR="00B018A2" w:rsidRPr="00027D00" w:rsidSect="00501684">
      <w:pgSz w:w="16840" w:h="11907" w:orient="landscape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26742"/>
    <w:rsid w:val="00026C4B"/>
    <w:rsid w:val="00027D00"/>
    <w:rsid w:val="00033EF1"/>
    <w:rsid w:val="00035D58"/>
    <w:rsid w:val="00040368"/>
    <w:rsid w:val="000405F5"/>
    <w:rsid w:val="00064B32"/>
    <w:rsid w:val="0007312B"/>
    <w:rsid w:val="00077DC8"/>
    <w:rsid w:val="00087EDE"/>
    <w:rsid w:val="000A014F"/>
    <w:rsid w:val="000A4EAD"/>
    <w:rsid w:val="000B2E63"/>
    <w:rsid w:val="000C0548"/>
    <w:rsid w:val="000F20E0"/>
    <w:rsid w:val="000F2D93"/>
    <w:rsid w:val="00110D10"/>
    <w:rsid w:val="0011267B"/>
    <w:rsid w:val="001146D5"/>
    <w:rsid w:val="0012316C"/>
    <w:rsid w:val="0012348C"/>
    <w:rsid w:val="00124800"/>
    <w:rsid w:val="00130FF3"/>
    <w:rsid w:val="00133D12"/>
    <w:rsid w:val="001427B8"/>
    <w:rsid w:val="0016493D"/>
    <w:rsid w:val="001708DB"/>
    <w:rsid w:val="00170FC3"/>
    <w:rsid w:val="001718E7"/>
    <w:rsid w:val="00180E88"/>
    <w:rsid w:val="00192B2D"/>
    <w:rsid w:val="001A1432"/>
    <w:rsid w:val="001A76BD"/>
    <w:rsid w:val="001B7F64"/>
    <w:rsid w:val="001C0EF2"/>
    <w:rsid w:val="001C102A"/>
    <w:rsid w:val="001C3D61"/>
    <w:rsid w:val="001D7B58"/>
    <w:rsid w:val="00203831"/>
    <w:rsid w:val="00205156"/>
    <w:rsid w:val="002069BF"/>
    <w:rsid w:val="00207ED5"/>
    <w:rsid w:val="00211D6F"/>
    <w:rsid w:val="002147E9"/>
    <w:rsid w:val="00220FA9"/>
    <w:rsid w:val="002212AB"/>
    <w:rsid w:val="00221B49"/>
    <w:rsid w:val="00233F8D"/>
    <w:rsid w:val="00236C83"/>
    <w:rsid w:val="00240C53"/>
    <w:rsid w:val="00254854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94D5D"/>
    <w:rsid w:val="00295990"/>
    <w:rsid w:val="00296AA6"/>
    <w:rsid w:val="002B3A01"/>
    <w:rsid w:val="002B49B9"/>
    <w:rsid w:val="002B4D17"/>
    <w:rsid w:val="002B5AB3"/>
    <w:rsid w:val="002B67C5"/>
    <w:rsid w:val="002C2741"/>
    <w:rsid w:val="002D0F85"/>
    <w:rsid w:val="002D54D7"/>
    <w:rsid w:val="002E0C1F"/>
    <w:rsid w:val="002E6ABD"/>
    <w:rsid w:val="00300191"/>
    <w:rsid w:val="00304531"/>
    <w:rsid w:val="00305E99"/>
    <w:rsid w:val="00311524"/>
    <w:rsid w:val="003116B1"/>
    <w:rsid w:val="00312260"/>
    <w:rsid w:val="00312BB4"/>
    <w:rsid w:val="003168ED"/>
    <w:rsid w:val="00322E40"/>
    <w:rsid w:val="00324AE9"/>
    <w:rsid w:val="00332DE1"/>
    <w:rsid w:val="003344CF"/>
    <w:rsid w:val="00334CF1"/>
    <w:rsid w:val="0033693F"/>
    <w:rsid w:val="0035156E"/>
    <w:rsid w:val="003519D9"/>
    <w:rsid w:val="0035338D"/>
    <w:rsid w:val="00365B60"/>
    <w:rsid w:val="00365DD1"/>
    <w:rsid w:val="003660DF"/>
    <w:rsid w:val="003668E5"/>
    <w:rsid w:val="00373841"/>
    <w:rsid w:val="00376B40"/>
    <w:rsid w:val="003A78EB"/>
    <w:rsid w:val="003B1A29"/>
    <w:rsid w:val="003B39A7"/>
    <w:rsid w:val="003B429D"/>
    <w:rsid w:val="003C07BE"/>
    <w:rsid w:val="003C34C5"/>
    <w:rsid w:val="003D59B1"/>
    <w:rsid w:val="003D7E12"/>
    <w:rsid w:val="003E1E4D"/>
    <w:rsid w:val="003E7302"/>
    <w:rsid w:val="00400ACC"/>
    <w:rsid w:val="0040228B"/>
    <w:rsid w:val="00403F20"/>
    <w:rsid w:val="004126AD"/>
    <w:rsid w:val="0043255D"/>
    <w:rsid w:val="00433503"/>
    <w:rsid w:val="00435FAD"/>
    <w:rsid w:val="0043754B"/>
    <w:rsid w:val="00437E6A"/>
    <w:rsid w:val="00447A26"/>
    <w:rsid w:val="00456286"/>
    <w:rsid w:val="00457184"/>
    <w:rsid w:val="00460421"/>
    <w:rsid w:val="00471B8D"/>
    <w:rsid w:val="00472F91"/>
    <w:rsid w:val="00476EDF"/>
    <w:rsid w:val="00476FF2"/>
    <w:rsid w:val="004835DE"/>
    <w:rsid w:val="00486395"/>
    <w:rsid w:val="00492783"/>
    <w:rsid w:val="0049690F"/>
    <w:rsid w:val="004971B8"/>
    <w:rsid w:val="004C3821"/>
    <w:rsid w:val="004D6014"/>
    <w:rsid w:val="004E7C19"/>
    <w:rsid w:val="004F02C2"/>
    <w:rsid w:val="00501684"/>
    <w:rsid w:val="005067B1"/>
    <w:rsid w:val="0051124B"/>
    <w:rsid w:val="0051416F"/>
    <w:rsid w:val="0053394F"/>
    <w:rsid w:val="00533A89"/>
    <w:rsid w:val="00543AB7"/>
    <w:rsid w:val="00546A0F"/>
    <w:rsid w:val="0055076B"/>
    <w:rsid w:val="00554C9C"/>
    <w:rsid w:val="0055676A"/>
    <w:rsid w:val="00557422"/>
    <w:rsid w:val="0058219D"/>
    <w:rsid w:val="0058458F"/>
    <w:rsid w:val="0058621A"/>
    <w:rsid w:val="005A15F0"/>
    <w:rsid w:val="005A4767"/>
    <w:rsid w:val="005A6F3D"/>
    <w:rsid w:val="005C58A1"/>
    <w:rsid w:val="005D284C"/>
    <w:rsid w:val="005E0D54"/>
    <w:rsid w:val="006010B2"/>
    <w:rsid w:val="006039DE"/>
    <w:rsid w:val="006043D3"/>
    <w:rsid w:val="00606B4E"/>
    <w:rsid w:val="00612D02"/>
    <w:rsid w:val="00617871"/>
    <w:rsid w:val="00627910"/>
    <w:rsid w:val="006344D0"/>
    <w:rsid w:val="00637DA1"/>
    <w:rsid w:val="00640251"/>
    <w:rsid w:val="00645E6D"/>
    <w:rsid w:val="006561AE"/>
    <w:rsid w:val="00657D46"/>
    <w:rsid w:val="006646CB"/>
    <w:rsid w:val="0067124F"/>
    <w:rsid w:val="006717D1"/>
    <w:rsid w:val="00672CB2"/>
    <w:rsid w:val="00676DE7"/>
    <w:rsid w:val="00690034"/>
    <w:rsid w:val="006A1390"/>
    <w:rsid w:val="006A55DB"/>
    <w:rsid w:val="006A69CB"/>
    <w:rsid w:val="006B2FB1"/>
    <w:rsid w:val="006B5AA9"/>
    <w:rsid w:val="006C2320"/>
    <w:rsid w:val="006C56CD"/>
    <w:rsid w:val="006D0119"/>
    <w:rsid w:val="006D2729"/>
    <w:rsid w:val="006E230A"/>
    <w:rsid w:val="006E464A"/>
    <w:rsid w:val="006E5031"/>
    <w:rsid w:val="006F3B3B"/>
    <w:rsid w:val="006F496D"/>
    <w:rsid w:val="00705A35"/>
    <w:rsid w:val="007131C4"/>
    <w:rsid w:val="007166D2"/>
    <w:rsid w:val="00723B2B"/>
    <w:rsid w:val="0073409E"/>
    <w:rsid w:val="00736218"/>
    <w:rsid w:val="007429A4"/>
    <w:rsid w:val="00743565"/>
    <w:rsid w:val="00747D54"/>
    <w:rsid w:val="00754B7A"/>
    <w:rsid w:val="0076314F"/>
    <w:rsid w:val="00766C0A"/>
    <w:rsid w:val="007718D1"/>
    <w:rsid w:val="00774E41"/>
    <w:rsid w:val="00781A9A"/>
    <w:rsid w:val="0078419E"/>
    <w:rsid w:val="00793284"/>
    <w:rsid w:val="007935C8"/>
    <w:rsid w:val="00793984"/>
    <w:rsid w:val="007957B8"/>
    <w:rsid w:val="00796A05"/>
    <w:rsid w:val="007A4197"/>
    <w:rsid w:val="007A59A0"/>
    <w:rsid w:val="007A71A7"/>
    <w:rsid w:val="007B4906"/>
    <w:rsid w:val="007B543D"/>
    <w:rsid w:val="007B7C27"/>
    <w:rsid w:val="007C311F"/>
    <w:rsid w:val="007C6CB6"/>
    <w:rsid w:val="007C7A82"/>
    <w:rsid w:val="007E0AE2"/>
    <w:rsid w:val="007E272D"/>
    <w:rsid w:val="007E6C90"/>
    <w:rsid w:val="00833B9A"/>
    <w:rsid w:val="00834831"/>
    <w:rsid w:val="00835904"/>
    <w:rsid w:val="00844E39"/>
    <w:rsid w:val="00857550"/>
    <w:rsid w:val="0086014C"/>
    <w:rsid w:val="00864548"/>
    <w:rsid w:val="00866DBD"/>
    <w:rsid w:val="0087180E"/>
    <w:rsid w:val="008805F9"/>
    <w:rsid w:val="008834B9"/>
    <w:rsid w:val="00886538"/>
    <w:rsid w:val="00896EB4"/>
    <w:rsid w:val="008A2338"/>
    <w:rsid w:val="008A2DF1"/>
    <w:rsid w:val="008B08E0"/>
    <w:rsid w:val="008B78F3"/>
    <w:rsid w:val="00903AD7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57A90"/>
    <w:rsid w:val="00960E92"/>
    <w:rsid w:val="00975004"/>
    <w:rsid w:val="0097628D"/>
    <w:rsid w:val="00977376"/>
    <w:rsid w:val="00984DC8"/>
    <w:rsid w:val="00986A28"/>
    <w:rsid w:val="00990546"/>
    <w:rsid w:val="009969BE"/>
    <w:rsid w:val="009A36C9"/>
    <w:rsid w:val="009A72B1"/>
    <w:rsid w:val="009D0495"/>
    <w:rsid w:val="009D5E82"/>
    <w:rsid w:val="009D6FDD"/>
    <w:rsid w:val="009D77F5"/>
    <w:rsid w:val="009E2EF9"/>
    <w:rsid w:val="009E7588"/>
    <w:rsid w:val="00A03550"/>
    <w:rsid w:val="00A072F5"/>
    <w:rsid w:val="00A1336E"/>
    <w:rsid w:val="00A17F13"/>
    <w:rsid w:val="00A20CE9"/>
    <w:rsid w:val="00A21FD6"/>
    <w:rsid w:val="00A22E62"/>
    <w:rsid w:val="00A23F47"/>
    <w:rsid w:val="00A24042"/>
    <w:rsid w:val="00A2788D"/>
    <w:rsid w:val="00A4011B"/>
    <w:rsid w:val="00A4321B"/>
    <w:rsid w:val="00A524E9"/>
    <w:rsid w:val="00A61A64"/>
    <w:rsid w:val="00A713AE"/>
    <w:rsid w:val="00A80183"/>
    <w:rsid w:val="00A80F3F"/>
    <w:rsid w:val="00A871CB"/>
    <w:rsid w:val="00AA2E90"/>
    <w:rsid w:val="00AB5BEC"/>
    <w:rsid w:val="00AC22A8"/>
    <w:rsid w:val="00AC3680"/>
    <w:rsid w:val="00AC5197"/>
    <w:rsid w:val="00AC7AA0"/>
    <w:rsid w:val="00AD4467"/>
    <w:rsid w:val="00AE166F"/>
    <w:rsid w:val="00AE1EAF"/>
    <w:rsid w:val="00AE342A"/>
    <w:rsid w:val="00AE5DAB"/>
    <w:rsid w:val="00AF3F12"/>
    <w:rsid w:val="00AF47AA"/>
    <w:rsid w:val="00AF5F4E"/>
    <w:rsid w:val="00B018A2"/>
    <w:rsid w:val="00B0250D"/>
    <w:rsid w:val="00B02FA8"/>
    <w:rsid w:val="00B0662C"/>
    <w:rsid w:val="00B15D72"/>
    <w:rsid w:val="00B22DA8"/>
    <w:rsid w:val="00B41C33"/>
    <w:rsid w:val="00B44999"/>
    <w:rsid w:val="00B57302"/>
    <w:rsid w:val="00B603E7"/>
    <w:rsid w:val="00B620BE"/>
    <w:rsid w:val="00B657B6"/>
    <w:rsid w:val="00B66E65"/>
    <w:rsid w:val="00B7242A"/>
    <w:rsid w:val="00B734F4"/>
    <w:rsid w:val="00B779C5"/>
    <w:rsid w:val="00B81BD1"/>
    <w:rsid w:val="00B83029"/>
    <w:rsid w:val="00B833A9"/>
    <w:rsid w:val="00B83EA2"/>
    <w:rsid w:val="00B84D73"/>
    <w:rsid w:val="00B92FD4"/>
    <w:rsid w:val="00B960FD"/>
    <w:rsid w:val="00B9752B"/>
    <w:rsid w:val="00BA67AD"/>
    <w:rsid w:val="00BA75E0"/>
    <w:rsid w:val="00BB36C7"/>
    <w:rsid w:val="00BC1D72"/>
    <w:rsid w:val="00BC2F4A"/>
    <w:rsid w:val="00BD079D"/>
    <w:rsid w:val="00BD097E"/>
    <w:rsid w:val="00BD4910"/>
    <w:rsid w:val="00BD5379"/>
    <w:rsid w:val="00BE62FE"/>
    <w:rsid w:val="00BE6320"/>
    <w:rsid w:val="00BE786D"/>
    <w:rsid w:val="00BF148F"/>
    <w:rsid w:val="00BF31BE"/>
    <w:rsid w:val="00BF5D67"/>
    <w:rsid w:val="00BF6D2E"/>
    <w:rsid w:val="00C00593"/>
    <w:rsid w:val="00C204EF"/>
    <w:rsid w:val="00C25411"/>
    <w:rsid w:val="00C34AD0"/>
    <w:rsid w:val="00C4066A"/>
    <w:rsid w:val="00C458DD"/>
    <w:rsid w:val="00C50B41"/>
    <w:rsid w:val="00C51772"/>
    <w:rsid w:val="00C54226"/>
    <w:rsid w:val="00C568AA"/>
    <w:rsid w:val="00C623A1"/>
    <w:rsid w:val="00C63139"/>
    <w:rsid w:val="00C6445B"/>
    <w:rsid w:val="00C67095"/>
    <w:rsid w:val="00C82D18"/>
    <w:rsid w:val="00C83DA9"/>
    <w:rsid w:val="00C85291"/>
    <w:rsid w:val="00C945AA"/>
    <w:rsid w:val="00C95FC5"/>
    <w:rsid w:val="00CA1783"/>
    <w:rsid w:val="00CB44E3"/>
    <w:rsid w:val="00CC02AB"/>
    <w:rsid w:val="00CD28EE"/>
    <w:rsid w:val="00CD33F1"/>
    <w:rsid w:val="00CD57CA"/>
    <w:rsid w:val="00CD5CCD"/>
    <w:rsid w:val="00CD629B"/>
    <w:rsid w:val="00CE1362"/>
    <w:rsid w:val="00CE3EED"/>
    <w:rsid w:val="00CE55B7"/>
    <w:rsid w:val="00CF5EFD"/>
    <w:rsid w:val="00D11CE0"/>
    <w:rsid w:val="00D15A2E"/>
    <w:rsid w:val="00D170A8"/>
    <w:rsid w:val="00D27081"/>
    <w:rsid w:val="00D344C5"/>
    <w:rsid w:val="00D35774"/>
    <w:rsid w:val="00D43644"/>
    <w:rsid w:val="00D43A98"/>
    <w:rsid w:val="00D44D4D"/>
    <w:rsid w:val="00D50E97"/>
    <w:rsid w:val="00D51620"/>
    <w:rsid w:val="00D5466F"/>
    <w:rsid w:val="00D546A3"/>
    <w:rsid w:val="00D552C2"/>
    <w:rsid w:val="00D65DFD"/>
    <w:rsid w:val="00D74013"/>
    <w:rsid w:val="00D811E6"/>
    <w:rsid w:val="00D823A3"/>
    <w:rsid w:val="00D85D9F"/>
    <w:rsid w:val="00D91375"/>
    <w:rsid w:val="00D946C8"/>
    <w:rsid w:val="00D95BD7"/>
    <w:rsid w:val="00DB29DC"/>
    <w:rsid w:val="00DB7EDC"/>
    <w:rsid w:val="00DC150E"/>
    <w:rsid w:val="00DC2992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7784"/>
    <w:rsid w:val="00E07C45"/>
    <w:rsid w:val="00E10F60"/>
    <w:rsid w:val="00E26E3A"/>
    <w:rsid w:val="00E345A2"/>
    <w:rsid w:val="00E35D97"/>
    <w:rsid w:val="00E511C2"/>
    <w:rsid w:val="00E60FAF"/>
    <w:rsid w:val="00E65C17"/>
    <w:rsid w:val="00E67E83"/>
    <w:rsid w:val="00E7100F"/>
    <w:rsid w:val="00E918B3"/>
    <w:rsid w:val="00E94B60"/>
    <w:rsid w:val="00EA1AEB"/>
    <w:rsid w:val="00EB46D3"/>
    <w:rsid w:val="00EB47F2"/>
    <w:rsid w:val="00EC292B"/>
    <w:rsid w:val="00EC3E90"/>
    <w:rsid w:val="00ED1652"/>
    <w:rsid w:val="00ED4AAC"/>
    <w:rsid w:val="00ED7372"/>
    <w:rsid w:val="00EE0766"/>
    <w:rsid w:val="00EF0369"/>
    <w:rsid w:val="00EF47E0"/>
    <w:rsid w:val="00F00F21"/>
    <w:rsid w:val="00F016A0"/>
    <w:rsid w:val="00F02BAF"/>
    <w:rsid w:val="00F073FA"/>
    <w:rsid w:val="00F114B1"/>
    <w:rsid w:val="00F118CA"/>
    <w:rsid w:val="00F17748"/>
    <w:rsid w:val="00F2616E"/>
    <w:rsid w:val="00F30343"/>
    <w:rsid w:val="00F334E8"/>
    <w:rsid w:val="00F35B75"/>
    <w:rsid w:val="00F4088D"/>
    <w:rsid w:val="00F5363E"/>
    <w:rsid w:val="00F55567"/>
    <w:rsid w:val="00F57C69"/>
    <w:rsid w:val="00F6426B"/>
    <w:rsid w:val="00F70146"/>
    <w:rsid w:val="00F74028"/>
    <w:rsid w:val="00F80E08"/>
    <w:rsid w:val="00F81176"/>
    <w:rsid w:val="00F81B01"/>
    <w:rsid w:val="00F8283B"/>
    <w:rsid w:val="00F84E5A"/>
    <w:rsid w:val="00F96672"/>
    <w:rsid w:val="00F97436"/>
    <w:rsid w:val="00FA2C31"/>
    <w:rsid w:val="00FB0B6D"/>
    <w:rsid w:val="00FB49D0"/>
    <w:rsid w:val="00FB7746"/>
    <w:rsid w:val="00FC1D45"/>
    <w:rsid w:val="00FC2995"/>
    <w:rsid w:val="00FC4358"/>
    <w:rsid w:val="00FC6FD0"/>
    <w:rsid w:val="00FE50BA"/>
    <w:rsid w:val="00F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02FA-28C1-482B-A083-BF205921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18</cp:revision>
  <cp:lastPrinted>2021-11-19T10:12:00Z</cp:lastPrinted>
  <dcterms:created xsi:type="dcterms:W3CDTF">2022-01-07T08:51:00Z</dcterms:created>
  <dcterms:modified xsi:type="dcterms:W3CDTF">2022-01-08T04:39:00Z</dcterms:modified>
</cp:coreProperties>
</file>