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2E" w:rsidRPr="00836797" w:rsidRDefault="003F02DD" w:rsidP="0024692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UBND QUẬN LONG BIÊN</w:t>
      </w:r>
    </w:p>
    <w:p w:rsidR="0024692E" w:rsidRDefault="0024692E" w:rsidP="0024692E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TRƯỜNG MẦM NON VIỆT HƯNG</w:t>
      </w:r>
    </w:p>
    <w:p w:rsidR="0024692E" w:rsidRPr="00836797" w:rsidRDefault="0024692E" w:rsidP="0024692E">
      <w:pPr>
        <w:rPr>
          <w:rFonts w:ascii="Times New Roman" w:eastAsia="Times New Roman" w:hAnsi="Times New Roman" w:cs="Times New Roman"/>
          <w:b/>
        </w:rPr>
      </w:pPr>
    </w:p>
    <w:p w:rsidR="0024692E" w:rsidRPr="00836797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THỰC ĐƠN</w:t>
      </w:r>
      <w:r>
        <w:rPr>
          <w:rFonts w:ascii="Times New Roman" w:eastAsia="Times New Roman" w:hAnsi="Times New Roman" w:cs="Times New Roman"/>
          <w:b/>
        </w:rPr>
        <w:t xml:space="preserve"> MẪU GIÁO-  MÙA HÈ– NĂM HỌC 20</w:t>
      </w:r>
      <w:r w:rsidR="00B8628D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>-202</w:t>
      </w:r>
      <w:r w:rsidR="00B8628D">
        <w:rPr>
          <w:rFonts w:ascii="Times New Roman" w:eastAsia="Times New Roman" w:hAnsi="Times New Roman" w:cs="Times New Roman"/>
          <w:b/>
        </w:rPr>
        <w:t>1</w:t>
      </w: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TUẦN 1 + 3</w:t>
      </w: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5126" w:type="dxa"/>
        <w:tblLook w:val="04A0" w:firstRow="1" w:lastRow="0" w:firstColumn="1" w:lastColumn="0" w:noHBand="0" w:noVBand="1"/>
      </w:tblPr>
      <w:tblGrid>
        <w:gridCol w:w="2070"/>
        <w:gridCol w:w="6005"/>
        <w:gridCol w:w="4111"/>
        <w:gridCol w:w="2940"/>
      </w:tblGrid>
      <w:tr w:rsidR="0024692E" w:rsidTr="007C1E04">
        <w:trPr>
          <w:trHeight w:val="1186"/>
        </w:trPr>
        <w:tc>
          <w:tcPr>
            <w:tcW w:w="2070" w:type="dxa"/>
          </w:tcPr>
          <w:p w:rsidR="0024692E" w:rsidRDefault="0024692E" w:rsidP="007C1E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6005" w:type="dxa"/>
          </w:tcPr>
          <w:p w:rsidR="0024692E" w:rsidRPr="00827428" w:rsidRDefault="0024692E" w:rsidP="007C1E0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trưa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(10h30 – 11h45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phụ chiều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(14h  - 14h40)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Sữa học đường</w:t>
            </w:r>
          </w:p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( 16h)</w:t>
            </w:r>
          </w:p>
        </w:tc>
      </w:tr>
      <w:tr w:rsidR="0024692E" w:rsidTr="007C1E04">
        <w:tc>
          <w:tcPr>
            <w:tcW w:w="2070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05" w:type="dxa"/>
          </w:tcPr>
          <w:p w:rsidR="003F02DD" w:rsidRDefault="003F02DD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3F02DD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-Thịt lợn, tôm dim</w:t>
            </w:r>
            <w:r w:rsidR="003F02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chua ngọt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 w:rsidR="003F02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thịt</w:t>
            </w:r>
          </w:p>
          <w:p w:rsidR="0024692E" w:rsidRPr="0024692E" w:rsidRDefault="0024692E" w:rsidP="00B862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3F02DD" w:rsidRDefault="003F02DD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16287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</w:t>
            </w:r>
            <w:r w:rsidR="001628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ngao thì là</w:t>
            </w:r>
          </w:p>
          <w:p w:rsidR="0024692E" w:rsidRPr="00B302CB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Kem caramen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05" w:type="dxa"/>
          </w:tcPr>
          <w:p w:rsidR="003F02DD" w:rsidRDefault="003F02DD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om đậu phụ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cà chua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B3B3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Canh rau </w:t>
            </w:r>
            <w:r w:rsidR="003F02D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ngót nhật</w:t>
            </w:r>
            <w:r w:rsidRPr="00CB3B3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nấu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ôm đồng</w:t>
            </w:r>
          </w:p>
          <w:p w:rsidR="0024692E" w:rsidRPr="00067985" w:rsidRDefault="00B8628D" w:rsidP="0006798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Sữa CT</w:t>
            </w:r>
            <w:r w:rsidR="000679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7985">
              <w:rPr>
                <w:rFonts w:ascii="Times New Roman" w:eastAsia="Times New Roman" w:hAnsi="Times New Roman" w:cs="Times New Roman"/>
                <w:sz w:val="28"/>
                <w:szCs w:val="28"/>
              </w:rPr>
              <w:t>Metacare Eco</w:t>
            </w:r>
          </w:p>
        </w:tc>
        <w:tc>
          <w:tcPr>
            <w:tcW w:w="4111" w:type="dxa"/>
          </w:tcPr>
          <w:p w:rsidR="003F02DD" w:rsidRDefault="003F02DD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thịt riêu cua</w:t>
            </w:r>
          </w:p>
          <w:p w:rsidR="0024692E" w:rsidRPr="00827428" w:rsidRDefault="0024692E" w:rsidP="007C1E0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4676E">
              <w:rPr>
                <w:rFonts w:ascii="Times New Roman" w:eastAsia="Times New Roman" w:hAnsi="Times New Roman" w:cs="Times New Roman"/>
                <w:sz w:val="28"/>
                <w:szCs w:val="28"/>
              </w:rPr>
              <w:t>Dưa hấu</w:t>
            </w:r>
            <w:r w:rsidRPr="008274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05" w:type="dxa"/>
          </w:tcPr>
          <w:p w:rsidR="003F02DD" w:rsidRDefault="003F02DD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3F02DD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 quả viên thịt sốt nấm </w:t>
            </w:r>
            <w:r w:rsidR="003F02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hương</w:t>
            </w:r>
          </w:p>
          <w:p w:rsidR="0024692E" w:rsidRPr="0024692E" w:rsidRDefault="0024692E" w:rsidP="000679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 w:rsidR="000679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cải nấu thịt</w:t>
            </w:r>
          </w:p>
        </w:tc>
        <w:tc>
          <w:tcPr>
            <w:tcW w:w="4111" w:type="dxa"/>
          </w:tcPr>
          <w:p w:rsidR="003F02DD" w:rsidRDefault="003F02DD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8D2736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 đậu xanh bí đỏ</w:t>
            </w:r>
          </w:p>
          <w:p w:rsidR="0024692E" w:rsidRPr="00067985" w:rsidRDefault="00067985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Đu đủ chín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6005" w:type="dxa"/>
          </w:tcPr>
          <w:p w:rsidR="003F02DD" w:rsidRDefault="003F02DD" w:rsidP="003F0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3F02DD" w:rsidRDefault="0024692E" w:rsidP="003F0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Trứng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gà,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thịt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lợn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hấp vân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nấu thịt lợn</w:t>
            </w:r>
          </w:p>
          <w:p w:rsidR="0024692E" w:rsidRPr="0024692E" w:rsidRDefault="00067985" w:rsidP="000679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Nước chanh leo</w:t>
            </w:r>
          </w:p>
        </w:tc>
        <w:tc>
          <w:tcPr>
            <w:tcW w:w="4111" w:type="dxa"/>
          </w:tcPr>
          <w:p w:rsidR="003F02DD" w:rsidRDefault="003F02DD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8D2736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Phở gà Hà Nội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chín</w:t>
            </w:r>
          </w:p>
          <w:p w:rsidR="0024692E" w:rsidRPr="00F6121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RPr="005F013D" w:rsidTr="007C1E04">
        <w:tc>
          <w:tcPr>
            <w:tcW w:w="2070" w:type="dxa"/>
          </w:tcPr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  <w:tc>
          <w:tcPr>
            <w:tcW w:w="6005" w:type="dxa"/>
          </w:tcPr>
          <w:p w:rsidR="003F02DD" w:rsidRDefault="003F02DD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3F02DD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bò, thịt lợn </w:t>
            </w:r>
            <w:r w:rsidR="003F02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hầm củ quả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Canh mồng tơi mướp nấu cua</w:t>
            </w:r>
          </w:p>
          <w:p w:rsidR="0024692E" w:rsidRPr="0024692E" w:rsidRDefault="0024692E" w:rsidP="003F0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3F02DD" w:rsidRDefault="003F02DD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8D2736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gato cắt</w:t>
            </w:r>
          </w:p>
          <w:p w:rsidR="0024692E" w:rsidRPr="00395A50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 Eco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bẩy</w:t>
            </w:r>
          </w:p>
        </w:tc>
        <w:tc>
          <w:tcPr>
            <w:tcW w:w="6005" w:type="dxa"/>
          </w:tcPr>
          <w:p w:rsidR="0024692E" w:rsidRPr="0044216C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-Thịt lợn kho tàu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 w:rsidR="003F02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dền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thịt</w:t>
            </w:r>
          </w:p>
          <w:p w:rsidR="0024692E" w:rsidRPr="00983743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Default="0024692E" w:rsidP="003F0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Cháo thịt đậu xanh</w:t>
            </w:r>
          </w:p>
          <w:p w:rsidR="0024692E" w:rsidRPr="00AE71D8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Sữa CT  Metacare Eco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02DD" w:rsidRDefault="003F02DD" w:rsidP="0024692E">
      <w:pPr>
        <w:rPr>
          <w:rFonts w:ascii="Times New Roman" w:eastAsia="Times New Roman" w:hAnsi="Times New Roman" w:cs="Times New Roman"/>
          <w:b/>
        </w:rPr>
      </w:pPr>
    </w:p>
    <w:p w:rsidR="003F02DD" w:rsidRDefault="003F02DD" w:rsidP="0024692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UBND QUẬN LONG BIÊN</w:t>
      </w:r>
      <w:r w:rsidRPr="00836797">
        <w:rPr>
          <w:rFonts w:ascii="Times New Roman" w:eastAsia="Times New Roman" w:hAnsi="Times New Roman" w:cs="Times New Roman"/>
          <w:b/>
        </w:rPr>
        <w:t xml:space="preserve"> </w:t>
      </w:r>
    </w:p>
    <w:p w:rsidR="0024692E" w:rsidRPr="00836797" w:rsidRDefault="0024692E" w:rsidP="0024692E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TRƯỜNG MẦM NON VIỆT HƯNG</w:t>
      </w:r>
    </w:p>
    <w:p w:rsidR="0024692E" w:rsidRPr="00836797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THỰC ĐƠN</w:t>
      </w:r>
      <w:r>
        <w:rPr>
          <w:rFonts w:ascii="Times New Roman" w:eastAsia="Times New Roman" w:hAnsi="Times New Roman" w:cs="Times New Roman"/>
          <w:b/>
        </w:rPr>
        <w:t xml:space="preserve"> MẪU GIÁO-  MÙA HÈ– NĂM HỌC 20</w:t>
      </w:r>
      <w:r w:rsidR="00A97875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>-202</w:t>
      </w:r>
      <w:r w:rsidR="00A97875">
        <w:rPr>
          <w:rFonts w:ascii="Times New Roman" w:eastAsia="Times New Roman" w:hAnsi="Times New Roman" w:cs="Times New Roman"/>
          <w:b/>
        </w:rPr>
        <w:t>1</w:t>
      </w:r>
      <w:bookmarkStart w:id="0" w:name="_GoBack"/>
      <w:bookmarkEnd w:id="0"/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 xml:space="preserve">TUẦN </w:t>
      </w:r>
      <w:r>
        <w:rPr>
          <w:rFonts w:ascii="Times New Roman" w:eastAsia="Times New Roman" w:hAnsi="Times New Roman" w:cs="Times New Roman"/>
          <w:b/>
        </w:rPr>
        <w:t>2+4</w:t>
      </w: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6082"/>
        <w:gridCol w:w="4111"/>
        <w:gridCol w:w="2940"/>
      </w:tblGrid>
      <w:tr w:rsidR="0024692E" w:rsidTr="007C1E04">
        <w:tc>
          <w:tcPr>
            <w:tcW w:w="1993" w:type="dxa"/>
          </w:tcPr>
          <w:p w:rsidR="0024692E" w:rsidRDefault="0024692E" w:rsidP="007C1E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6082" w:type="dxa"/>
          </w:tcPr>
          <w:p w:rsidR="0024692E" w:rsidRPr="00827428" w:rsidRDefault="0024692E" w:rsidP="007C1E0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trưa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(10h30 – 11h45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phụ chiều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(14h  - 14h40)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Sữa học đường</w:t>
            </w:r>
          </w:p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( 16h)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82" w:type="dxa"/>
          </w:tcPr>
          <w:p w:rsidR="00CD0039" w:rsidRDefault="00CD0039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Pr="003F02DD" w:rsidRDefault="0024692E" w:rsidP="007C1E0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- 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Cá quả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, thịt lợn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sốt </w:t>
            </w:r>
            <w:r w:rsidR="003F02DD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  <w:t>cà chua</w:t>
            </w:r>
          </w:p>
          <w:p w:rsidR="0024692E" w:rsidRPr="003F02DD" w:rsidRDefault="0024692E" w:rsidP="003F02DD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rau ngót </w:t>
            </w:r>
            <w:r w:rsidR="003F02DD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  <w:t xml:space="preserve">nhật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nấu thịt</w:t>
            </w: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- Phở bò Hà Nội</w:t>
            </w:r>
          </w:p>
          <w:p w:rsidR="00254B13" w:rsidRDefault="00254B13" w:rsidP="00254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:rsidR="0024692E" w:rsidRPr="00DC2566" w:rsidRDefault="0024692E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82" w:type="dxa"/>
          </w:tcPr>
          <w:p w:rsidR="00CD0039" w:rsidRDefault="00CD0039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D0039" w:rsidRDefault="00CD0039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– Thịt bò, thịt lợn hầm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nấm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D0039" w:rsidRPr="008D2736" w:rsidRDefault="00CD0039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Canh mồng tơi mướp nấu cua</w:t>
            </w:r>
          </w:p>
          <w:p w:rsidR="0024692E" w:rsidRPr="00067985" w:rsidRDefault="00067985" w:rsidP="000679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Nước chanh leo</w:t>
            </w:r>
          </w:p>
        </w:tc>
        <w:tc>
          <w:tcPr>
            <w:tcW w:w="4111" w:type="dxa"/>
          </w:tcPr>
          <w:p w:rsidR="0024692E" w:rsidRPr="002C3FB4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AB0585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585">
              <w:rPr>
                <w:rFonts w:ascii="Times New Roman" w:eastAsia="Times New Roman" w:hAnsi="Times New Roman" w:cs="Times New Roman"/>
                <w:sz w:val="28"/>
                <w:szCs w:val="28"/>
              </w:rPr>
              <w:t>- Bánh mỳ bơ ruốc</w:t>
            </w:r>
          </w:p>
          <w:p w:rsidR="0024692E" w:rsidRDefault="00E83904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4692E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  <w:p w:rsidR="0024692E" w:rsidRPr="007667BF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82" w:type="dxa"/>
          </w:tcPr>
          <w:p w:rsidR="00CD0039" w:rsidRDefault="00CD0039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Trứng cút thịt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lợn 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kho tàu</w:t>
            </w:r>
          </w:p>
          <w:p w:rsidR="0024692E" w:rsidRPr="00D1571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lang nấu thịt</w:t>
            </w:r>
          </w:p>
          <w:p w:rsidR="0024692E" w:rsidRPr="00CE58E4" w:rsidRDefault="0024692E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24692E" w:rsidRPr="00D1571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CD0039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D00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Cháo </w:t>
            </w:r>
            <w:r w:rsidR="001628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gà đậu xanh cà rốt</w:t>
            </w:r>
          </w:p>
          <w:p w:rsidR="0024692E" w:rsidRDefault="00E83904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E58E4">
              <w:rPr>
                <w:rFonts w:ascii="Times New Roman" w:eastAsia="Times New Roman" w:hAnsi="Times New Roman" w:cs="Times New Roman"/>
                <w:sz w:val="28"/>
                <w:szCs w:val="28"/>
              </w:rPr>
              <w:t>Kem caramen</w:t>
            </w:r>
          </w:p>
          <w:p w:rsidR="00CD0039" w:rsidRPr="00CD0039" w:rsidRDefault="00CD0039" w:rsidP="007C1E0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6082" w:type="dxa"/>
          </w:tcPr>
          <w:p w:rsidR="00CD0039" w:rsidRDefault="00CD0039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D0039" w:rsidRDefault="00CD0039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 Tôm sú, thịt lợn xào ngũ sắc</w:t>
            </w:r>
          </w:p>
          <w:p w:rsidR="00CD0039" w:rsidRDefault="00CD0039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chùm ngây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</w:t>
            </w:r>
          </w:p>
          <w:p w:rsidR="0024692E" w:rsidRPr="007667BF" w:rsidRDefault="0024692E" w:rsidP="00CD0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16287E" w:rsidRDefault="0024692E" w:rsidP="00162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628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Súp </w:t>
            </w:r>
            <w:r w:rsidR="00E839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gà ngô nấm</w:t>
            </w:r>
          </w:p>
          <w:p w:rsidR="00CE58E4" w:rsidRPr="009A10F7" w:rsidRDefault="00E83904" w:rsidP="00E83904">
            <w:pPr>
              <w:pStyle w:val="List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CE58E4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chín</w:t>
            </w:r>
          </w:p>
          <w:p w:rsidR="0024692E" w:rsidRPr="00B004A2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  <w:tc>
          <w:tcPr>
            <w:tcW w:w="6082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gà, thịt lợn nấu cari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dền nấu thịt</w:t>
            </w:r>
          </w:p>
          <w:p w:rsidR="0024692E" w:rsidRPr="00DC2566" w:rsidRDefault="00067985" w:rsidP="00162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16287E" w:rsidRDefault="0024692E" w:rsidP="00E839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Cháo </w:t>
            </w:r>
            <w:r w:rsidR="001628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trai hành răm</w:t>
            </w:r>
          </w:p>
          <w:p w:rsidR="0024692E" w:rsidRPr="0016287E" w:rsidRDefault="00E83904" w:rsidP="00067985">
            <w:pPr>
              <w:pStyle w:val="ListParagrap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067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CE58E4" w:rsidRPr="001628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 đủ chín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bẩy</w:t>
            </w:r>
          </w:p>
        </w:tc>
        <w:tc>
          <w:tcPr>
            <w:tcW w:w="6082" w:type="dxa"/>
          </w:tcPr>
          <w:p w:rsidR="0016287E" w:rsidRDefault="0016287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om đậu phụ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cà chua</w:t>
            </w: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nấu thịt</w:t>
            </w:r>
          </w:p>
          <w:p w:rsidR="0024692E" w:rsidRPr="007667BF" w:rsidRDefault="0024692E" w:rsidP="007C1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7667BF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Bún thịt </w:t>
            </w:r>
            <w:r w:rsidR="001628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chua</w:t>
            </w:r>
          </w:p>
          <w:p w:rsidR="00CE58E4" w:rsidRDefault="00CE58E4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  <w:p w:rsidR="0024692E" w:rsidRPr="00DC256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2F87" w:rsidRDefault="00E32F87"/>
    <w:sectPr w:rsidR="00E32F87" w:rsidSect="005F013D">
      <w:pgSz w:w="16838" w:h="11906" w:orient="landscape" w:code="9"/>
      <w:pgMar w:top="567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E"/>
    <w:rsid w:val="00067985"/>
    <w:rsid w:val="0016287E"/>
    <w:rsid w:val="00176E55"/>
    <w:rsid w:val="0024692E"/>
    <w:rsid w:val="00254B13"/>
    <w:rsid w:val="003F02DD"/>
    <w:rsid w:val="00A97875"/>
    <w:rsid w:val="00B8628D"/>
    <w:rsid w:val="00BD5F62"/>
    <w:rsid w:val="00CD0039"/>
    <w:rsid w:val="00CE58E4"/>
    <w:rsid w:val="00E32F87"/>
    <w:rsid w:val="00E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2E"/>
    <w:pPr>
      <w:spacing w:after="0" w:line="240" w:lineRule="auto"/>
    </w:pPr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92E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2E"/>
    <w:pPr>
      <w:spacing w:after="0" w:line="240" w:lineRule="auto"/>
    </w:pPr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92E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10</cp:revision>
  <cp:lastPrinted>2020-08-31T06:48:00Z</cp:lastPrinted>
  <dcterms:created xsi:type="dcterms:W3CDTF">2020-04-22T02:48:00Z</dcterms:created>
  <dcterms:modified xsi:type="dcterms:W3CDTF">2020-08-31T06:48:00Z</dcterms:modified>
</cp:coreProperties>
</file>