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2E3B6D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1/6/2020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 xml:space="preserve">n 43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1/6 </w:t>
            </w:r>
            <w:r w:rsidRPr="009402C9">
              <w:rPr>
                <w:b/>
                <w:sz w:val="28"/>
              </w:rPr>
              <w:t>đế</w:t>
            </w:r>
            <w:r>
              <w:rPr>
                <w:b/>
                <w:sz w:val="28"/>
              </w:rPr>
              <w:t>n ngày  5/6/2020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lớp B1.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 xml:space="preserve">- KQ: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D2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A1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Kiểm tra giao nhận thực phẩm.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nền nếp chuyên môn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chuyên môn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E3B6D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63282"/>
    <w:rsid w:val="0027550B"/>
    <w:rsid w:val="00296669"/>
    <w:rsid w:val="00296DE6"/>
    <w:rsid w:val="002A34FD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B4917CF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53C6-D116-4743-82CA-4BE82C99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234</cp:revision>
  <cp:lastPrinted>2020-06-08T08:37:00Z</cp:lastPrinted>
  <dcterms:created xsi:type="dcterms:W3CDTF">2018-09-15T09:45:00Z</dcterms:created>
  <dcterms:modified xsi:type="dcterms:W3CDTF">2020-06-08T08:39:00Z</dcterms:modified>
</cp:coreProperties>
</file>