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E0B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D476EC">
              <w:rPr>
                <w:rFonts w:cs="Times New Roman"/>
                <w:b/>
                <w:sz w:val="28"/>
                <w:szCs w:val="28"/>
              </w:rPr>
              <w:t>40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28</w:t>
            </w:r>
            <w:r w:rsidR="00D366AC">
              <w:rPr>
                <w:rFonts w:cs="Times New Roman"/>
                <w:b/>
                <w:sz w:val="28"/>
                <w:szCs w:val="28"/>
              </w:rPr>
              <w:t>/9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476EC">
              <w:rPr>
                <w:rFonts w:cs="Times New Roman"/>
                <w:b/>
                <w:sz w:val="28"/>
                <w:szCs w:val="28"/>
              </w:rPr>
              <w:t>03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D476EC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773" w:type="dxa"/>
        <w:jc w:val="center"/>
        <w:tblLook w:val="01E0" w:firstRow="1" w:lastRow="1" w:firstColumn="1" w:lastColumn="1" w:noHBand="0" w:noVBand="0"/>
      </w:tblPr>
      <w:tblGrid>
        <w:gridCol w:w="590"/>
        <w:gridCol w:w="1533"/>
        <w:gridCol w:w="777"/>
        <w:gridCol w:w="1840"/>
        <w:gridCol w:w="1710"/>
        <w:gridCol w:w="1800"/>
        <w:gridCol w:w="1752"/>
        <w:gridCol w:w="1758"/>
        <w:gridCol w:w="2013"/>
      </w:tblGrid>
      <w:tr w:rsidR="00D476EC" w:rsidRPr="00923864" w:rsidTr="00D476EC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D476EC" w:rsidRPr="00923864" w:rsidTr="00D476EC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EC" w:rsidRPr="00E65CA9" w:rsidRDefault="00D476E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</w:t>
            </w:r>
          </w:p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giao nhận thực phẩm</w:t>
            </w:r>
          </w:p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Kiểm tra </w:t>
            </w:r>
            <w:r w:rsidR="00BA24BB">
              <w:rPr>
                <w:rFonts w:cs="Times New Roman"/>
                <w:spacing w:val="-14"/>
                <w:sz w:val="28"/>
                <w:szCs w:val="28"/>
                <w:lang w:val="nl-NL"/>
              </w:rPr>
              <w:t>việc phân công dây chuyền bếp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D476EC" w:rsidRPr="00E65CA9" w:rsidRDefault="00D476EC" w:rsidP="00BE03AB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nề nếp các lớp</w:t>
            </w:r>
          </w:p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476EC" w:rsidRPr="007522C1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Chấm Quy chế giờ ăn lớp A5</w:t>
            </w:r>
          </w:p>
          <w:p w:rsidR="00D476EC" w:rsidRPr="0063403C" w:rsidRDefault="00D476EC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  <w:p w:rsidR="00D476EC" w:rsidRPr="00923864" w:rsidRDefault="00D476EC" w:rsidP="00A25018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D476EC" w:rsidRPr="00EF5BFE" w:rsidTr="00D476EC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EC" w:rsidRPr="00923864" w:rsidRDefault="00D476E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6EC" w:rsidRPr="00923864" w:rsidRDefault="00D476E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23864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  <w:bookmarkStart w:id="0" w:name="_GoBack"/>
            <w:bookmarkEnd w:id="0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 chức họp với Ban đại diện CMHS các lớp</w:t>
            </w:r>
          </w:p>
          <w:p w:rsidR="00D476EC" w:rsidRDefault="00D476EC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Tổ chức họp PH các lớp</w:t>
            </w:r>
          </w:p>
          <w:p w:rsidR="00D476EC" w:rsidRPr="00923864" w:rsidRDefault="00D476EC" w:rsidP="00BE03AB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385873" w:rsidRDefault="00D476EC" w:rsidP="00BE03A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476EC" w:rsidRPr="009C7FF8" w:rsidRDefault="00D476EC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Default="00D476EC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Kiểm tra hoạt động chiều các lớp</w:t>
            </w:r>
          </w:p>
          <w:p w:rsidR="00D476EC" w:rsidRPr="00395C75" w:rsidRDefault="00D476EC" w:rsidP="00BE03A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03AB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EC" w:rsidRPr="00923864" w:rsidRDefault="00D476EC" w:rsidP="00D476E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5A43-4DF1-4FC8-B772-83BDE452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3</cp:revision>
  <cp:lastPrinted>2020-10-05T02:31:00Z</cp:lastPrinted>
  <dcterms:created xsi:type="dcterms:W3CDTF">2020-10-05T02:31:00Z</dcterms:created>
  <dcterms:modified xsi:type="dcterms:W3CDTF">2020-10-06T00:45:00Z</dcterms:modified>
</cp:coreProperties>
</file>