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3D1916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1F52F4">
              <w:rPr>
                <w:rFonts w:cs="Times New Roman"/>
                <w:b/>
                <w:sz w:val="28"/>
                <w:szCs w:val="28"/>
              </w:rPr>
              <w:t>11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F52F4">
              <w:rPr>
                <w:rFonts w:cs="Times New Roman"/>
                <w:b/>
                <w:sz w:val="28"/>
                <w:szCs w:val="28"/>
              </w:rPr>
              <w:t>31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F52F4">
              <w:rPr>
                <w:rFonts w:cs="Times New Roman"/>
                <w:b/>
                <w:sz w:val="28"/>
                <w:szCs w:val="28"/>
              </w:rPr>
              <w:t>09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0C6B40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F52F4">
              <w:rPr>
                <w:rFonts w:cs="Times New Roman"/>
                <w:b/>
                <w:sz w:val="28"/>
                <w:szCs w:val="28"/>
              </w:rPr>
              <w:t>14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0C6B40">
              <w:rPr>
                <w:rFonts w:cs="Times New Roman"/>
                <w:b/>
                <w:sz w:val="28"/>
                <w:szCs w:val="28"/>
              </w:rPr>
              <w:t>3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F52F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 Tổng vệ sinh toàn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F52F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C7FF8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F52F4">
              <w:rPr>
                <w:rFonts w:cs="Times New Roman"/>
                <w:spacing w:val="-16"/>
                <w:sz w:val="28"/>
                <w:szCs w:val="28"/>
                <w:lang w:val="nl-NL"/>
              </w:rPr>
              <w:t>Họp BCĐ phòng chống dịch Covid 19 tại UBND Phường Phúc Lợi</w:t>
            </w:r>
          </w:p>
          <w:p w:rsidR="0063403C" w:rsidRPr="00395C75" w:rsidRDefault="00356BAE" w:rsidP="0032142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B4F04"/>
    <w:rsid w:val="001C3F6B"/>
    <w:rsid w:val="001C762F"/>
    <w:rsid w:val="001F52F4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2019-11-05T07:12:00Z</cp:lastPrinted>
  <dcterms:created xsi:type="dcterms:W3CDTF">2020-03-16T02:53:00Z</dcterms:created>
  <dcterms:modified xsi:type="dcterms:W3CDTF">2020-03-16T02:53:00Z</dcterms:modified>
</cp:coreProperties>
</file>