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EE6" w:rsidRPr="00EE3EE6" w:rsidRDefault="00EE3EE6" w:rsidP="00EE3EE6">
      <w:pPr>
        <w:shd w:val="clear" w:color="auto" w:fill="FFFFFF"/>
        <w:spacing w:after="150" w:line="240" w:lineRule="auto"/>
        <w:jc w:val="center"/>
        <w:rPr>
          <w:rFonts w:ascii="Times New Roman" w:eastAsia="Times New Roman" w:hAnsi="Times New Roman" w:cs="Times New Roman"/>
          <w:sz w:val="28"/>
          <w:szCs w:val="28"/>
        </w:rPr>
      </w:pPr>
      <w:bookmarkStart w:id="0" w:name="_GoBack"/>
      <w:bookmarkEnd w:id="0"/>
      <w:r w:rsidRPr="00EE3EE6">
        <w:rPr>
          <w:rFonts w:ascii="Times New Roman" w:eastAsia="Times New Roman" w:hAnsi="Times New Roman" w:cs="Times New Roman"/>
          <w:b/>
          <w:bCs/>
          <w:sz w:val="28"/>
          <w:szCs w:val="28"/>
        </w:rPr>
        <w:t xml:space="preserve">GIÁO ÁN </w:t>
      </w:r>
    </w:p>
    <w:p w:rsidR="00EE3EE6" w:rsidRPr="00EE3EE6" w:rsidRDefault="00EE3EE6" w:rsidP="00EE3EE6">
      <w:pPr>
        <w:shd w:val="clear" w:color="auto" w:fill="FFFFFF"/>
        <w:spacing w:after="150" w:line="240" w:lineRule="auto"/>
        <w:ind w:firstLine="2410"/>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Lĩnh vực</w:t>
      </w:r>
      <w:r w:rsidRPr="00EE3EE6">
        <w:rPr>
          <w:rFonts w:ascii="Times New Roman" w:eastAsia="Times New Roman" w:hAnsi="Times New Roman" w:cs="Times New Roman"/>
          <w:sz w:val="28"/>
          <w:szCs w:val="28"/>
        </w:rPr>
        <w:t>: Phát triển ngôn ngữ</w:t>
      </w:r>
    </w:p>
    <w:p w:rsidR="00EE3EE6" w:rsidRPr="00EE3EE6" w:rsidRDefault="00EE3EE6" w:rsidP="00EE3EE6">
      <w:pPr>
        <w:shd w:val="clear" w:color="auto" w:fill="FFFFFF"/>
        <w:spacing w:after="150" w:line="240" w:lineRule="auto"/>
        <w:ind w:firstLine="2410"/>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Đề tài</w:t>
      </w:r>
      <w:r w:rsidRPr="00EE3EE6">
        <w:rPr>
          <w:rFonts w:ascii="Times New Roman" w:eastAsia="Times New Roman" w:hAnsi="Times New Roman" w:cs="Times New Roman"/>
          <w:sz w:val="28"/>
          <w:szCs w:val="28"/>
        </w:rPr>
        <w:t>: Truyện “Món quà của cô giáo”</w:t>
      </w:r>
    </w:p>
    <w:p w:rsidR="00EE3EE6" w:rsidRPr="00EE3EE6" w:rsidRDefault="00EE3EE6" w:rsidP="00EE3EE6">
      <w:pPr>
        <w:shd w:val="clear" w:color="auto" w:fill="FFFFFF"/>
        <w:spacing w:after="150" w:line="240" w:lineRule="auto"/>
        <w:ind w:firstLine="2410"/>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Chủ đề:</w:t>
      </w:r>
      <w:r w:rsidRPr="00EE3EE6">
        <w:rPr>
          <w:rFonts w:ascii="Times New Roman" w:eastAsia="Times New Roman" w:hAnsi="Times New Roman" w:cs="Times New Roman"/>
          <w:sz w:val="28"/>
          <w:szCs w:val="28"/>
        </w:rPr>
        <w:t> Trường mầm non</w:t>
      </w:r>
    </w:p>
    <w:p w:rsidR="00EE3EE6" w:rsidRPr="00EE3EE6" w:rsidRDefault="00EE3EE6" w:rsidP="00EE3EE6">
      <w:pPr>
        <w:shd w:val="clear" w:color="auto" w:fill="FFFFFF"/>
        <w:spacing w:after="150" w:line="240" w:lineRule="auto"/>
        <w:ind w:firstLine="2410"/>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Đối tượng:</w:t>
      </w:r>
      <w:r w:rsidRPr="00EE3EE6">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4-5</w:t>
      </w:r>
      <w:r w:rsidRPr="00EE3EE6">
        <w:rPr>
          <w:rFonts w:ascii="Times New Roman" w:eastAsia="Times New Roman" w:hAnsi="Times New Roman" w:cs="Times New Roman"/>
          <w:sz w:val="28"/>
          <w:szCs w:val="28"/>
        </w:rPr>
        <w:t xml:space="preserve"> tuổi</w:t>
      </w:r>
    </w:p>
    <w:p w:rsidR="00EE3EE6" w:rsidRPr="00EE3EE6" w:rsidRDefault="00EE3EE6" w:rsidP="00EE3EE6">
      <w:pPr>
        <w:shd w:val="clear" w:color="auto" w:fill="FFFFFF"/>
        <w:spacing w:after="150" w:line="240" w:lineRule="auto"/>
        <w:ind w:firstLine="2410"/>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Thời gian</w:t>
      </w:r>
      <w:r w:rsidRPr="00EE3EE6">
        <w:rPr>
          <w:rFonts w:ascii="Times New Roman" w:eastAsia="Times New Roman" w:hAnsi="Times New Roman" w:cs="Times New Roman"/>
          <w:sz w:val="28"/>
          <w:szCs w:val="28"/>
        </w:rPr>
        <w:t>: 20-25 phút</w:t>
      </w:r>
    </w:p>
    <w:p w:rsidR="00EE3EE6" w:rsidRPr="00EE3EE6" w:rsidRDefault="00EE3EE6" w:rsidP="00EE3EE6">
      <w:pPr>
        <w:shd w:val="clear" w:color="auto" w:fill="FFFFFF"/>
        <w:spacing w:after="150" w:line="240" w:lineRule="auto"/>
        <w:ind w:firstLine="2410"/>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Đơn vị</w:t>
      </w:r>
      <w:r w:rsidRPr="00EE3EE6">
        <w:rPr>
          <w:rFonts w:ascii="Times New Roman" w:eastAsia="Times New Roman" w:hAnsi="Times New Roman" w:cs="Times New Roman"/>
          <w:sz w:val="28"/>
          <w:szCs w:val="28"/>
        </w:rPr>
        <w:t xml:space="preserve">: Trường mầm non </w:t>
      </w:r>
      <w:r>
        <w:rPr>
          <w:rFonts w:ascii="Times New Roman" w:eastAsia="Times New Roman" w:hAnsi="Times New Roman" w:cs="Times New Roman"/>
          <w:sz w:val="28"/>
          <w:szCs w:val="28"/>
        </w:rPr>
        <w:t>Tuổi Hoa</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I. Mục đích, yêu cầu</w:t>
      </w:r>
    </w:p>
    <w:p w:rsidR="00EE3EE6" w:rsidRPr="00EE3EE6" w:rsidRDefault="00EE3EE6" w:rsidP="00EE3EE6">
      <w:pPr>
        <w:shd w:val="clear" w:color="auto" w:fill="FFFFFF"/>
        <w:spacing w:after="150" w:line="240" w:lineRule="auto"/>
        <w:jc w:val="both"/>
        <w:rPr>
          <w:rFonts w:ascii="Times New Roman" w:eastAsia="Times New Roman" w:hAnsi="Times New Roman" w:cs="Times New Roman"/>
          <w:sz w:val="28"/>
          <w:szCs w:val="28"/>
        </w:rPr>
      </w:pPr>
      <w:r w:rsidRPr="00EE3EE6">
        <w:rPr>
          <w:rFonts w:ascii="Times New Roman" w:eastAsia="Times New Roman" w:hAnsi="Times New Roman" w:cs="Times New Roman"/>
          <w:b/>
          <w:bCs/>
          <w:i/>
          <w:iCs/>
          <w:sz w:val="28"/>
          <w:szCs w:val="28"/>
        </w:rPr>
        <w:t>1. Kiến thức</w:t>
      </w:r>
    </w:p>
    <w:p w:rsidR="00EE3EE6" w:rsidRPr="00EE3EE6" w:rsidRDefault="00EE3EE6" w:rsidP="00EE3EE6">
      <w:pPr>
        <w:shd w:val="clear" w:color="auto" w:fill="FFFFFF"/>
        <w:spacing w:after="150" w:line="240" w:lineRule="auto"/>
        <w:jc w:val="both"/>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biết tên truyện“Món quà của cô giáo”. Trẻ biết một số nhân vật trong truyện</w:t>
      </w:r>
    </w:p>
    <w:p w:rsidR="00EE3EE6" w:rsidRPr="00EE3EE6" w:rsidRDefault="00EE3EE6" w:rsidP="00EE3EE6">
      <w:pPr>
        <w:shd w:val="clear" w:color="auto" w:fill="FFFFFF"/>
        <w:spacing w:after="150" w:line="240" w:lineRule="auto"/>
        <w:jc w:val="both"/>
        <w:rPr>
          <w:rFonts w:ascii="Times New Roman" w:eastAsia="Times New Roman" w:hAnsi="Times New Roman" w:cs="Times New Roman"/>
          <w:sz w:val="28"/>
          <w:szCs w:val="28"/>
        </w:rPr>
      </w:pPr>
      <w:r w:rsidRPr="00EE3EE6">
        <w:rPr>
          <w:rFonts w:ascii="Times New Roman" w:eastAsia="Times New Roman" w:hAnsi="Times New Roman" w:cs="Times New Roman"/>
          <w:spacing w:val="-14"/>
          <w:sz w:val="28"/>
          <w:szCs w:val="28"/>
        </w:rPr>
        <w:t>- Trẻ biết nội dung truyện: Biết thật thà dũng cảm nhận lỗi khi mình mắc lỗi</w:t>
      </w:r>
    </w:p>
    <w:p w:rsidR="00EE3EE6" w:rsidRPr="00EE3EE6" w:rsidRDefault="00EE3EE6" w:rsidP="00EE3EE6">
      <w:pPr>
        <w:shd w:val="clear" w:color="auto" w:fill="FFFFFF"/>
        <w:spacing w:after="150" w:line="240" w:lineRule="auto"/>
        <w:jc w:val="both"/>
        <w:rPr>
          <w:rFonts w:ascii="Times New Roman" w:eastAsia="Times New Roman" w:hAnsi="Times New Roman" w:cs="Times New Roman"/>
          <w:sz w:val="28"/>
          <w:szCs w:val="28"/>
        </w:rPr>
      </w:pPr>
      <w:r w:rsidRPr="00EE3EE6">
        <w:rPr>
          <w:rFonts w:ascii="Times New Roman" w:eastAsia="Times New Roman" w:hAnsi="Times New Roman" w:cs="Times New Roman"/>
          <w:b/>
          <w:bCs/>
          <w:i/>
          <w:iCs/>
          <w:sz w:val="28"/>
          <w:szCs w:val="28"/>
        </w:rPr>
        <w:t>2. Kỹ năng</w:t>
      </w:r>
    </w:p>
    <w:p w:rsidR="00600687" w:rsidRPr="00600687" w:rsidRDefault="00600687" w:rsidP="00600687">
      <w:pPr>
        <w:kinsoku w:val="0"/>
        <w:overflowPunct w:val="0"/>
        <w:spacing w:after="0" w:line="240" w:lineRule="auto"/>
        <w:textAlignment w:val="baseline"/>
        <w:rPr>
          <w:rFonts w:ascii="Times New Roman" w:eastAsia="Times New Roman" w:hAnsi="Times New Roman" w:cs="Times New Roman"/>
          <w:sz w:val="28"/>
          <w:szCs w:val="28"/>
        </w:rPr>
      </w:pPr>
      <w:r w:rsidRPr="00600687">
        <w:rPr>
          <w:rFonts w:ascii="Times New Roman" w:eastAsiaTheme="minorEastAsia" w:hAnsi="Times New Roman" w:cs="Times New Roman"/>
          <w:color w:val="000000" w:themeColor="text1"/>
          <w:kern w:val="24"/>
          <w:sz w:val="28"/>
          <w:szCs w:val="28"/>
          <w:lang w:val="fr-FR"/>
        </w:rPr>
        <w:t>- Phát triển  ngôn ngữ mạch lạc cũng như khả năng cảm thụ tác phẩm văn học cho trẻ.</w:t>
      </w:r>
    </w:p>
    <w:p w:rsidR="00600687" w:rsidRPr="00600687" w:rsidRDefault="00600687" w:rsidP="00600687">
      <w:pPr>
        <w:kinsoku w:val="0"/>
        <w:overflowPunct w:val="0"/>
        <w:spacing w:after="0" w:line="240" w:lineRule="auto"/>
        <w:textAlignment w:val="baseline"/>
        <w:rPr>
          <w:rFonts w:ascii="Times New Roman" w:eastAsia="Times New Roman" w:hAnsi="Times New Roman" w:cs="Times New Roman"/>
          <w:sz w:val="28"/>
          <w:szCs w:val="28"/>
        </w:rPr>
      </w:pPr>
      <w:r w:rsidRPr="00600687">
        <w:rPr>
          <w:rFonts w:ascii="Times New Roman" w:eastAsiaTheme="minorEastAsia" w:hAnsi="Times New Roman" w:cs="Times New Roman"/>
          <w:color w:val="000000" w:themeColor="text1"/>
          <w:kern w:val="24"/>
          <w:sz w:val="28"/>
          <w:szCs w:val="28"/>
          <w:lang w:val="fr-FR"/>
        </w:rPr>
        <w:t>- Bước đầu bắt chước ngữ điệu giọng của các nhân vật trong truyện.</w:t>
      </w:r>
    </w:p>
    <w:p w:rsidR="00EE3EE6" w:rsidRPr="00EE3EE6" w:rsidRDefault="00EE3EE6" w:rsidP="00EE3EE6">
      <w:pPr>
        <w:shd w:val="clear" w:color="auto" w:fill="FFFFFF"/>
        <w:spacing w:after="150" w:line="240" w:lineRule="auto"/>
        <w:jc w:val="both"/>
        <w:rPr>
          <w:rFonts w:ascii="Times New Roman" w:eastAsia="Times New Roman" w:hAnsi="Times New Roman" w:cs="Times New Roman"/>
          <w:sz w:val="28"/>
          <w:szCs w:val="28"/>
        </w:rPr>
      </w:pPr>
      <w:r w:rsidRPr="00EE3EE6">
        <w:rPr>
          <w:rFonts w:ascii="Times New Roman" w:eastAsia="Times New Roman" w:hAnsi="Times New Roman" w:cs="Times New Roman"/>
          <w:b/>
          <w:bCs/>
          <w:i/>
          <w:iCs/>
          <w:sz w:val="28"/>
          <w:szCs w:val="28"/>
        </w:rPr>
        <w:t>3. Thái độ</w:t>
      </w:r>
    </w:p>
    <w:p w:rsidR="00EE3EE6" w:rsidRPr="00EE3EE6" w:rsidRDefault="00600687" w:rsidP="00EE3EE6">
      <w:pPr>
        <w:shd w:val="clear" w:color="auto" w:fill="FFFFFF"/>
        <w:spacing w:after="15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E3EE6" w:rsidRPr="00EE3EE6">
        <w:rPr>
          <w:rFonts w:ascii="Times New Roman" w:eastAsia="Times New Roman" w:hAnsi="Times New Roman" w:cs="Times New Roman"/>
          <w:sz w:val="28"/>
          <w:szCs w:val="28"/>
        </w:rPr>
        <w:t>Trẻ biết thể hiện tình cảm với cô giáo và các bạn. Giáo dục trẻ khi có lỗi phải biết nhận lỗi, biết kính trọng vâng lời cô giáo, yêu thương giúp đỡ bạn bè.</w:t>
      </w:r>
    </w:p>
    <w:p w:rsidR="00EE3EE6" w:rsidRPr="00EE3EE6" w:rsidRDefault="00EE3EE6" w:rsidP="00EE3EE6">
      <w:pPr>
        <w:shd w:val="clear" w:color="auto" w:fill="FFFFFF"/>
        <w:spacing w:after="150" w:line="240" w:lineRule="auto"/>
        <w:jc w:val="both"/>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II. Chuẩn bị</w:t>
      </w:r>
    </w:p>
    <w:p w:rsidR="00EE3EE6" w:rsidRPr="00EE3EE6" w:rsidRDefault="00EE3EE6" w:rsidP="00EE3EE6">
      <w:pPr>
        <w:shd w:val="clear" w:color="auto" w:fill="FFFFFF"/>
        <w:spacing w:after="150" w:line="240" w:lineRule="auto"/>
        <w:jc w:val="both"/>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Giáo án điện tử gồm các slide minh họa truyện ‟Món quà của cô giáoˮ; Máy chiếu, nội dung đàm thoại.</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 Nội dung tích hợp</w:t>
      </w:r>
      <w:r w:rsidRPr="00EE3EE6">
        <w:rPr>
          <w:rFonts w:ascii="Times New Roman" w:eastAsia="Times New Roman" w:hAnsi="Times New Roman" w:cs="Times New Roman"/>
          <w:sz w:val="28"/>
          <w:szCs w:val="28"/>
        </w:rPr>
        <w:t>: Âm nhạc, lễ giáo</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III. Tiến hành hoạt động</w:t>
      </w:r>
    </w:p>
    <w:tbl>
      <w:tblPr>
        <w:tblW w:w="9180" w:type="dxa"/>
        <w:shd w:val="clear" w:color="auto" w:fill="FFFFFF"/>
        <w:tblCellMar>
          <w:left w:w="0" w:type="dxa"/>
          <w:right w:w="0" w:type="dxa"/>
        </w:tblCellMar>
        <w:tblLook w:val="04A0" w:firstRow="1" w:lastRow="0" w:firstColumn="1" w:lastColumn="0" w:noHBand="0" w:noVBand="1"/>
      </w:tblPr>
      <w:tblGrid>
        <w:gridCol w:w="5920"/>
        <w:gridCol w:w="3260"/>
      </w:tblGrid>
      <w:tr w:rsidR="00EE3EE6" w:rsidRPr="00EE3EE6" w:rsidTr="00EE3EE6">
        <w:tc>
          <w:tcPr>
            <w:tcW w:w="59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EE3EE6" w:rsidRPr="00EE3EE6" w:rsidRDefault="00EE3EE6" w:rsidP="00EE3EE6">
            <w:pPr>
              <w:spacing w:after="150" w:line="240" w:lineRule="auto"/>
              <w:jc w:val="center"/>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Hoạt động của cô</w:t>
            </w:r>
          </w:p>
        </w:tc>
        <w:tc>
          <w:tcPr>
            <w:tcW w:w="3260"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rsidR="00EE3EE6" w:rsidRPr="00EE3EE6" w:rsidRDefault="00EE3EE6" w:rsidP="00EE3EE6">
            <w:pPr>
              <w:spacing w:after="150" w:line="240" w:lineRule="auto"/>
              <w:jc w:val="center"/>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Hoạt động của cô</w:t>
            </w:r>
          </w:p>
        </w:tc>
      </w:tr>
      <w:tr w:rsidR="00EE3EE6" w:rsidRPr="00EE3EE6" w:rsidTr="00EE3EE6">
        <w:tc>
          <w:tcPr>
            <w:tcW w:w="5920"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Hoạt động 1: Gây hứng thú</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Chào mừng các bé đến với chương trình “</w:t>
            </w:r>
            <w:r w:rsidRPr="00EE3EE6">
              <w:rPr>
                <w:rFonts w:ascii="Times New Roman" w:eastAsia="Times New Roman" w:hAnsi="Times New Roman" w:cs="Times New Roman"/>
                <w:b/>
                <w:bCs/>
                <w:sz w:val="28"/>
                <w:szCs w:val="28"/>
              </w:rPr>
              <w:t>Vườn cổ tích</w:t>
            </w:r>
            <w:r w:rsidRPr="00EE3EE6">
              <w:rPr>
                <w:rFonts w:ascii="Times New Roman" w:eastAsia="Times New Roman" w:hAnsi="Times New Roman" w:cs="Times New Roman"/>
                <w:sz w:val="28"/>
                <w:szCs w:val="28"/>
              </w:rPr>
              <w:t>”</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Mở đầu chương trình ‟Vườn cổ tíchˮ xin mời các bé hát và vận động theo bài ‟Vui đến trườngˮ</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lastRenderedPageBreak/>
              <w:t>+ Các con vừa hát bài hát gì?</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Khi đến trường các con thấy như thế nào?</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Cô cho trẻ quan sát 1 số hình ảnh ở trường mầm non trên máy chiếu và đàm thoại cùng trẻ</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Hoạt động 2: Kể chuyện</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Có một câu chuyện về cô giáo Hươu sao và những người bạn rất ngộ nghĩnh đấy! Cô con mình cùng nhau khám phá điều kì diệu xảy ra trong lớp học của cô giáo Hươu sao nhé!</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i/>
                <w:iCs/>
                <w:sz w:val="28"/>
                <w:szCs w:val="28"/>
              </w:rPr>
              <w:t>- Cô kể chuyện lần 1:</w:t>
            </w:r>
            <w:r w:rsidRPr="00EE3EE6">
              <w:rPr>
                <w:rFonts w:ascii="Times New Roman" w:eastAsia="Times New Roman" w:hAnsi="Times New Roman" w:cs="Times New Roman"/>
                <w:sz w:val="28"/>
                <w:szCs w:val="28"/>
              </w:rPr>
              <w:t> Kể chuyện diễn cảm kết hợp điệu bộ, cử chỉ.</w:t>
            </w:r>
          </w:p>
          <w:p w:rsid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Cô vừa kể cho các con nghe câu chuyện ‟Món quà của cô giáoˮ</w:t>
            </w:r>
            <w:r>
              <w:rPr>
                <w:rFonts w:ascii="Times New Roman" w:eastAsia="Times New Roman" w:hAnsi="Times New Roman" w:cs="Times New Roman"/>
                <w:sz w:val="28"/>
                <w:szCs w:val="28"/>
              </w:rPr>
              <w:t xml:space="preserve"> phỏng theo chuyện ngắn của cô Tú Anh</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i/>
                <w:iCs/>
                <w:sz w:val="28"/>
                <w:szCs w:val="28"/>
              </w:rPr>
              <w:t>- Cô kể chuyện lần 2:</w:t>
            </w:r>
            <w:r w:rsidRPr="00EE3EE6">
              <w:rPr>
                <w:rFonts w:ascii="Times New Roman" w:eastAsia="Times New Roman" w:hAnsi="Times New Roman" w:cs="Times New Roman"/>
                <w:sz w:val="28"/>
                <w:szCs w:val="28"/>
              </w:rPr>
              <w:t> Kể chuyện diễn cảm kết hợp các slide trên powerpoit.</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Câu chuyện còn được mô phỏng bằng những hình ảnh sinh động và hấp dẫn nữa đấy! Cô mời các con hãy ngồi ngoan và lắng nghe cô kể chuyện một lần nữa nào!</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Hoạt động 3: Đàm thoại, trích dẫn</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Cô vừa kể cho các con nghe câu chuyện gì?</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Câu chuyện phỏng theo truyện ngắn của ai?</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Trong câu chuyện có những nhân vật nào?</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Cô giáo Hươu sao nói với các bạn điều gì?</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Các bạn trong lớp như thế nào?</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Trích dẫn: Từ đầu…cho quà mà!</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xml:space="preserve">- Trong lúc xếp hàng chuyện gì đã xảy ra với Gấu </w:t>
            </w:r>
            <w:r w:rsidRPr="00EE3EE6">
              <w:rPr>
                <w:rFonts w:ascii="Times New Roman" w:eastAsia="Times New Roman" w:hAnsi="Times New Roman" w:cs="Times New Roman"/>
                <w:sz w:val="28"/>
                <w:szCs w:val="28"/>
              </w:rPr>
              <w:lastRenderedPageBreak/>
              <w:t>Xù?</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Trích dẫn: Tiếp…Mèo khoang</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Trong giờ sinh hoạt cuối tuần cô giáo đã làm gì?</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Trích dẫn: Tiếp…sô cô la</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Ai đã không nhận quà của cô giáo? Vì sao?</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Ai đã cùng Gấu xù nhận lỗi?</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Trích dẫn: Tiếp…Gấu xù ạ!</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Cô giảng từ ‟Lí nhíˮ nghĩa là nói nhỏ, nói chưa rõ ràng</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Cô giáo Hươu sao đã nói gì?</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Trích dẫn: Tiếp…mẫu giáo này.</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Theo các con thì bạn Cún đốm và Gấu xù có ngoan không? Vì sao?</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Khi có lỗi các con phải làm gì?</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=&gt; GD trẻ: Qua nội dung câu chuyện cô muốn các con háy học tập bạn Gấu Xù và Cún Đốm biết trung thực, thật thà, biết nhận lỗi khi mình mắc lỗi. Đó chính là hành vi tốt và sẽ được mọi người yêu quý đấy!</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Hoạt động 4: Trẻ tập kể lại truyện cùng cô</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xml:space="preserve">- Để câu chuyện được hay hơn cô là người dãn chuyện các con sẽ kể lạ lời thoại của các nhân vật, </w:t>
            </w:r>
            <w:r w:rsidRPr="00EE3EE6">
              <w:rPr>
                <w:rFonts w:ascii="Times New Roman" w:eastAsia="Times New Roman" w:hAnsi="Times New Roman" w:cs="Times New Roman"/>
                <w:sz w:val="28"/>
                <w:szCs w:val="28"/>
              </w:rPr>
              <w:lastRenderedPageBreak/>
              <w:t>cô mời các con hãy lại gần bên cô.</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Các con ạ! Khi về nhà các con hãy mang câu chuyện này kể cho ông bà, bố mẹ và đặc biệt là những em nhỏ để mọi người cùng ghi nhớ bìa học giáo dục m</w:t>
            </w:r>
            <w:r w:rsidR="00040C1A">
              <w:rPr>
                <w:rFonts w:ascii="Times New Roman" w:eastAsia="Times New Roman" w:hAnsi="Times New Roman" w:cs="Times New Roman"/>
                <w:sz w:val="28"/>
                <w:szCs w:val="28"/>
              </w:rPr>
              <w:t>à câu chuyện muốn nhắn gửi nhé!</w:t>
            </w:r>
            <w:r w:rsidRPr="00EE3EE6">
              <w:rPr>
                <w:rFonts w:ascii="Times New Roman" w:eastAsia="Times New Roman" w:hAnsi="Times New Roman" w:cs="Times New Roman"/>
                <w:sz w:val="28"/>
                <w:szCs w:val="28"/>
              </w:rPr>
              <w:t xml:space="preserve"> Các con có đồng ý với cô không?</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t>Hoạt động 5: Kết thúc</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Cô mời các con hướng mắt lên màn hình để theo dõi câu chuyện một lần nữa nhé!</w:t>
            </w:r>
          </w:p>
          <w:p w:rsidR="00EE3EE6" w:rsidRPr="00EE3EE6" w:rsidRDefault="00EE3EE6" w:rsidP="00EE3EE6">
            <w:pPr>
              <w:shd w:val="clear" w:color="auto" w:fill="FFFFFF"/>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Chương trình ‟Vườn cổ tíchˮ xin được tạm dừng tại đây, chúc các bé chăm ngoan học giỏi và hẹn gặp lại các bé vào các chương trình lần sau.</w:t>
            </w:r>
          </w:p>
        </w:tc>
        <w:tc>
          <w:tcPr>
            <w:tcW w:w="3260"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lastRenderedPageBreak/>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Zê…</w:t>
            </w:r>
          </w:p>
          <w:p w:rsid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xml:space="preserve">- Trẻ </w:t>
            </w:r>
            <w:r>
              <w:rPr>
                <w:rFonts w:ascii="Times New Roman" w:eastAsia="Times New Roman" w:hAnsi="Times New Roman" w:cs="Times New Roman"/>
                <w:sz w:val="28"/>
                <w:szCs w:val="28"/>
              </w:rPr>
              <w:t>hát và vận động cùng cô</w:t>
            </w: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lastRenderedPageBreak/>
              <w:t>+ Bài hát Vui đến trường</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trả lời</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Trẻ chú ý quan sát và đàm thoại.</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trả lời!</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Vâng ạ!</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chú ý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lắng nghe cô kể chuyện kết hợp quan sát trên máy chiếu</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Món quà của cô giáo ạ!</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Cô Tú Anh ạ!</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Cô giáo Hươu Sao, bạn cún Đốm, Gấu xù, Mèo Khoang.</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Sắp được nghỉ hè, ai ngoan sẽ thưởng bé ngoan ạ!</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Cố gắng hát hay hơn, múa dẻo hơn, trật tự hơn ạ!</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lastRenderedPageBreak/>
              <w:t>- Gấu xù xô vào Mèo khoang làm Mèo khoang ngã, đau quá khóc, cô giáo phải xoa dầu ạ!</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Khen các bạn ngoan và tặng đồ chơi cho các bạn.</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Gấu xù, vì bạn tự thấy mình chưa ngoan ạ!</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Cún Đốm</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Nhắc nhở các bạn và tặng các bạn đồ chơi.</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Rất ngoan vì bạn biết nhận lỗi khi mắc lỗi</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Trung thực nhận lỗi và biết xin lỗi khi mình mắc lỗi.</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hứng thú kể chuyện cùng cô.</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lastRenderedPageBreak/>
              <w:t>- Trẻ hát cùng cô.</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Có ạ!</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Trẻ quan sát và lắng nghe</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w:t>
            </w:r>
          </w:p>
          <w:p w:rsidR="00EE3EE6" w:rsidRPr="00EE3EE6" w:rsidRDefault="00EE3EE6" w:rsidP="00EE3EE6">
            <w:pPr>
              <w:spacing w:after="150" w:line="240" w:lineRule="auto"/>
              <w:rPr>
                <w:rFonts w:ascii="Times New Roman" w:eastAsia="Times New Roman" w:hAnsi="Times New Roman" w:cs="Times New Roman"/>
                <w:sz w:val="28"/>
                <w:szCs w:val="28"/>
              </w:rPr>
            </w:pPr>
            <w:r w:rsidRPr="00EE3EE6">
              <w:rPr>
                <w:rFonts w:ascii="Times New Roman" w:eastAsia="Times New Roman" w:hAnsi="Times New Roman" w:cs="Times New Roman"/>
                <w:sz w:val="28"/>
                <w:szCs w:val="28"/>
              </w:rPr>
              <w:t>- Xin chào!</w:t>
            </w:r>
          </w:p>
        </w:tc>
      </w:tr>
    </w:tbl>
    <w:p w:rsidR="00EE3EE6" w:rsidRPr="00EE3EE6" w:rsidRDefault="00EE3EE6" w:rsidP="00EE3EE6">
      <w:pPr>
        <w:shd w:val="clear" w:color="auto" w:fill="FFFFFF"/>
        <w:spacing w:after="150" w:line="240" w:lineRule="auto"/>
        <w:jc w:val="center"/>
        <w:rPr>
          <w:rFonts w:ascii="Times New Roman" w:eastAsia="Times New Roman" w:hAnsi="Times New Roman" w:cs="Times New Roman"/>
          <w:sz w:val="28"/>
          <w:szCs w:val="28"/>
        </w:rPr>
      </w:pPr>
      <w:r w:rsidRPr="00EE3EE6">
        <w:rPr>
          <w:rFonts w:ascii="Times New Roman" w:eastAsia="Times New Roman" w:hAnsi="Times New Roman" w:cs="Times New Roman"/>
          <w:b/>
          <w:bCs/>
          <w:sz w:val="28"/>
          <w:szCs w:val="28"/>
        </w:rPr>
        <w:lastRenderedPageBreak/>
        <w:t> </w:t>
      </w:r>
    </w:p>
    <w:p w:rsidR="001802FE" w:rsidRPr="00EE3EE6" w:rsidRDefault="001802FE">
      <w:pPr>
        <w:rPr>
          <w:rFonts w:ascii="Times New Roman" w:hAnsi="Times New Roman" w:cs="Times New Roman"/>
          <w:sz w:val="28"/>
          <w:szCs w:val="28"/>
        </w:rPr>
      </w:pPr>
    </w:p>
    <w:sectPr w:rsidR="001802FE" w:rsidRPr="00EE3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EE6"/>
    <w:rsid w:val="00040C1A"/>
    <w:rsid w:val="001802FE"/>
    <w:rsid w:val="00600687"/>
    <w:rsid w:val="0096410F"/>
    <w:rsid w:val="00AB49A3"/>
    <w:rsid w:val="00EE3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E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EE6"/>
    <w:rPr>
      <w:b/>
      <w:bCs/>
    </w:rPr>
  </w:style>
  <w:style w:type="character" w:styleId="Emphasis">
    <w:name w:val="Emphasis"/>
    <w:basedOn w:val="DefaultParagraphFont"/>
    <w:uiPriority w:val="20"/>
    <w:qFormat/>
    <w:rsid w:val="00EE3EE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E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EE6"/>
    <w:rPr>
      <w:b/>
      <w:bCs/>
    </w:rPr>
  </w:style>
  <w:style w:type="character" w:styleId="Emphasis">
    <w:name w:val="Emphasis"/>
    <w:basedOn w:val="DefaultParagraphFont"/>
    <w:uiPriority w:val="20"/>
    <w:qFormat/>
    <w:rsid w:val="00EE3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641038">
      <w:bodyDiv w:val="1"/>
      <w:marLeft w:val="0"/>
      <w:marRight w:val="0"/>
      <w:marTop w:val="0"/>
      <w:marBottom w:val="0"/>
      <w:divBdr>
        <w:top w:val="none" w:sz="0" w:space="0" w:color="auto"/>
        <w:left w:val="none" w:sz="0" w:space="0" w:color="auto"/>
        <w:bottom w:val="none" w:sz="0" w:space="0" w:color="auto"/>
        <w:right w:val="none" w:sz="0" w:space="0" w:color="auto"/>
      </w:divBdr>
    </w:div>
    <w:div w:id="122244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Techsi.vn</cp:lastModifiedBy>
  <cp:revision>2</cp:revision>
  <dcterms:created xsi:type="dcterms:W3CDTF">2020-09-12T04:47:00Z</dcterms:created>
  <dcterms:modified xsi:type="dcterms:W3CDTF">2020-09-12T04:47:00Z</dcterms:modified>
</cp:coreProperties>
</file>