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69E" w:rsidRPr="005A62C5" w:rsidRDefault="005E569E" w:rsidP="005E569E">
      <w:pPr>
        <w:pStyle w:val="Heading1"/>
        <w:shd w:val="clear" w:color="auto" w:fill="FFFFFF"/>
        <w:jc w:val="both"/>
        <w:rPr>
          <w:bCs w:val="0"/>
          <w:color w:val="010CEF"/>
          <w:sz w:val="52"/>
          <w:szCs w:val="52"/>
        </w:rPr>
      </w:pPr>
      <w:r w:rsidRPr="005A62C5">
        <w:rPr>
          <w:bCs w:val="0"/>
          <w:color w:val="010CEF"/>
          <w:sz w:val="52"/>
          <w:szCs w:val="52"/>
        </w:rPr>
        <w:t xml:space="preserve">Kỷ niệm 75 năm Ngày Thương binh - Liệt sỹ (27/7/1947 - 27/7/2022) Trường Mầm non </w:t>
      </w:r>
      <w:r w:rsidR="005A62C5" w:rsidRPr="005A62C5">
        <w:rPr>
          <w:bCs w:val="0"/>
          <w:color w:val="010CEF"/>
          <w:sz w:val="52"/>
          <w:szCs w:val="52"/>
        </w:rPr>
        <w:t>Tuổi Hoa</w:t>
      </w:r>
      <w:r w:rsidRPr="005A62C5">
        <w:rPr>
          <w:bCs w:val="0"/>
          <w:color w:val="010CEF"/>
          <w:sz w:val="52"/>
          <w:szCs w:val="52"/>
        </w:rPr>
        <w:t xml:space="preserve"> dâng hương đài tưởng niệm </w:t>
      </w:r>
      <w:r w:rsidR="005A62C5">
        <w:rPr>
          <w:bCs w:val="0"/>
          <w:color w:val="010CEF"/>
          <w:sz w:val="52"/>
          <w:szCs w:val="52"/>
        </w:rPr>
        <w:t xml:space="preserve">các anh hùng Liệt sỹ </w:t>
      </w:r>
      <w:r w:rsidRPr="005A62C5">
        <w:rPr>
          <w:bCs w:val="0"/>
          <w:color w:val="010CEF"/>
          <w:sz w:val="52"/>
          <w:szCs w:val="52"/>
        </w:rPr>
        <w:t xml:space="preserve">phường </w:t>
      </w:r>
      <w:r w:rsidR="005A62C5" w:rsidRPr="005A62C5">
        <w:rPr>
          <w:bCs w:val="0"/>
          <w:color w:val="010CEF"/>
          <w:sz w:val="52"/>
          <w:szCs w:val="52"/>
        </w:rPr>
        <w:t>Phúc Lợi.</w:t>
      </w:r>
    </w:p>
    <w:p w:rsidR="005E569E" w:rsidRPr="005E569E" w:rsidRDefault="00EA4A76" w:rsidP="005E569E">
      <w:pPr>
        <w:shd w:val="clear" w:color="auto" w:fill="FFFFFF"/>
        <w:spacing w:line="390" w:lineRule="atLeast"/>
        <w:jc w:val="both"/>
        <w:rPr>
          <w:rFonts w:ascii="Times New Roman" w:eastAsia="Times New Roman" w:hAnsi="Times New Roman" w:cs="Times New Roman"/>
          <w:b/>
          <w:color w:val="00B050"/>
          <w:sz w:val="28"/>
          <w:szCs w:val="28"/>
        </w:rPr>
      </w:pPr>
      <w:r w:rsidRPr="005E569E">
        <w:rPr>
          <w:rFonts w:ascii="Times New Roman" w:eastAsia="Times New Roman" w:hAnsi="Times New Roman" w:cs="Times New Roman"/>
          <w:color w:val="161616"/>
          <w:sz w:val="28"/>
          <w:szCs w:val="28"/>
        </w:rPr>
        <w:t> </w:t>
      </w:r>
      <w:r w:rsidRPr="005E569E">
        <w:rPr>
          <w:rFonts w:ascii="Times New Roman" w:eastAsia="Times New Roman" w:hAnsi="Times New Roman" w:cs="Times New Roman"/>
          <w:color w:val="161616"/>
          <w:sz w:val="28"/>
          <w:szCs w:val="28"/>
        </w:rPr>
        <w:tab/>
      </w:r>
      <w:r w:rsidR="005E569E" w:rsidRPr="005E569E">
        <w:rPr>
          <w:rFonts w:ascii="Times New Roman" w:eastAsia="Times New Roman" w:hAnsi="Times New Roman" w:cs="Times New Roman"/>
          <w:b/>
          <w:color w:val="00B050"/>
          <w:sz w:val="28"/>
          <w:szCs w:val="28"/>
        </w:rPr>
        <w:t>KỶ NIỆM 75 NĂM NGÀY THƯƠNG BINH - LIỆT SỸ (27/7/1947 - 27/7/2022)</w:t>
      </w:r>
      <w:r w:rsidR="005E569E">
        <w:rPr>
          <w:rFonts w:ascii="Times New Roman" w:eastAsia="Times New Roman" w:hAnsi="Times New Roman" w:cs="Times New Roman"/>
          <w:b/>
          <w:color w:val="00B050"/>
          <w:sz w:val="28"/>
          <w:szCs w:val="28"/>
        </w:rPr>
        <w:t>.</w:t>
      </w:r>
    </w:p>
    <w:p w:rsidR="005A62C5" w:rsidRPr="005A62C5" w:rsidRDefault="008432C8" w:rsidP="005E569E">
      <w:pPr>
        <w:shd w:val="clear" w:color="auto" w:fill="FFFFFF"/>
        <w:spacing w:line="390" w:lineRule="atLeast"/>
        <w:ind w:firstLine="720"/>
        <w:jc w:val="both"/>
        <w:rPr>
          <w:rFonts w:ascii="Times New Roman" w:hAnsi="Times New Roman" w:cs="Times New Roman"/>
          <w:sz w:val="28"/>
          <w:szCs w:val="28"/>
          <w:shd w:val="clear" w:color="auto" w:fill="FFFFFF"/>
        </w:rPr>
      </w:pPr>
      <w:r w:rsidRPr="005A62C5">
        <w:rPr>
          <w:rFonts w:ascii="Times New Roman" w:hAnsi="Times New Roman" w:cs="Times New Roman"/>
          <w:sz w:val="28"/>
          <w:szCs w:val="28"/>
          <w:shd w:val="clear" w:color="auto" w:fill="FFFFFF"/>
        </w:rPr>
        <w:t>Chiến tranh đã qua đi nhưng những hậu quả và dư âm của nó còn sót lại vẫn rất khốc liệt, ghi dấu mãi mãi trong tâm trí mỗi thế hệ người dân Việt Nam. </w:t>
      </w:r>
      <w:r w:rsidR="005A62C5" w:rsidRPr="005A62C5">
        <w:rPr>
          <w:rFonts w:ascii="Times New Roman" w:hAnsi="Times New Roman" w:cs="Times New Roman"/>
          <w:sz w:val="28"/>
          <w:szCs w:val="28"/>
          <w:shd w:val="clear" w:color="auto" w:fill="FFFFFF"/>
        </w:rPr>
        <w:t xml:space="preserve">Ngày </w:t>
      </w:r>
      <w:r w:rsidR="005A62C5" w:rsidRPr="005A62C5">
        <w:rPr>
          <w:rFonts w:ascii="Times New Roman" w:hAnsi="Times New Roman" w:cs="Times New Roman"/>
          <w:sz w:val="28"/>
          <w:szCs w:val="28"/>
          <w:shd w:val="clear" w:color="auto" w:fill="FFFFFF"/>
        </w:rPr>
        <w:t xml:space="preserve">27 tháng 7 hằng năm trở thành ngày lễ của </w:t>
      </w:r>
      <w:r w:rsidR="005A62C5" w:rsidRPr="005A62C5">
        <w:rPr>
          <w:rFonts w:ascii="Times New Roman" w:hAnsi="Times New Roman" w:cs="Times New Roman"/>
          <w:sz w:val="28"/>
          <w:szCs w:val="28"/>
          <w:shd w:val="clear" w:color="auto" w:fill="FFFFFF"/>
        </w:rPr>
        <w:t xml:space="preserve"> toàn </w:t>
      </w:r>
      <w:r w:rsidR="005A62C5" w:rsidRPr="005A62C5">
        <w:rPr>
          <w:rFonts w:ascii="Times New Roman" w:hAnsi="Times New Roman" w:cs="Times New Roman"/>
          <w:sz w:val="28"/>
          <w:szCs w:val="28"/>
          <w:shd w:val="clear" w:color="auto" w:fill="FFFFFF"/>
        </w:rPr>
        <w:t>dân tộc Việt Nam tri ân và tưởng nhớ đến các anh hùng liệt sĩ đã ngã xuống hy sinh vì đất nước, vì độc lập tự do.</w:t>
      </w:r>
    </w:p>
    <w:p w:rsidR="005E569E" w:rsidRPr="005E569E" w:rsidRDefault="005E569E" w:rsidP="005E569E">
      <w:pPr>
        <w:shd w:val="clear" w:color="auto" w:fill="FFFFFF"/>
        <w:spacing w:line="390" w:lineRule="atLeast"/>
        <w:ind w:firstLine="720"/>
        <w:jc w:val="both"/>
        <w:rPr>
          <w:rFonts w:ascii="Times New Roman" w:eastAsia="Times New Roman" w:hAnsi="Times New Roman" w:cs="Times New Roman"/>
          <w:color w:val="161616"/>
          <w:sz w:val="28"/>
          <w:szCs w:val="28"/>
        </w:rPr>
      </w:pPr>
      <w:r w:rsidRPr="005E569E">
        <w:rPr>
          <w:rFonts w:ascii="Times New Roman" w:eastAsia="Times New Roman" w:hAnsi="Times New Roman" w:cs="Times New Roman"/>
          <w:color w:val="161616"/>
          <w:sz w:val="28"/>
          <w:szCs w:val="28"/>
        </w:rPr>
        <w:t>Phát huy đạo lý "Uống nước nhớ nguồn, Đền ơn đáp nghĩa, Ăn quả nhớ kẻ trồng cây" của dân tộc. Nhằm thể hiện truyền thống nhân văn sâu sắc đó, sáng ngày 26/7/2022</w:t>
      </w:r>
      <w:r>
        <w:rPr>
          <w:rFonts w:ascii="Times New Roman" w:eastAsia="Times New Roman" w:hAnsi="Times New Roman" w:cs="Times New Roman"/>
          <w:color w:val="161616"/>
          <w:sz w:val="28"/>
          <w:szCs w:val="28"/>
        </w:rPr>
        <w:t>,</w:t>
      </w:r>
      <w:r w:rsidRPr="005E569E">
        <w:rPr>
          <w:rFonts w:ascii="Times New Roman" w:eastAsia="Times New Roman" w:hAnsi="Times New Roman" w:cs="Times New Roman"/>
          <w:color w:val="161616"/>
          <w:sz w:val="28"/>
          <w:szCs w:val="28"/>
        </w:rPr>
        <w:t xml:space="preserve"> Đại diện cán bộ</w:t>
      </w:r>
      <w:r>
        <w:rPr>
          <w:rFonts w:ascii="Times New Roman" w:eastAsia="Times New Roman" w:hAnsi="Times New Roman" w:cs="Times New Roman"/>
          <w:color w:val="161616"/>
          <w:sz w:val="28"/>
          <w:szCs w:val="28"/>
        </w:rPr>
        <w:t>,</w:t>
      </w:r>
      <w:r w:rsidRPr="005E569E">
        <w:rPr>
          <w:rFonts w:ascii="Times New Roman" w:eastAsia="Times New Roman" w:hAnsi="Times New Roman" w:cs="Times New Roman"/>
          <w:color w:val="161616"/>
          <w:sz w:val="28"/>
          <w:szCs w:val="28"/>
        </w:rPr>
        <w:t xml:space="preserve"> giáo viên, nhân viên, học sinh - Trường Mầm non Tuổi Hoa thành kính dâng hương tại Đài tưởng niệm phường Phúc Lợi, tưởng niệm các Anh hùng liệt sĩ</w:t>
      </w:r>
      <w:r w:rsidRPr="005E569E">
        <w:rPr>
          <w:rFonts w:ascii="Times New Roman" w:eastAsia="Times New Roman" w:hAnsi="Times New Roman" w:cs="Times New Roman"/>
          <w:color w:val="161616"/>
          <w:sz w:val="28"/>
          <w:szCs w:val="28"/>
        </w:rPr>
        <w:t>./.</w:t>
      </w:r>
    </w:p>
    <w:p w:rsidR="005E569E" w:rsidRPr="005E569E" w:rsidRDefault="005A62C5" w:rsidP="005E569E">
      <w:pPr>
        <w:shd w:val="clear" w:color="auto" w:fill="FFFFFF"/>
        <w:spacing w:after="100" w:afterAutospacing="1" w:line="390" w:lineRule="atLeast"/>
        <w:jc w:val="center"/>
        <w:rPr>
          <w:rFonts w:ascii="Times New Roman" w:eastAsia="Times New Roman" w:hAnsi="Times New Roman" w:cs="Times New Roman"/>
          <w:i/>
          <w:iCs/>
          <w:color w:val="00B0F0"/>
          <w:sz w:val="28"/>
          <w:szCs w:val="28"/>
        </w:rPr>
      </w:pPr>
      <w:r>
        <w:rPr>
          <w:rFonts w:ascii="Times New Roman" w:eastAsia="Times New Roman" w:hAnsi="Times New Roman" w:cs="Times New Roman"/>
          <w:i/>
          <w:iCs/>
          <w:color w:val="00B0F0"/>
          <w:sz w:val="28"/>
          <w:szCs w:val="28"/>
        </w:rPr>
        <w:t>Sau đây là một số hình ảnh của hoạt động:</w:t>
      </w:r>
      <w:bookmarkStart w:id="0" w:name="_GoBack"/>
      <w:bookmarkEnd w:id="0"/>
    </w:p>
    <w:p w:rsidR="005E569E" w:rsidRPr="005E569E" w:rsidRDefault="005E569E" w:rsidP="005E569E">
      <w:pPr>
        <w:shd w:val="clear" w:color="auto" w:fill="FFFFFF"/>
        <w:spacing w:line="390" w:lineRule="atLeast"/>
        <w:jc w:val="both"/>
        <w:rPr>
          <w:rFonts w:ascii="Arial" w:eastAsia="Times New Roman" w:hAnsi="Arial" w:cs="Arial"/>
          <w:color w:val="161616"/>
          <w:sz w:val="26"/>
          <w:szCs w:val="26"/>
        </w:rPr>
      </w:pPr>
      <w:r>
        <w:rPr>
          <w:rFonts w:ascii="Arial" w:eastAsia="Times New Roman" w:hAnsi="Arial" w:cs="Arial"/>
          <w:noProof/>
          <w:color w:val="161616"/>
          <w:sz w:val="26"/>
          <w:szCs w:val="26"/>
        </w:rPr>
        <w:drawing>
          <wp:inline distT="0" distB="0" distL="0" distR="0">
            <wp:extent cx="6124575" cy="3333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595589176488_34e702fa4be89833a486d1d00ab2eac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4575" cy="3333750"/>
                    </a:xfrm>
                    <a:prstGeom prst="rect">
                      <a:avLst/>
                    </a:prstGeom>
                  </pic:spPr>
                </pic:pic>
              </a:graphicData>
            </a:graphic>
          </wp:inline>
        </w:drawing>
      </w:r>
    </w:p>
    <w:p w:rsidR="005E569E" w:rsidRPr="005E569E" w:rsidRDefault="005E569E" w:rsidP="005E569E">
      <w:pPr>
        <w:shd w:val="clear" w:color="auto" w:fill="FFFFFF"/>
        <w:spacing w:after="100" w:afterAutospacing="1" w:line="390" w:lineRule="atLeast"/>
        <w:jc w:val="center"/>
        <w:rPr>
          <w:rFonts w:ascii="Arial" w:eastAsia="Times New Roman" w:hAnsi="Arial" w:cs="Arial"/>
          <w:color w:val="161616"/>
          <w:sz w:val="23"/>
          <w:szCs w:val="23"/>
        </w:rPr>
      </w:pPr>
      <w:r>
        <w:rPr>
          <w:rFonts w:ascii="Arial" w:eastAsia="Times New Roman" w:hAnsi="Arial" w:cs="Arial"/>
          <w:noProof/>
          <w:color w:val="161616"/>
          <w:sz w:val="23"/>
          <w:szCs w:val="23"/>
        </w:rPr>
        <w:lastRenderedPageBreak/>
        <w:drawing>
          <wp:inline distT="0" distB="0" distL="0" distR="0">
            <wp:extent cx="6257925" cy="456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595589170085_3cc03ec7a0411ba2b9856b7248c246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57925" cy="4562475"/>
                    </a:xfrm>
                    <a:prstGeom prst="rect">
                      <a:avLst/>
                    </a:prstGeom>
                  </pic:spPr>
                </pic:pic>
              </a:graphicData>
            </a:graphic>
          </wp:inline>
        </w:drawing>
      </w:r>
    </w:p>
    <w:p w:rsidR="00EA4A76" w:rsidRDefault="005E569E" w:rsidP="005E569E">
      <w:pPr>
        <w:shd w:val="clear" w:color="auto" w:fill="FFFFFF"/>
        <w:spacing w:after="0" w:line="390" w:lineRule="atLeast"/>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6257925" cy="462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595589144860_a95671ef4ecd9797f6a246cbacc2d14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57925" cy="4629150"/>
                    </a:xfrm>
                    <a:prstGeom prst="rect">
                      <a:avLst/>
                    </a:prstGeom>
                  </pic:spPr>
                </pic:pic>
              </a:graphicData>
            </a:graphic>
          </wp:inline>
        </w:drawing>
      </w:r>
    </w:p>
    <w:p w:rsidR="00EA4A76" w:rsidRDefault="00EA4A76">
      <w:pPr>
        <w:rPr>
          <w:rFonts w:ascii="Times New Roman" w:hAnsi="Times New Roman" w:cs="Times New Roman"/>
          <w:color w:val="212529"/>
          <w:sz w:val="28"/>
          <w:szCs w:val="28"/>
          <w:shd w:val="clear" w:color="auto" w:fill="FFFFFF"/>
        </w:rPr>
      </w:pPr>
    </w:p>
    <w:p w:rsidR="005E569E" w:rsidRDefault="005E569E">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6219825" cy="4638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595589190836_6b9a79fedb6ba6cba9c47f44a0edcc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9825" cy="4638675"/>
                    </a:xfrm>
                    <a:prstGeom prst="rect">
                      <a:avLst/>
                    </a:prstGeom>
                  </pic:spPr>
                </pic:pic>
              </a:graphicData>
            </a:graphic>
          </wp:inline>
        </w:drawing>
      </w:r>
    </w:p>
    <w:p w:rsidR="00EA4A76" w:rsidRDefault="00EA4A76">
      <w:pPr>
        <w:rPr>
          <w:rFonts w:ascii="Times New Roman" w:hAnsi="Times New Roman" w:cs="Times New Roman"/>
          <w:color w:val="212529"/>
          <w:sz w:val="28"/>
          <w:szCs w:val="28"/>
          <w:shd w:val="clear" w:color="auto" w:fill="FFFFFF"/>
        </w:rPr>
      </w:pPr>
    </w:p>
    <w:p w:rsidR="005E569E" w:rsidRDefault="005E569E">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6200775" cy="4000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595589149593_cc379971b5bdd0d82450c51a4de7a3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0775" cy="4000500"/>
                    </a:xfrm>
                    <a:prstGeom prst="rect">
                      <a:avLst/>
                    </a:prstGeom>
                  </pic:spPr>
                </pic:pic>
              </a:graphicData>
            </a:graphic>
          </wp:inline>
        </w:drawing>
      </w:r>
    </w:p>
    <w:p w:rsidR="00EA4A76" w:rsidRDefault="00EA4A76" w:rsidP="00EA4A76">
      <w:pPr>
        <w:tabs>
          <w:tab w:val="left" w:pos="2040"/>
        </w:tabs>
        <w:rPr>
          <w:rFonts w:ascii="Times New Roman" w:hAnsi="Times New Roman" w:cs="Times New Roman"/>
          <w:sz w:val="28"/>
          <w:szCs w:val="28"/>
        </w:rPr>
      </w:pPr>
      <w:r>
        <w:rPr>
          <w:rFonts w:ascii="Times New Roman" w:hAnsi="Times New Roman" w:cs="Times New Roman"/>
          <w:sz w:val="28"/>
          <w:szCs w:val="28"/>
        </w:rPr>
        <w:lastRenderedPageBreak/>
        <w:tab/>
      </w:r>
    </w:p>
    <w:p w:rsidR="00EA4A76" w:rsidRDefault="00EA4A76" w:rsidP="00EA4A76">
      <w:pPr>
        <w:tabs>
          <w:tab w:val="left" w:pos="2040"/>
        </w:tabs>
        <w:rPr>
          <w:rFonts w:ascii="Times New Roman" w:hAnsi="Times New Roman" w:cs="Times New Roman"/>
          <w:sz w:val="28"/>
          <w:szCs w:val="28"/>
        </w:rPr>
      </w:pPr>
    </w:p>
    <w:p w:rsidR="00EA4A76" w:rsidRDefault="00EA4A76" w:rsidP="00EA4A76">
      <w:pPr>
        <w:rPr>
          <w:rFonts w:ascii="Times New Roman" w:hAnsi="Times New Roman" w:cs="Times New Roman"/>
          <w:sz w:val="28"/>
          <w:szCs w:val="28"/>
        </w:rPr>
      </w:pPr>
    </w:p>
    <w:p w:rsidR="00EA4A76" w:rsidRDefault="00EA4A76" w:rsidP="00EA4A76">
      <w:pPr>
        <w:tabs>
          <w:tab w:val="left" w:pos="2115"/>
        </w:tabs>
        <w:rPr>
          <w:rFonts w:ascii="Times New Roman" w:hAnsi="Times New Roman" w:cs="Times New Roman"/>
          <w:sz w:val="28"/>
          <w:szCs w:val="28"/>
        </w:rPr>
      </w:pPr>
      <w:r>
        <w:rPr>
          <w:rFonts w:ascii="Times New Roman" w:hAnsi="Times New Roman" w:cs="Times New Roman"/>
          <w:sz w:val="28"/>
          <w:szCs w:val="28"/>
        </w:rPr>
        <w:tab/>
      </w:r>
    </w:p>
    <w:p w:rsidR="00EA4A76" w:rsidRDefault="00EA4A76" w:rsidP="00EA4A76">
      <w:pPr>
        <w:tabs>
          <w:tab w:val="left" w:pos="2115"/>
        </w:tabs>
        <w:rPr>
          <w:rFonts w:ascii="Times New Roman" w:hAnsi="Times New Roman" w:cs="Times New Roman"/>
          <w:sz w:val="28"/>
          <w:szCs w:val="28"/>
        </w:rPr>
      </w:pPr>
    </w:p>
    <w:p w:rsidR="00EA4A76" w:rsidRDefault="00EA4A76" w:rsidP="00EA4A76">
      <w:pPr>
        <w:tabs>
          <w:tab w:val="left" w:pos="2115"/>
        </w:tabs>
        <w:rPr>
          <w:rFonts w:ascii="Times New Roman" w:hAnsi="Times New Roman" w:cs="Times New Roman"/>
          <w:sz w:val="28"/>
          <w:szCs w:val="28"/>
        </w:rPr>
      </w:pPr>
    </w:p>
    <w:p w:rsidR="00EA4A76" w:rsidRDefault="00EA4A76" w:rsidP="00EA4A76">
      <w:pPr>
        <w:tabs>
          <w:tab w:val="left" w:pos="2115"/>
        </w:tabs>
        <w:rPr>
          <w:rFonts w:ascii="Times New Roman" w:hAnsi="Times New Roman" w:cs="Times New Roman"/>
          <w:sz w:val="28"/>
          <w:szCs w:val="28"/>
        </w:rPr>
      </w:pPr>
    </w:p>
    <w:p w:rsidR="00EA4A76" w:rsidRDefault="00EA4A76" w:rsidP="00EA4A76">
      <w:pPr>
        <w:tabs>
          <w:tab w:val="left" w:pos="2115"/>
        </w:tabs>
        <w:rPr>
          <w:rFonts w:ascii="Times New Roman" w:hAnsi="Times New Roman" w:cs="Times New Roman"/>
          <w:sz w:val="28"/>
          <w:szCs w:val="28"/>
        </w:rPr>
      </w:pPr>
    </w:p>
    <w:p w:rsidR="00EA4A76" w:rsidRDefault="00EA4A76" w:rsidP="00EA4A76">
      <w:pPr>
        <w:tabs>
          <w:tab w:val="left" w:pos="2115"/>
        </w:tabs>
        <w:rPr>
          <w:rFonts w:ascii="Times New Roman" w:hAnsi="Times New Roman" w:cs="Times New Roman"/>
          <w:sz w:val="28"/>
          <w:szCs w:val="28"/>
        </w:rPr>
      </w:pPr>
    </w:p>
    <w:p w:rsidR="00EA4A76" w:rsidRDefault="00EA4A76" w:rsidP="00EA4A76">
      <w:pPr>
        <w:tabs>
          <w:tab w:val="left" w:pos="2115"/>
        </w:tabs>
        <w:rPr>
          <w:rFonts w:ascii="Times New Roman" w:hAnsi="Times New Roman" w:cs="Times New Roman"/>
          <w:sz w:val="28"/>
          <w:szCs w:val="28"/>
        </w:rPr>
      </w:pPr>
    </w:p>
    <w:p w:rsidR="00EA4A76" w:rsidRDefault="00EA4A76" w:rsidP="00EA4A76">
      <w:pPr>
        <w:tabs>
          <w:tab w:val="left" w:pos="2115"/>
        </w:tabs>
        <w:rPr>
          <w:rFonts w:ascii="Times New Roman" w:hAnsi="Times New Roman" w:cs="Times New Roman"/>
          <w:sz w:val="28"/>
          <w:szCs w:val="28"/>
        </w:rPr>
      </w:pPr>
    </w:p>
    <w:p w:rsidR="00EA4A76" w:rsidRPr="00EA4A76" w:rsidRDefault="00EA4A76" w:rsidP="00EA4A76">
      <w:pPr>
        <w:tabs>
          <w:tab w:val="left" w:pos="2115"/>
        </w:tabs>
        <w:rPr>
          <w:rFonts w:ascii="Times New Roman" w:hAnsi="Times New Roman" w:cs="Times New Roman"/>
          <w:sz w:val="28"/>
          <w:szCs w:val="28"/>
        </w:rPr>
      </w:pPr>
    </w:p>
    <w:sectPr w:rsidR="00EA4A76" w:rsidRPr="00EA4A76" w:rsidSect="005E569E">
      <w:pgSz w:w="11909" w:h="16834" w:code="9"/>
      <w:pgMar w:top="1008"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A76"/>
    <w:rsid w:val="0050078C"/>
    <w:rsid w:val="005A62C5"/>
    <w:rsid w:val="005E569E"/>
    <w:rsid w:val="008432C8"/>
    <w:rsid w:val="00EA4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5882F"/>
  <w15:chartTrackingRefBased/>
  <w15:docId w15:val="{C16095B9-AD9F-40C7-9E1B-5FEEB77F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EA4A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A7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E569E"/>
    <w:rPr>
      <w:color w:val="0000FF"/>
      <w:u w:val="single"/>
    </w:rPr>
  </w:style>
  <w:style w:type="paragraph" w:styleId="NormalWeb">
    <w:name w:val="Normal (Web)"/>
    <w:basedOn w:val="Normal"/>
    <w:uiPriority w:val="99"/>
    <w:semiHidden/>
    <w:unhideWhenUsed/>
    <w:rsid w:val="005E569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E56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33050">
      <w:bodyDiv w:val="1"/>
      <w:marLeft w:val="0"/>
      <w:marRight w:val="0"/>
      <w:marTop w:val="0"/>
      <w:marBottom w:val="0"/>
      <w:divBdr>
        <w:top w:val="none" w:sz="0" w:space="0" w:color="auto"/>
        <w:left w:val="none" w:sz="0" w:space="0" w:color="auto"/>
        <w:bottom w:val="none" w:sz="0" w:space="0" w:color="auto"/>
        <w:right w:val="none" w:sz="0" w:space="0" w:color="auto"/>
      </w:divBdr>
    </w:div>
    <w:div w:id="604578571">
      <w:bodyDiv w:val="1"/>
      <w:marLeft w:val="0"/>
      <w:marRight w:val="0"/>
      <w:marTop w:val="0"/>
      <w:marBottom w:val="0"/>
      <w:divBdr>
        <w:top w:val="none" w:sz="0" w:space="0" w:color="auto"/>
        <w:left w:val="none" w:sz="0" w:space="0" w:color="auto"/>
        <w:bottom w:val="none" w:sz="0" w:space="0" w:color="auto"/>
        <w:right w:val="none" w:sz="0" w:space="0" w:color="auto"/>
      </w:divBdr>
    </w:div>
    <w:div w:id="1199464345">
      <w:bodyDiv w:val="1"/>
      <w:marLeft w:val="0"/>
      <w:marRight w:val="0"/>
      <w:marTop w:val="0"/>
      <w:marBottom w:val="0"/>
      <w:divBdr>
        <w:top w:val="none" w:sz="0" w:space="0" w:color="auto"/>
        <w:left w:val="none" w:sz="0" w:space="0" w:color="auto"/>
        <w:bottom w:val="none" w:sz="0" w:space="0" w:color="auto"/>
        <w:right w:val="none" w:sz="0" w:space="0" w:color="auto"/>
      </w:divBdr>
    </w:div>
    <w:div w:id="146758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140</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2021-12-02T05:01:00Z</dcterms:created>
  <dcterms:modified xsi:type="dcterms:W3CDTF">2022-07-26T08:46:00Z</dcterms:modified>
</cp:coreProperties>
</file>