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77788">
              <w:rPr>
                <w:rFonts w:cs="Times New Roman"/>
                <w:b/>
                <w:sz w:val="28"/>
                <w:szCs w:val="28"/>
              </w:rPr>
              <w:t>23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77788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77788">
              <w:rPr>
                <w:rFonts w:cs="Times New Roman"/>
                <w:b/>
                <w:sz w:val="28"/>
                <w:szCs w:val="28"/>
              </w:rPr>
              <w:t>13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77788">
              <w:rPr>
                <w:rFonts w:cs="Times New Roman"/>
                <w:b/>
                <w:sz w:val="28"/>
                <w:szCs w:val="28"/>
              </w:rPr>
              <w:t>17</w:t>
            </w:r>
            <w:r w:rsidR="00E14626">
              <w:rPr>
                <w:rFonts w:cs="Times New Roman"/>
                <w:b/>
                <w:sz w:val="28"/>
                <w:szCs w:val="28"/>
              </w:rPr>
              <w:t>/6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432"/>
        <w:gridCol w:w="1559"/>
        <w:gridCol w:w="2410"/>
        <w:gridCol w:w="2126"/>
        <w:gridCol w:w="1559"/>
        <w:gridCol w:w="1388"/>
      </w:tblGrid>
      <w:tr w:rsidR="009B3092" w:rsidRPr="00923864" w:rsidTr="00E77EAF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E77EAF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Thực hiện tốt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F77788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triển khai thực hiện đề án “Tiếp tục đổi mới công tác đào tạo, bồi dưỡng cán bộ, công chức, viên chức quận Long Biên giai đoạn 2021-2025” năm 2022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E77EAF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Thực hiện tốt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77788">
              <w:rPr>
                <w:rFonts w:cs="Times New Roman"/>
                <w:spacing w:val="-14"/>
                <w:sz w:val="28"/>
                <w:szCs w:val="28"/>
                <w:lang w:val="nl-NL"/>
              </w:rPr>
              <w:t>Dự buổi kiểm đếm tài sản liên quan đến dự án chuẩn bị CSVC phục vụ hoạt động tại cơ sở thu dung</w:t>
            </w:r>
            <w:bookmarkStart w:id="0" w:name="_GoBack"/>
            <w:bookmarkEnd w:id="0"/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77EAF"/>
    <w:rsid w:val="00E93F6A"/>
    <w:rsid w:val="00EB097F"/>
    <w:rsid w:val="00EF5BFE"/>
    <w:rsid w:val="00F135C2"/>
    <w:rsid w:val="00F1375F"/>
    <w:rsid w:val="00F77788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8CE1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F7A5-BDD3-44FC-A64F-45B247D1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2022-06-24T02:12:00Z</dcterms:created>
  <dcterms:modified xsi:type="dcterms:W3CDTF">2022-06-24T02:12:00Z</dcterms:modified>
</cp:coreProperties>
</file>