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5D9" w:rsidRPr="00E705D9" w:rsidRDefault="00E705D9" w:rsidP="00E705D9">
      <w:pPr>
        <w:shd w:val="clear" w:color="auto" w:fill="FFFFFF"/>
        <w:spacing w:after="0" w:line="240" w:lineRule="auto"/>
        <w:jc w:val="both"/>
        <w:textAlignment w:val="baseline"/>
        <w:outlineLvl w:val="2"/>
        <w:rPr>
          <w:rFonts w:ascii="Roboto" w:eastAsia="Times New Roman" w:hAnsi="Roboto" w:cs="Times New Roman"/>
          <w:color w:val="000000"/>
          <w:sz w:val="36"/>
          <w:szCs w:val="36"/>
        </w:rPr>
      </w:pPr>
      <w:r w:rsidRPr="00E705D9">
        <w:rPr>
          <w:rFonts w:ascii="Roboto" w:eastAsia="Times New Roman" w:hAnsi="Roboto" w:cs="Times New Roman"/>
          <w:color w:val="000000"/>
          <w:sz w:val="36"/>
          <w:szCs w:val="36"/>
        </w:rPr>
        <w:t>Thay đổi kích thước bảng</w:t>
      </w:r>
    </w:p>
    <w:p w:rsidR="00E705D9" w:rsidRPr="00E705D9" w:rsidRDefault="00E705D9" w:rsidP="00E705D9">
      <w:pPr>
        <w:shd w:val="clear" w:color="auto" w:fill="FFFFFF"/>
        <w:spacing w:after="0" w:line="240" w:lineRule="auto"/>
        <w:jc w:val="both"/>
        <w:textAlignment w:val="baseline"/>
        <w:rPr>
          <w:rFonts w:ascii="Roboto" w:eastAsia="Times New Roman" w:hAnsi="Roboto" w:cs="Times New Roman"/>
          <w:color w:val="000000"/>
          <w:sz w:val="20"/>
          <w:szCs w:val="20"/>
        </w:rPr>
      </w:pPr>
      <w:r w:rsidRPr="00E705D9">
        <w:rPr>
          <w:rFonts w:ascii="Roboto" w:eastAsia="Times New Roman" w:hAnsi="Roboto" w:cs="Times New Roman"/>
          <w:color w:val="000000"/>
          <w:sz w:val="20"/>
          <w:szCs w:val="20"/>
        </w:rPr>
        <w:t>Để thay đổi kích thước bảng các bạn đặt con trỏ chuột vào các góc của bảng, khi con trỏ chuột xuất hiện biểu tượng mũi tên hai chiều thì các bạn nhấn giữ và kéo rộng ra hoặc thu hẹp hơn kích thước của bảng.</w:t>
      </w:r>
    </w:p>
    <w:p w:rsidR="00E705D9" w:rsidRPr="00E705D9" w:rsidRDefault="00E705D9" w:rsidP="00E705D9">
      <w:pPr>
        <w:shd w:val="clear" w:color="auto" w:fill="FFFFFF"/>
        <w:spacing w:after="0" w:line="240" w:lineRule="auto"/>
        <w:jc w:val="center"/>
        <w:textAlignment w:val="baseline"/>
        <w:rPr>
          <w:rFonts w:ascii="Roboto" w:eastAsia="Times New Roman" w:hAnsi="Roboto" w:cs="Times New Roman"/>
          <w:color w:val="000000"/>
          <w:sz w:val="20"/>
          <w:szCs w:val="20"/>
        </w:rPr>
      </w:pPr>
      <w:r w:rsidRPr="00E705D9">
        <w:rPr>
          <w:rFonts w:ascii="Roboto" w:eastAsia="Times New Roman" w:hAnsi="Roboto" w:cs="Times New Roman"/>
          <w:noProof/>
          <w:color w:val="000000"/>
          <w:sz w:val="20"/>
          <w:szCs w:val="20"/>
        </w:rPr>
        <w:drawing>
          <wp:inline distT="0" distB="0" distL="0" distR="0" wp14:anchorId="79B14D97" wp14:editId="77118063">
            <wp:extent cx="6667500" cy="2276475"/>
            <wp:effectExtent l="0" t="0" r="0" b="9525"/>
            <wp:docPr id="1" name="Picture 1" descr="Tạo bảng, kẻ bảng trong Wor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ạo bảng, kẻ bảng trong Word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0" cy="2276475"/>
                    </a:xfrm>
                    <a:prstGeom prst="rect">
                      <a:avLst/>
                    </a:prstGeom>
                    <a:noFill/>
                    <a:ln>
                      <a:noFill/>
                    </a:ln>
                  </pic:spPr>
                </pic:pic>
              </a:graphicData>
            </a:graphic>
          </wp:inline>
        </w:drawing>
      </w:r>
    </w:p>
    <w:p w:rsidR="00E705D9" w:rsidRPr="00E705D9" w:rsidRDefault="00E705D9" w:rsidP="00E705D9">
      <w:pPr>
        <w:shd w:val="clear" w:color="auto" w:fill="FFFFFF"/>
        <w:spacing w:after="0" w:line="240" w:lineRule="auto"/>
        <w:jc w:val="both"/>
        <w:textAlignment w:val="baseline"/>
        <w:outlineLvl w:val="2"/>
        <w:rPr>
          <w:rFonts w:ascii="Roboto" w:eastAsia="Times New Roman" w:hAnsi="Roboto" w:cs="Times New Roman"/>
          <w:color w:val="000000"/>
          <w:sz w:val="36"/>
          <w:szCs w:val="36"/>
        </w:rPr>
      </w:pPr>
      <w:r w:rsidRPr="00E705D9">
        <w:rPr>
          <w:rFonts w:ascii="Roboto" w:eastAsia="Times New Roman" w:hAnsi="Roboto" w:cs="Times New Roman"/>
          <w:color w:val="000000"/>
          <w:sz w:val="36"/>
          <w:szCs w:val="36"/>
        </w:rPr>
        <w:t>Căn chỉnh vị trí text trong các ô của bảng</w:t>
      </w:r>
    </w:p>
    <w:p w:rsidR="00E705D9" w:rsidRPr="00E705D9" w:rsidRDefault="00E705D9" w:rsidP="00E705D9">
      <w:pPr>
        <w:shd w:val="clear" w:color="auto" w:fill="FFFFFF"/>
        <w:spacing w:after="0" w:line="240" w:lineRule="auto"/>
        <w:jc w:val="both"/>
        <w:textAlignment w:val="baseline"/>
        <w:rPr>
          <w:rFonts w:ascii="Roboto" w:eastAsia="Times New Roman" w:hAnsi="Roboto" w:cs="Times New Roman"/>
          <w:color w:val="000000"/>
          <w:sz w:val="20"/>
          <w:szCs w:val="20"/>
        </w:rPr>
      </w:pPr>
      <w:r w:rsidRPr="00E705D9">
        <w:rPr>
          <w:rFonts w:ascii="Roboto" w:eastAsia="Times New Roman" w:hAnsi="Roboto" w:cs="Times New Roman"/>
          <w:color w:val="000000"/>
          <w:sz w:val="20"/>
          <w:szCs w:val="20"/>
        </w:rPr>
        <w:t>Khi chọn bảng thì trên thanh Ribbon xuất hiện hai thẻ là </w:t>
      </w:r>
      <w:r w:rsidRPr="00E705D9">
        <w:rPr>
          <w:rFonts w:ascii="Arial" w:eastAsia="Times New Roman" w:hAnsi="Arial" w:cs="Arial"/>
          <w:b/>
          <w:bCs/>
          <w:color w:val="000000"/>
          <w:sz w:val="20"/>
          <w:szCs w:val="20"/>
        </w:rPr>
        <w:t>Design</w:t>
      </w:r>
      <w:r w:rsidRPr="00E705D9">
        <w:rPr>
          <w:rFonts w:ascii="Roboto" w:eastAsia="Times New Roman" w:hAnsi="Roboto" w:cs="Times New Roman"/>
          <w:color w:val="000000"/>
          <w:sz w:val="20"/>
          <w:szCs w:val="20"/>
        </w:rPr>
        <w:t> và </w:t>
      </w:r>
      <w:r w:rsidRPr="00E705D9">
        <w:rPr>
          <w:rFonts w:ascii="Arial" w:eastAsia="Times New Roman" w:hAnsi="Arial" w:cs="Arial"/>
          <w:b/>
          <w:bCs/>
          <w:color w:val="000000"/>
          <w:sz w:val="20"/>
          <w:szCs w:val="20"/>
        </w:rPr>
        <w:t>Layout</w:t>
      </w:r>
      <w:r w:rsidRPr="00E705D9">
        <w:rPr>
          <w:rFonts w:ascii="Roboto" w:eastAsia="Times New Roman" w:hAnsi="Roboto" w:cs="Times New Roman"/>
          <w:color w:val="000000"/>
          <w:sz w:val="20"/>
          <w:szCs w:val="20"/>
        </w:rPr>
        <w:t>, các bạn có thể căn chỉnh vị trí text, xoay text trong phần </w:t>
      </w:r>
      <w:r w:rsidRPr="00E705D9">
        <w:rPr>
          <w:rFonts w:ascii="Arial" w:eastAsia="Times New Roman" w:hAnsi="Arial" w:cs="Arial"/>
          <w:b/>
          <w:bCs/>
          <w:color w:val="000000"/>
          <w:sz w:val="20"/>
          <w:szCs w:val="20"/>
        </w:rPr>
        <w:t>Alignment</w:t>
      </w:r>
      <w:r w:rsidRPr="00E705D9">
        <w:rPr>
          <w:rFonts w:ascii="Roboto" w:eastAsia="Times New Roman" w:hAnsi="Roboto" w:cs="Times New Roman"/>
          <w:color w:val="000000"/>
          <w:sz w:val="20"/>
          <w:szCs w:val="20"/>
        </w:rPr>
        <w:t> của thẻ </w:t>
      </w:r>
      <w:r w:rsidRPr="00E705D9">
        <w:rPr>
          <w:rFonts w:ascii="Arial" w:eastAsia="Times New Roman" w:hAnsi="Arial" w:cs="Arial"/>
          <w:b/>
          <w:bCs/>
          <w:color w:val="000000"/>
          <w:sz w:val="20"/>
          <w:szCs w:val="20"/>
        </w:rPr>
        <w:t>Layout</w:t>
      </w:r>
      <w:r w:rsidRPr="00E705D9">
        <w:rPr>
          <w:rFonts w:ascii="Roboto" w:eastAsia="Times New Roman" w:hAnsi="Roboto" w:cs="Times New Roman"/>
          <w:color w:val="000000"/>
          <w:sz w:val="20"/>
          <w:szCs w:val="20"/>
        </w:rPr>
        <w:t>.</w:t>
      </w:r>
    </w:p>
    <w:p w:rsidR="00E705D9" w:rsidRPr="00E705D9" w:rsidRDefault="00E705D9" w:rsidP="00E705D9">
      <w:pPr>
        <w:shd w:val="clear" w:color="auto" w:fill="FFFFFF"/>
        <w:spacing w:after="0" w:line="240" w:lineRule="auto"/>
        <w:jc w:val="center"/>
        <w:textAlignment w:val="baseline"/>
        <w:rPr>
          <w:rFonts w:ascii="Roboto" w:eastAsia="Times New Roman" w:hAnsi="Roboto" w:cs="Times New Roman"/>
          <w:color w:val="000000"/>
          <w:sz w:val="20"/>
          <w:szCs w:val="20"/>
        </w:rPr>
      </w:pPr>
      <w:r w:rsidRPr="00E705D9">
        <w:rPr>
          <w:rFonts w:ascii="Roboto" w:eastAsia="Times New Roman" w:hAnsi="Roboto" w:cs="Times New Roman"/>
          <w:noProof/>
          <w:color w:val="000000"/>
          <w:sz w:val="20"/>
          <w:szCs w:val="20"/>
        </w:rPr>
        <w:drawing>
          <wp:inline distT="0" distB="0" distL="0" distR="0" wp14:anchorId="21FA8348" wp14:editId="40FE5F11">
            <wp:extent cx="6657975" cy="4238625"/>
            <wp:effectExtent l="0" t="0" r="9525" b="9525"/>
            <wp:docPr id="2" name="Picture 2" descr="Tạo bảng, kẻ bảng trong Wor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ạo bảng, kẻ bảng trong Word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57975" cy="4238625"/>
                    </a:xfrm>
                    <a:prstGeom prst="rect">
                      <a:avLst/>
                    </a:prstGeom>
                    <a:noFill/>
                    <a:ln>
                      <a:noFill/>
                    </a:ln>
                  </pic:spPr>
                </pic:pic>
              </a:graphicData>
            </a:graphic>
          </wp:inline>
        </w:drawing>
      </w:r>
    </w:p>
    <w:p w:rsidR="00E705D9" w:rsidRPr="00E705D9" w:rsidRDefault="00E705D9" w:rsidP="00E705D9">
      <w:pPr>
        <w:shd w:val="clear" w:color="auto" w:fill="FFFFFF"/>
        <w:spacing w:after="0" w:line="240" w:lineRule="auto"/>
        <w:jc w:val="both"/>
        <w:textAlignment w:val="baseline"/>
        <w:outlineLvl w:val="2"/>
        <w:rPr>
          <w:rFonts w:ascii="Roboto" w:eastAsia="Times New Roman" w:hAnsi="Roboto" w:cs="Times New Roman"/>
          <w:color w:val="000000"/>
          <w:sz w:val="36"/>
          <w:szCs w:val="36"/>
        </w:rPr>
      </w:pPr>
      <w:r w:rsidRPr="00E705D9">
        <w:rPr>
          <w:rFonts w:ascii="Roboto" w:eastAsia="Times New Roman" w:hAnsi="Roboto" w:cs="Times New Roman"/>
          <w:color w:val="000000"/>
          <w:sz w:val="36"/>
          <w:szCs w:val="36"/>
        </w:rPr>
        <w:t>Thay đổi kiểu của bảng</w:t>
      </w:r>
    </w:p>
    <w:p w:rsidR="00E705D9" w:rsidRPr="00E705D9" w:rsidRDefault="00E705D9" w:rsidP="00E705D9">
      <w:pPr>
        <w:shd w:val="clear" w:color="auto" w:fill="FFFFFF"/>
        <w:spacing w:after="0" w:line="240" w:lineRule="auto"/>
        <w:jc w:val="both"/>
        <w:textAlignment w:val="baseline"/>
        <w:rPr>
          <w:rFonts w:ascii="Roboto" w:eastAsia="Times New Roman" w:hAnsi="Roboto" w:cs="Times New Roman"/>
          <w:color w:val="000000"/>
          <w:sz w:val="20"/>
          <w:szCs w:val="20"/>
        </w:rPr>
      </w:pPr>
      <w:r w:rsidRPr="00E705D9">
        <w:rPr>
          <w:rFonts w:ascii="Roboto" w:eastAsia="Times New Roman" w:hAnsi="Roboto" w:cs="Times New Roman"/>
          <w:color w:val="000000"/>
          <w:sz w:val="20"/>
          <w:szCs w:val="20"/>
        </w:rPr>
        <w:lastRenderedPageBreak/>
        <w:t>Chọn bảng -&gt; thẻ </w:t>
      </w:r>
      <w:r w:rsidRPr="00E705D9">
        <w:rPr>
          <w:rFonts w:ascii="Arial" w:eastAsia="Times New Roman" w:hAnsi="Arial" w:cs="Arial"/>
          <w:b/>
          <w:bCs/>
          <w:color w:val="000000"/>
          <w:sz w:val="20"/>
          <w:szCs w:val="20"/>
        </w:rPr>
        <w:t>Design</w:t>
      </w:r>
      <w:r w:rsidRPr="00E705D9">
        <w:rPr>
          <w:rFonts w:ascii="Roboto" w:eastAsia="Times New Roman" w:hAnsi="Roboto" w:cs="Times New Roman"/>
          <w:color w:val="000000"/>
          <w:sz w:val="20"/>
          <w:szCs w:val="20"/>
        </w:rPr>
        <w:t> -&gt; chọn kiểu bảng trong phần </w:t>
      </w:r>
      <w:r w:rsidRPr="00E705D9">
        <w:rPr>
          <w:rFonts w:ascii="Arial" w:eastAsia="Times New Roman" w:hAnsi="Arial" w:cs="Arial"/>
          <w:b/>
          <w:bCs/>
          <w:color w:val="000000"/>
          <w:sz w:val="20"/>
          <w:szCs w:val="20"/>
        </w:rPr>
        <w:t>Table Styles</w:t>
      </w:r>
      <w:r w:rsidRPr="00E705D9">
        <w:rPr>
          <w:rFonts w:ascii="Roboto" w:eastAsia="Times New Roman" w:hAnsi="Roboto" w:cs="Times New Roman"/>
          <w:color w:val="000000"/>
          <w:sz w:val="20"/>
          <w:szCs w:val="20"/>
        </w:rPr>
        <w:t>, các bạn có thể nhấn chọn biểu tượng mũi tên quay xuống (</w:t>
      </w:r>
      <w:r w:rsidRPr="00E705D9">
        <w:rPr>
          <w:rFonts w:ascii="Arial" w:eastAsia="Times New Roman" w:hAnsi="Arial" w:cs="Arial"/>
          <w:b/>
          <w:bCs/>
          <w:color w:val="000000"/>
          <w:sz w:val="20"/>
          <w:szCs w:val="20"/>
        </w:rPr>
        <w:t>More</w:t>
      </w:r>
      <w:r w:rsidRPr="00E705D9">
        <w:rPr>
          <w:rFonts w:ascii="Roboto" w:eastAsia="Times New Roman" w:hAnsi="Roboto" w:cs="Times New Roman"/>
          <w:color w:val="000000"/>
          <w:sz w:val="20"/>
          <w:szCs w:val="20"/>
        </w:rPr>
        <w:t>) để lựa chọn nhiều kiểu bảng hơn.</w:t>
      </w:r>
    </w:p>
    <w:p w:rsidR="00E705D9" w:rsidRPr="00E705D9" w:rsidRDefault="00E705D9" w:rsidP="00E705D9">
      <w:pPr>
        <w:shd w:val="clear" w:color="auto" w:fill="FFFFFF"/>
        <w:spacing w:after="0" w:line="240" w:lineRule="auto"/>
        <w:jc w:val="center"/>
        <w:textAlignment w:val="baseline"/>
        <w:rPr>
          <w:rFonts w:ascii="Roboto" w:eastAsia="Times New Roman" w:hAnsi="Roboto" w:cs="Times New Roman"/>
          <w:color w:val="000000"/>
          <w:sz w:val="20"/>
          <w:szCs w:val="20"/>
        </w:rPr>
      </w:pPr>
      <w:r w:rsidRPr="00E705D9">
        <w:rPr>
          <w:rFonts w:ascii="Roboto" w:eastAsia="Times New Roman" w:hAnsi="Roboto" w:cs="Times New Roman"/>
          <w:noProof/>
          <w:color w:val="000000"/>
          <w:sz w:val="20"/>
          <w:szCs w:val="20"/>
        </w:rPr>
        <w:drawing>
          <wp:inline distT="0" distB="0" distL="0" distR="0" wp14:anchorId="228B2A83" wp14:editId="3D67669E">
            <wp:extent cx="6648450" cy="5124450"/>
            <wp:effectExtent l="0" t="0" r="0" b="0"/>
            <wp:docPr id="3" name="Picture 3" descr="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ig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8450" cy="5124450"/>
                    </a:xfrm>
                    <a:prstGeom prst="rect">
                      <a:avLst/>
                    </a:prstGeom>
                    <a:noFill/>
                    <a:ln>
                      <a:noFill/>
                    </a:ln>
                  </pic:spPr>
                </pic:pic>
              </a:graphicData>
            </a:graphic>
          </wp:inline>
        </w:drawing>
      </w:r>
    </w:p>
    <w:p w:rsidR="00E705D9" w:rsidRPr="00E705D9" w:rsidRDefault="00E705D9" w:rsidP="00E705D9">
      <w:pPr>
        <w:shd w:val="clear" w:color="auto" w:fill="FFFFFF"/>
        <w:spacing w:after="0" w:line="240" w:lineRule="auto"/>
        <w:jc w:val="both"/>
        <w:textAlignment w:val="baseline"/>
        <w:rPr>
          <w:rFonts w:ascii="Roboto" w:eastAsia="Times New Roman" w:hAnsi="Roboto" w:cs="Times New Roman"/>
          <w:color w:val="000000"/>
          <w:sz w:val="20"/>
          <w:szCs w:val="20"/>
        </w:rPr>
      </w:pPr>
      <w:r w:rsidRPr="00E705D9">
        <w:rPr>
          <w:rFonts w:ascii="Roboto" w:eastAsia="Times New Roman" w:hAnsi="Roboto" w:cs="Times New Roman"/>
          <w:color w:val="000000"/>
          <w:sz w:val="20"/>
          <w:szCs w:val="20"/>
        </w:rPr>
        <w:t>Ví dụ chọn kiểu bảng như hình trên, các bạn sẽ được bảng:</w:t>
      </w:r>
    </w:p>
    <w:p w:rsidR="00BD5C92" w:rsidRDefault="00BD5C92">
      <w:bookmarkStart w:id="0" w:name="_GoBack"/>
      <w:bookmarkEnd w:id="0"/>
    </w:p>
    <w:sectPr w:rsidR="00BD5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5D9"/>
    <w:rsid w:val="00BD5C92"/>
    <w:rsid w:val="00E7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61CE1-091F-4F5C-86CB-EE52E1DF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62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2021-05-12T15:33:00Z</dcterms:created>
  <dcterms:modified xsi:type="dcterms:W3CDTF">2021-05-12T15:34:00Z</dcterms:modified>
</cp:coreProperties>
</file>