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28D6" w14:textId="77777777" w:rsidR="00486D92" w:rsidRDefault="00093400" w:rsidP="00486D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613ED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</w:t>
      </w:r>
      <w:r w:rsidR="00262707" w:rsidRPr="00613ED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IÁO ÁN PHÁT TRIỂN NHẬN THỨC</w:t>
      </w:r>
    </w:p>
    <w:p w14:paraId="6DAE1324" w14:textId="75AB73CB" w:rsidR="00486D92" w:rsidRDefault="00486D92" w:rsidP="00486D92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tài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67DDDAE" w14:textId="40E77B23" w:rsidR="009D7709" w:rsidRDefault="00486D92" w:rsidP="00486D92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tự trong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 8</w:t>
      </w:r>
    </w:p>
    <w:p w14:paraId="13E5375B" w14:textId="0B6BBE7E" w:rsidR="00262707" w:rsidRDefault="009D7709" w:rsidP="009D7709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Lứa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5 – 6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2F63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</w:t>
      </w:r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- 3</w:t>
      </w:r>
      <w:r w:rsidR="002F63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phút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</w:t>
      </w:r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Người </w:t>
      </w:r>
      <w:proofErr w:type="spellStart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="00262707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Nguyễn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13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Thanh</w:t>
      </w:r>
    </w:p>
    <w:p w14:paraId="03CDB3F5" w14:textId="4848B5A1" w:rsidR="00262707" w:rsidRPr="00E05324" w:rsidRDefault="00845FDA" w:rsidP="0026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</w:t>
      </w:r>
      <w:r w:rsidR="00262707" w:rsidRP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 MỤC ĐÍCH YÊU CẦU:</w:t>
      </w:r>
    </w:p>
    <w:p w14:paraId="057D80C5" w14:textId="77777777" w:rsidR="00262707" w:rsidRPr="00262707" w:rsidRDefault="00262707" w:rsidP="0026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1. </w:t>
      </w:r>
      <w:proofErr w:type="spellStart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Kiến</w:t>
      </w:r>
      <w:proofErr w:type="spellEnd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thức</w:t>
      </w:r>
      <w:proofErr w:type="spellEnd"/>
    </w:p>
    <w:p w14:paraId="03A9CEC9" w14:textId="68455A8A" w:rsidR="00765FCF" w:rsidRPr="00765FCF" w:rsidRDefault="00262707" w:rsidP="00765F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đếm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8,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8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765FCF"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</w:p>
    <w:p w14:paraId="3AC1B2F9" w14:textId="5F700A3B" w:rsidR="00262707" w:rsidRPr="00262707" w:rsidRDefault="00765FCF" w:rsidP="0076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hiểu </w:t>
      </w:r>
      <w:proofErr w:type="spellStart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chơi </w:t>
      </w:r>
      <w:proofErr w:type="spellStart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ơi </w:t>
      </w:r>
      <w:proofErr w:type="spellStart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765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chơi</w:t>
      </w:r>
    </w:p>
    <w:p w14:paraId="33FBD725" w14:textId="77777777" w:rsidR="00262707" w:rsidRPr="00262707" w:rsidRDefault="00262707" w:rsidP="00262707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proofErr w:type="spellStart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Kỹ</w:t>
      </w:r>
      <w:proofErr w:type="spellEnd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năng</w:t>
      </w:r>
      <w:proofErr w:type="spellEnd"/>
    </w:p>
    <w:p w14:paraId="1D04CEBD" w14:textId="79BDF0C5" w:rsidR="00765FCF" w:rsidRPr="009252BC" w:rsidRDefault="00A6203B" w:rsidP="009252B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2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so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bằng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1-1 trong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pham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8, -</w:t>
      </w:r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đếm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8,</w:t>
      </w:r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thẻ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tưởng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765FCF" w:rsidRP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79745E" w14:textId="44200FA4" w:rsidR="00262707" w:rsidRPr="00262707" w:rsidRDefault="00A6203B" w:rsidP="00A6203B">
      <w:pPr>
        <w:shd w:val="clear" w:color="auto" w:fill="FFFFFF"/>
        <w:spacing w:after="0" w:line="240" w:lineRule="auto"/>
        <w:ind w:hanging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rõ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ràng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đủ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câu,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đạt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của mình.</w:t>
      </w:r>
    </w:p>
    <w:p w14:paraId="51721064" w14:textId="77777777" w:rsidR="00262707" w:rsidRPr="00262707" w:rsidRDefault="00262707" w:rsidP="00262707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</w:t>
      </w:r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Thái </w:t>
      </w:r>
      <w:proofErr w:type="spellStart"/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độ</w:t>
      </w:r>
      <w:proofErr w:type="spellEnd"/>
    </w:p>
    <w:p w14:paraId="2EB72CC5" w14:textId="2F989272" w:rsidR="00262707" w:rsidRPr="00E05324" w:rsidRDefault="00262707" w:rsidP="00A6203B">
      <w:pPr>
        <w:shd w:val="clear" w:color="auto" w:fill="FFFFFF"/>
        <w:spacing w:after="0" w:line="240" w:lineRule="auto"/>
        <w:ind w:hanging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hứng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vào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trong giờ học</w:t>
      </w:r>
      <w:r w:rsidR="00A6203B" w:rsidRPr="0026270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Ý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kỷ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="00A6203B" w:rsidRPr="002627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trong giờ học</w:t>
      </w:r>
      <w:r w:rsidR="00A6203B" w:rsidRPr="0026270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II/ C</w:t>
      </w:r>
      <w:r w:rsid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HUẨN </w:t>
      </w:r>
      <w:proofErr w:type="gramStart"/>
      <w:r w:rsid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BỊ</w:t>
      </w:r>
      <w:r w:rsidRP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:</w:t>
      </w:r>
      <w:proofErr w:type="gramEnd"/>
      <w:r w:rsidR="00A6203B" w:rsidRP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43D3DCF" w14:textId="2A0B665B" w:rsidR="00262707" w:rsidRPr="00845FDA" w:rsidRDefault="00262707" w:rsidP="00262707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6203B" w:rsidRPr="0084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Đồ dung của cô: </w:t>
      </w:r>
    </w:p>
    <w:p w14:paraId="50A5C603" w14:textId="7A8A94F6" w:rsidR="00A6203B" w:rsidRDefault="00A6203B" w:rsidP="00262707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Bài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</w:p>
    <w:p w14:paraId="4A6FB6B8" w14:textId="6305F5EB" w:rsidR="00262707" w:rsidRPr="00262707" w:rsidRDefault="00262707" w:rsidP="00A6203B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6203B" w:rsidRPr="0084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Đồ dung của </w:t>
      </w:r>
      <w:proofErr w:type="spellStart"/>
      <w:r w:rsidR="00A6203B" w:rsidRPr="0084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="00A6203B" w:rsidRPr="00845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FAC523B" w14:textId="7F297A6B" w:rsidR="009252BC" w:rsidRDefault="00262707" w:rsidP="009252BC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+ </w:t>
      </w:r>
      <w:proofErr w:type="spellStart"/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đồ </w:t>
      </w:r>
      <w:proofErr w:type="spellStart"/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262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 </w:t>
      </w:r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</w:t>
      </w:r>
      <w:proofErr w:type="spellStart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>uả</w:t>
      </w:r>
      <w:proofErr w:type="spellEnd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proofErr w:type="spellStart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>ạt</w:t>
      </w:r>
      <w:proofErr w:type="spellEnd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 </w:t>
      </w:r>
      <w:proofErr w:type="spellStart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>nhựa</w:t>
      </w:r>
      <w:proofErr w:type="spellEnd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cái </w:t>
      </w:r>
      <w:proofErr w:type="spellStart"/>
      <w:r w:rsidR="00845FDA">
        <w:rPr>
          <w:rFonts w:ascii="Times New Roman" w:eastAsia="Times New Roman" w:hAnsi="Times New Roman" w:cs="Times New Roman"/>
          <w:color w:val="000000"/>
          <w:sz w:val="28"/>
          <w:szCs w:val="28"/>
        </w:rPr>
        <w:t>thìa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thẻ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92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1 đến 8.</w:t>
      </w:r>
    </w:p>
    <w:p w14:paraId="463F5AEE" w14:textId="07903EEC" w:rsidR="009252BC" w:rsidRPr="009252BC" w:rsidRDefault="00262707" w:rsidP="009252BC">
      <w:pPr>
        <w:shd w:val="clear" w:color="auto" w:fill="FFFFFF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6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</w:t>
      </w:r>
      <w:r w:rsidRPr="00E0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.CÁCH TIẾN HÀNH</w:t>
      </w:r>
      <w:r w:rsidR="009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0"/>
        <w:gridCol w:w="2612"/>
      </w:tblGrid>
      <w:tr w:rsidR="00262707" w:rsidRPr="00262707" w14:paraId="33D6B721" w14:textId="77777777" w:rsidTr="00262707"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A30C" w14:textId="77777777" w:rsidR="00262707" w:rsidRPr="00262707" w:rsidRDefault="00262707" w:rsidP="00262707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của cô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F480" w14:textId="77777777" w:rsidR="00262707" w:rsidRPr="00262707" w:rsidRDefault="00262707" w:rsidP="00262707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của </w:t>
            </w:r>
            <w:proofErr w:type="spellStart"/>
            <w:r w:rsidRPr="00262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</w:p>
        </w:tc>
      </w:tr>
      <w:tr w:rsidR="00262707" w:rsidRPr="00093400" w14:paraId="083F3470" w14:textId="77777777" w:rsidTr="00262707"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44BB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1.Ổn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định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tổ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14:paraId="0915E5F8" w14:textId="23626AAF" w:rsidR="00262707" w:rsidRPr="00093400" w:rsidRDefault="00262707" w:rsidP="0084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chuyện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trong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14:paraId="28240E92" w14:textId="42630160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Phương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, hình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tô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14:paraId="0A4FC8B7" w14:textId="53B60A41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  <w:r w:rsidR="00845FDA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HĐ1:</w:t>
            </w: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bớt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trong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phạm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vi 7</w:t>
            </w:r>
          </w:p>
          <w:p w14:paraId="09B43363" w14:textId="1620D644" w:rsidR="00845FDA" w:rsidRDefault="00845FDA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chơi: </w:t>
            </w:r>
            <w:proofErr w:type="spellStart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Miếng</w:t>
            </w:r>
            <w:proofErr w:type="spellEnd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ghép</w:t>
            </w:r>
            <w:proofErr w:type="spellEnd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bí</w:t>
            </w:r>
            <w:proofErr w:type="spellEnd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0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ẩn</w:t>
            </w:r>
            <w:proofErr w:type="spellEnd"/>
          </w:p>
          <w:p w14:paraId="31141DCD" w14:textId="39EE743C" w:rsidR="005F09A0" w:rsidRPr="005F09A0" w:rsidRDefault="005F09A0" w:rsidP="005F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của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này như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E125F9A" w14:textId="77777777" w:rsidR="005F09A0" w:rsidRDefault="005F09A0" w:rsidP="005F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có 3 câu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của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Sau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miếng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hình ảnh con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nào.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nào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dành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mỗi câu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là 5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giây</w:t>
            </w:r>
            <w:proofErr w:type="spellEnd"/>
          </w:p>
          <w:p w14:paraId="2C39EBAB" w14:textId="42F5783C" w:rsidR="005F09A0" w:rsidRPr="005F09A0" w:rsidRDefault="002274E8" w:rsidP="005F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27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Câu </w:t>
            </w:r>
            <w:proofErr w:type="spellStart"/>
            <w:r w:rsid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7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="005F09A0" w:rsidRPr="005F09A0">
              <w:rPr>
                <w:rFonts w:eastAsia="Times New Roman"/>
                <w:color w:val="000000"/>
                <w:sz w:val="28"/>
                <w:szCs w:val="28"/>
              </w:rPr>
              <w:t xml:space="preserve">Con </w:t>
            </w:r>
            <w:proofErr w:type="spellStart"/>
            <w:r w:rsidR="005F09A0" w:rsidRPr="005F09A0">
              <w:rPr>
                <w:rFonts w:eastAsia="Times New Roman"/>
                <w:color w:val="000000"/>
                <w:sz w:val="28"/>
                <w:szCs w:val="28"/>
              </w:rPr>
              <w:t>gì</w:t>
            </w:r>
            <w:proofErr w:type="spellEnd"/>
            <w:r w:rsidR="005F09A0" w:rsidRPr="005F09A0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09A0" w:rsidRPr="005F09A0">
              <w:rPr>
                <w:rFonts w:eastAsia="Times New Roman"/>
                <w:color w:val="000000"/>
                <w:sz w:val="28"/>
                <w:szCs w:val="28"/>
              </w:rPr>
              <w:t>sống</w:t>
            </w:r>
            <w:proofErr w:type="spellEnd"/>
            <w:r w:rsidR="005F09A0" w:rsidRPr="005F09A0">
              <w:rPr>
                <w:rFonts w:eastAsia="Times New Roman"/>
                <w:color w:val="000000"/>
                <w:sz w:val="28"/>
                <w:szCs w:val="28"/>
              </w:rPr>
              <w:t xml:space="preserve"> ở trong hang,</w:t>
            </w:r>
          </w:p>
          <w:p w14:paraId="4512C51B" w14:textId="1C9119A3" w:rsidR="005F09A0" w:rsidRDefault="005F09A0" w:rsidP="005F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Hai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tám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cẳng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 </w:t>
            </w:r>
            <w:proofErr w:type="spellStart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5F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5A844C" w14:textId="7A38A4F7" w:rsidR="005F09A0" w:rsidRDefault="005F09A0" w:rsidP="005F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 7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914EC68" w14:textId="60BCFCEE" w:rsidR="00C91F79" w:rsidRPr="00C91F79" w:rsidRDefault="002274E8" w:rsidP="00C91F79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Câu </w:t>
            </w:r>
            <w:proofErr w:type="spellStart"/>
            <w:r w:rsid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2: </w:t>
            </w:r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 xml:space="preserve">Con </w:t>
            </w:r>
            <w:proofErr w:type="spellStart"/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>gì</w:t>
            </w:r>
            <w:proofErr w:type="spellEnd"/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 xml:space="preserve"> có </w:t>
            </w:r>
            <w:proofErr w:type="spellStart"/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>vẩy</w:t>
            </w:r>
            <w:proofErr w:type="spellEnd"/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 xml:space="preserve"> có </w:t>
            </w:r>
            <w:proofErr w:type="spellStart"/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>vây</w:t>
            </w:r>
            <w:proofErr w:type="spellEnd"/>
            <w:r w:rsidR="00C91F79" w:rsidRPr="00C91F79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52BE0242" w14:textId="0813728E" w:rsidR="00C91F79" w:rsidRPr="00C91F79" w:rsidRDefault="00C91F79" w:rsidP="00C9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</w:t>
            </w:r>
            <w:proofErr w:type="spellEnd"/>
          </w:p>
          <w:p w14:paraId="5E698BD2" w14:textId="01986FA2" w:rsidR="00C91F79" w:rsidRPr="00C91F79" w:rsidRDefault="00C91F79" w:rsidP="00C9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Mà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225DC12" w14:textId="1DD9F978" w:rsidR="00C91F79" w:rsidRDefault="00C91F79" w:rsidP="00C9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Là con </w:t>
            </w:r>
            <w:proofErr w:type="spellStart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91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</w:p>
          <w:p w14:paraId="3E649A9E" w14:textId="1CAC6E65" w:rsidR="002274E8" w:rsidRPr="00093400" w:rsidRDefault="00C91F79" w:rsidP="005F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 7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700C50" w14:textId="189A36BB" w:rsidR="002274E8" w:rsidRDefault="002274E8" w:rsidP="00C91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Câu </w:t>
            </w:r>
            <w:proofErr w:type="spellStart"/>
            <w:r w:rsidR="00C91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="00C91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3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3: </w:t>
            </w:r>
            <w:proofErr w:type="spellStart"/>
            <w:r w:rsidR="00C91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="00C91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91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="00C91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đầu</w:t>
            </w:r>
          </w:p>
          <w:p w14:paraId="6F32700F" w14:textId="1B9F56A6" w:rsidR="00C91F79" w:rsidRDefault="00C91F79" w:rsidP="00C91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</w:p>
          <w:p w14:paraId="4ACBE2B7" w14:textId="5840FD0A" w:rsidR="00C91F79" w:rsidRDefault="00C91F79" w:rsidP="00C91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quắp</w:t>
            </w:r>
            <w:proofErr w:type="spellEnd"/>
          </w:p>
          <w:p w14:paraId="50384924" w14:textId="21FAA64D" w:rsidR="00C91F79" w:rsidRDefault="00C91F79" w:rsidP="00C91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Mà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rất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Con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  <w:p w14:paraId="2D5B5380" w14:textId="5F3D1BEE" w:rsidR="00C91F79" w:rsidRPr="00093400" w:rsidRDefault="00C91F79" w:rsidP="00C9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 7 con </w:t>
            </w:r>
            <w:proofErr w:type="spellStart"/>
            <w:r w:rsidR="00737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9E1E1E" w14:textId="58782910" w:rsidR="007371D9" w:rsidRDefault="00C91F79" w:rsidP="0073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1D9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="007371D9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chơi: </w:t>
            </w:r>
            <w:proofErr w:type="spellStart"/>
            <w:r w:rsidR="00737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="00737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</w:t>
            </w:r>
            <w:proofErr w:type="spellEnd"/>
            <w:r w:rsidR="00737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minh</w:t>
            </w:r>
            <w:proofErr w:type="spellEnd"/>
          </w:p>
          <w:p w14:paraId="27CA9770" w14:textId="618E29F0" w:rsidR="00C91F79" w:rsidRPr="00093400" w:rsidRDefault="007371D9" w:rsidP="00C91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C7FE1D" w14:textId="6343C83E" w:rsidR="00262707" w:rsidRPr="007371D9" w:rsidRDefault="00262707" w:rsidP="00737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  <w:r w:rsidR="00F359A5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 2:</w:t>
            </w:r>
            <w:r w:rsidR="000D6615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chữ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8,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lượ</w:t>
            </w:r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ng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tự trong </w:t>
            </w:r>
            <w:proofErr w:type="spellStart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="007371D9" w:rsidRPr="007371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vi 8</w:t>
            </w:r>
          </w:p>
          <w:p w14:paraId="3DC66BA9" w14:textId="0790517E" w:rsidR="008077ED" w:rsidRPr="008077ED" w:rsidRDefault="00262707" w:rsidP="008077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 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từ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sang phải</w:t>
            </w:r>
          </w:p>
          <w:p w14:paraId="001D1873" w14:textId="3CEE6A92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1-1)</w:t>
            </w:r>
          </w:p>
          <w:p w14:paraId="773FB663" w14:textId="730F9EEF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Con có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6244E029" w14:textId="3E32B1EC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éch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như thế nào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nhau?</w:t>
            </w:r>
          </w:p>
          <w:p w14:paraId="07587837" w14:textId="77777777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nào nhiều hơn? Nhiều hơn là mấy?</w:t>
            </w:r>
          </w:p>
          <w:p w14:paraId="680877FF" w14:textId="77777777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nào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hơn?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hơn là mấy?</w:t>
            </w:r>
          </w:p>
          <w:p w14:paraId="27F05D4F" w14:textId="15832233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Muốn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bằng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 phải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thế nào?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4B387A36" w14:textId="588C0C96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ếchh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7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là 8</w:t>
            </w:r>
          </w:p>
          <w:p w14:paraId="50B553A4" w14:textId="7E2702CE" w:rsid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lại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rồi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  <w:p w14:paraId="5756953E" w14:textId="046255B6" w:rsidR="008077ED" w:rsidRPr="008077ED" w:rsidRDefault="00323E55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8,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cả lớp nghe 3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cả lớp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nhắn </w:t>
            </w:r>
            <w:proofErr w:type="spellStart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8077ED"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A83D1F" w14:textId="5BF1F355" w:rsid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điểm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gồm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1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khép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kìn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khép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6C10DC24" w14:textId="77FE2C8A" w:rsidR="00323E55" w:rsidRPr="008077ED" w:rsidRDefault="00323E55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thấy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ở đâu?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biển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3DA0AE" w14:textId="140CC84A" w:rsidR="008077ED" w:rsidRPr="008077ED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323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1 cái còn mấy?</w:t>
            </w:r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của cô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tưởng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195CB4" w14:textId="77777777" w:rsidR="00D070E7" w:rsidRDefault="008077ED" w:rsidP="008077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Cô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khái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quát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lại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để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đồ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nhiều hơn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sô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1,2,3, 4,5, 6,7.</w:t>
            </w:r>
          </w:p>
          <w:p w14:paraId="7F43A6C9" w14:textId="54DC4B3D" w:rsidR="0040244B" w:rsidRPr="00093400" w:rsidRDefault="008077ED" w:rsidP="00D073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KL</w:t>
            </w:r>
            <w:r w:rsidR="00D0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là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hơn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7,6, 5,4,3,2,1và là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liến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trong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807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nhiên.</w:t>
            </w:r>
            <w:r w:rsidR="0040244B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3C7F2FC" w14:textId="2A76B78C" w:rsidR="00376786" w:rsidRPr="00093400" w:rsidRDefault="0040244B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*HĐ 3: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Luyện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tập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D8CDC3C" w14:textId="018DB3F4" w:rsidR="00262707" w:rsidRPr="00093400" w:rsidRDefault="0040244B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chơi: </w:t>
            </w:r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é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giỏi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7FE9C73B" w14:textId="7CEE2298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biến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chơi,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</w:t>
            </w:r>
          </w:p>
          <w:p w14:paraId="56B21E46" w14:textId="2E768728" w:rsidR="0040244B" w:rsidRPr="00093400" w:rsidRDefault="0040244B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màn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câu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trử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câu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nào có </w:t>
            </w:r>
            <w:proofErr w:type="spellStart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là 8. </w:t>
            </w:r>
            <w:proofErr w:type="spellStart"/>
            <w:r w:rsidR="00D07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hời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là 5 </w:t>
            </w:r>
            <w:proofErr w:type="spellStart"/>
            <w:r w:rsidR="00EF4DD2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giây</w:t>
            </w:r>
            <w:proofErr w:type="spellEnd"/>
            <w:r w:rsidR="00524A5E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0A2194" w14:textId="77777777" w:rsidR="00262707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 3.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thúc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468D0FAE" w14:textId="2467500D" w:rsidR="00D073B4" w:rsidRPr="00093400" w:rsidRDefault="00D073B4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</w:t>
            </w:r>
            <w:proofErr w:type="spellStart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giờ học</w:t>
            </w:r>
            <w:r w:rsidR="00D14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59C2" w14:textId="77777777" w:rsidR="00262707" w:rsidRPr="00093400" w:rsidRDefault="00262707" w:rsidP="00262707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78D144" w14:textId="1DBBF8A8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035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6A00F2E5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BCB7FB" w14:textId="77777777" w:rsidR="00170E70" w:rsidRDefault="00170E7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732930" w14:textId="799B5D0F" w:rsidR="00262707" w:rsidRPr="00093400" w:rsidRDefault="00FB035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</w:t>
            </w:r>
          </w:p>
          <w:p w14:paraId="79FFE2C9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AC3CBE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A32B74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90F97D" w14:textId="73706691" w:rsidR="00093400" w:rsidRP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0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6ABFE77B" w14:textId="77777777" w:rsidR="00093400" w:rsidRP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D32DBE" w14:textId="77777777" w:rsidR="00093400" w:rsidRP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5E8EA0C6" w14:textId="77777777" w:rsidR="00093400" w:rsidRP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C6C03B" w14:textId="5F2046ED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C96F06" w14:textId="55F74BEB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B51FFB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43B5EE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A7235B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04473B" w14:textId="32E96E94" w:rsidR="00262707" w:rsidRPr="00093400" w:rsidRDefault="0009340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7F2D6EEF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05B220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8F2D4C" w14:textId="77777777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3BDC6C" w14:textId="77777777" w:rsidR="00170E70" w:rsidRDefault="00170E7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695690" w14:textId="77777777" w:rsidR="00170E70" w:rsidRDefault="00170E7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8A3BBC" w14:textId="77777777" w:rsidR="00170E70" w:rsidRDefault="00170E7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75948C" w14:textId="77777777" w:rsidR="00170E70" w:rsidRDefault="00170E7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2D6F96" w14:textId="5D9BFDAF" w:rsidR="00262707" w:rsidRPr="00093400" w:rsidRDefault="00093400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62707" w:rsidRPr="00093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</w:t>
            </w:r>
          </w:p>
          <w:p w14:paraId="44D26971" w14:textId="77777777" w:rsid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75697A" w14:textId="77777777" w:rsid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6023EA" w14:textId="77777777" w:rsidR="00093400" w:rsidRDefault="0009340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7682D7" w14:textId="568655D5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97C383" w14:textId="2B347173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F1222B" w14:textId="5EB899D8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F2E595" w14:textId="035E7779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1A17A0" w14:textId="39511E13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CE4726" w14:textId="78716863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1AA61C88" w14:textId="71A1593B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E925BE" w14:textId="6C59C6DB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2EC1C9" w14:textId="5BCD0A2B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0BFEC4" w14:textId="3B399BAA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15A944" w14:textId="560B6DBE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7DFC46" w14:textId="6F43D2A2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7F47C74" w14:textId="19571B53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C006EF" w14:textId="0AD6D91E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5402A7" w14:textId="04F6A7B3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8C2837" w14:textId="6CEF8392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975DB8" w14:textId="38F3220D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6E2E21" w14:textId="37EC86EC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800EAE6" w14:textId="264020E5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3AB288" w14:textId="37DFCDDE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912E91" w14:textId="26E734F0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172DE986" w14:textId="57646B5B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776C4F" w14:textId="7A82DBE7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3B1885" w14:textId="57933A2D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</w:p>
          <w:p w14:paraId="15181D49" w14:textId="59282D72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644388" w14:textId="227F9F6F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1435E0" w14:textId="43638FF7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96DC68" w14:textId="7F926E46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9D743C" w14:textId="4680DE90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E72010" w14:textId="35C5F947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F8EF1D" w14:textId="16F9E89B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5D3736" w14:textId="6F1BCF3B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EA089E" w14:textId="65594460" w:rsidR="00170E7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AA22D5" w14:textId="77777777" w:rsidR="001B5168" w:rsidRDefault="001B5168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2EFC95" w14:textId="77777777" w:rsidR="001B5168" w:rsidRDefault="001B5168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E26FEE" w14:textId="77777777" w:rsidR="001B5168" w:rsidRDefault="001B5168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A112CF" w14:textId="5D9CA7E9" w:rsidR="00170E70" w:rsidRPr="00093400" w:rsidRDefault="00170E70" w:rsidP="0009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A1EBCD5" w14:textId="1599C242" w:rsidR="00262707" w:rsidRPr="00093400" w:rsidRDefault="00262707" w:rsidP="0026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BCB664E" w14:textId="77777777" w:rsidR="00262707" w:rsidRPr="00093400" w:rsidRDefault="00262707" w:rsidP="00262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62707" w:rsidRPr="00093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D221C"/>
    <w:multiLevelType w:val="hybridMultilevel"/>
    <w:tmpl w:val="6AD836F2"/>
    <w:lvl w:ilvl="0" w:tplc="77BE25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07"/>
    <w:rsid w:val="00093400"/>
    <w:rsid w:val="000D6615"/>
    <w:rsid w:val="00170E70"/>
    <w:rsid w:val="001B5168"/>
    <w:rsid w:val="001F0B23"/>
    <w:rsid w:val="002274E8"/>
    <w:rsid w:val="00262707"/>
    <w:rsid w:val="002F63F3"/>
    <w:rsid w:val="00323E55"/>
    <w:rsid w:val="003648D2"/>
    <w:rsid w:val="00376786"/>
    <w:rsid w:val="0040244B"/>
    <w:rsid w:val="00486D92"/>
    <w:rsid w:val="00524A5E"/>
    <w:rsid w:val="005F09A0"/>
    <w:rsid w:val="00613EDE"/>
    <w:rsid w:val="006B3F8B"/>
    <w:rsid w:val="007371D9"/>
    <w:rsid w:val="00765FCF"/>
    <w:rsid w:val="008077ED"/>
    <w:rsid w:val="00845FDA"/>
    <w:rsid w:val="009252BC"/>
    <w:rsid w:val="009D7709"/>
    <w:rsid w:val="00A6203B"/>
    <w:rsid w:val="00C91F79"/>
    <w:rsid w:val="00D070E7"/>
    <w:rsid w:val="00D073B4"/>
    <w:rsid w:val="00D14C21"/>
    <w:rsid w:val="00D51C3D"/>
    <w:rsid w:val="00E05324"/>
    <w:rsid w:val="00EF4DD2"/>
    <w:rsid w:val="00F359A5"/>
    <w:rsid w:val="00FB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21A5"/>
  <w15:chartTrackingRefBased/>
  <w15:docId w15:val="{E27FDF11-F7AD-40CF-83F7-2DB7ED25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0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8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1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086B-1EAE-48C4-985B-B53EF15A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congminh</dc:creator>
  <cp:keywords/>
  <dc:description/>
  <cp:lastModifiedBy>nguyen congminh</cp:lastModifiedBy>
  <cp:revision>11</cp:revision>
  <dcterms:created xsi:type="dcterms:W3CDTF">2022-01-05T15:17:00Z</dcterms:created>
  <dcterms:modified xsi:type="dcterms:W3CDTF">2022-01-16T16:57:00Z</dcterms:modified>
</cp:coreProperties>
</file>