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  <w:t xml:space="preserve">UBND QUẬN LONG BIÊN</w:t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TRƯỜNG MN TRÀNG 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ind w:firstLine="720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3 THÁNG 2/2022 (TỪ NGÀY 21/02 ĐẾN NGÀY 26/02/2022)</w:t>
      </w:r>
    </w:p>
    <w:p w:rsidR="00000000" w:rsidDel="00000000" w:rsidP="00000000" w:rsidRDefault="00000000" w:rsidRPr="00000000" w14:paraId="00000006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719.0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0"/>
        <w:gridCol w:w="1275"/>
        <w:gridCol w:w="750"/>
        <w:gridCol w:w="2190"/>
        <w:gridCol w:w="2040"/>
        <w:gridCol w:w="2055"/>
        <w:gridCol w:w="2235"/>
        <w:gridCol w:w="2475"/>
        <w:gridCol w:w="2099.000000000001"/>
        <w:tblGridChange w:id="0">
          <w:tblGrid>
            <w:gridCol w:w="600"/>
            <w:gridCol w:w="1275"/>
            <w:gridCol w:w="750"/>
            <w:gridCol w:w="2190"/>
            <w:gridCol w:w="2040"/>
            <w:gridCol w:w="2055"/>
            <w:gridCol w:w="2235"/>
            <w:gridCol w:w="2475"/>
            <w:gridCol w:w="2099.000000000001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spacing w:after="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spacing w:after="0" w:lineRule="auto"/>
              <w:ind w:right="104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B">
            <w:pPr>
              <w:pageBreakBefore w:val="0"/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(21/02)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spacing w:after="0" w:line="360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D">
            <w:pPr>
              <w:pageBreakBefore w:val="0"/>
              <w:spacing w:after="0" w:line="360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(22/02)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F">
            <w:pPr>
              <w:pageBreakBefore w:val="0"/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(23/02)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spacing w:after="0" w:line="360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1">
            <w:pPr>
              <w:pageBreakBefore w:val="0"/>
              <w:spacing w:after="0" w:line="360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(24/02)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spacing w:after="0" w:line="360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3">
            <w:pPr>
              <w:pageBreakBefore w:val="0"/>
              <w:spacing w:after="0" w:line="360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(25/02)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5">
            <w:pPr>
              <w:pageBreakBefore w:val="0"/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(26/02)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ageBreakBefore w:val="0"/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2B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Nghỉ</w:t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0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nhà.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nhà.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nhà.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nhà.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nhà.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- 20h00: Dự hoạt động giao lưu cuối tháng qua zoom của các lớp.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Nghỉ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Nghỉ</w:t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54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ageBreakBefore w:val="0"/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7">
            <w:pPr>
              <w:pageBreakBefore w:val="0"/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ageBreakBefore w:val="0"/>
              <w:spacing w:after="0"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Trương Thị Bích Ngọc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9">
            <w:pPr>
              <w:pageBreakBefore w:val="0"/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Nghỉ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69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A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B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72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3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4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nhà.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8">
            <w:pPr>
              <w:spacing w:after="24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nhà.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nhà.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nhà.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spacing w:after="24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0">
            <w:pPr>
              <w:spacing w:after="24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nhà.</w:t>
            </w:r>
          </w:p>
          <w:p w:rsidR="00000000" w:rsidDel="00000000" w:rsidP="00000000" w:rsidRDefault="00000000" w:rsidRPr="00000000" w14:paraId="00000081">
            <w:pPr>
              <w:spacing w:after="24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- 20h00: Dự hoạt động giao lưu cuối tháng qua zoom của các lớp.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Nghỉ</w:t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84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5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6">
            <w:pPr>
              <w:pageBreakBefore w:val="0"/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8D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pageBreakBefore w:val="0"/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90">
            <w:pPr>
              <w:pageBreakBefore w:val="0"/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pageBreakBefore w:val="0"/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pageBreakBefore w:val="0"/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Thị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93">
            <w:pPr>
              <w:pageBreakBefore w:val="0"/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spacing w:after="24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Nghỉ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A0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A1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A2">
            <w:pPr>
              <w:pageBreakBefore w:val="0"/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A9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AA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B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nhà.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nhà.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1">
            <w:pPr>
              <w:spacing w:after="24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nhà.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3">
            <w:pPr>
              <w:spacing w:after="24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nhà.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nhà.</w:t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- 20h00: Dự hoạt động giao lưu cuối tháng qua zoom của các lớp.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B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Nghỉ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B9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A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B">
            <w:pPr>
              <w:pageBreakBefore w:val="0"/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1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</w:tbl>
    <w:p w:rsidR="00000000" w:rsidDel="00000000" w:rsidP="00000000" w:rsidRDefault="00000000" w:rsidRPr="00000000" w14:paraId="000000C2">
      <w:pPr>
        <w:pageBreakBefore w:val="0"/>
        <w:spacing w:after="0" w:lineRule="auto"/>
        <w:ind w:left="1134" w:right="935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ageBreakBefore w:val="0"/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0C4">
      <w:pPr>
        <w:pageBreakBefore w:val="0"/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(Đã ký)</w:t>
      </w:r>
    </w:p>
    <w:p w:rsidR="00000000" w:rsidDel="00000000" w:rsidP="00000000" w:rsidRDefault="00000000" w:rsidRPr="00000000" w14:paraId="000000C5">
      <w:pPr>
        <w:pageBreakBefore w:val="0"/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Hồ Thị Tuyến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1907" w:w="16840" w:orient="landscape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A">
    <w:pPr>
      <w:pageBreakBefore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B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6">
    <w:pPr>
      <w:pageBreakBefore w:val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9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