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463" w:rsidRPr="00DE2A60" w:rsidRDefault="005505BD" w:rsidP="00DE2A60">
      <w:pPr>
        <w:ind w:left="720" w:firstLine="720"/>
        <w:rPr>
          <w:rFonts w:cs="Times New Roman"/>
          <w:b/>
          <w:sz w:val="28"/>
          <w:szCs w:val="28"/>
        </w:rPr>
      </w:pPr>
      <w:r w:rsidRPr="00DE2A60">
        <w:rPr>
          <w:rFonts w:cs="Times New Roman"/>
          <w:b/>
          <w:sz w:val="28"/>
          <w:szCs w:val="28"/>
        </w:rPr>
        <w:t>LĨNH VỰC PHÁT TRIỂN THẨM MỸ</w:t>
      </w:r>
    </w:p>
    <w:p w:rsidR="005505BD" w:rsidRPr="00DE2A60" w:rsidRDefault="005505BD" w:rsidP="00DE2A60">
      <w:pPr>
        <w:jc w:val="center"/>
        <w:rPr>
          <w:rFonts w:cs="Times New Roman"/>
          <w:b/>
          <w:sz w:val="28"/>
          <w:szCs w:val="28"/>
        </w:rPr>
      </w:pPr>
      <w:r w:rsidRPr="00DE2A60">
        <w:rPr>
          <w:rFonts w:cs="Times New Roman"/>
          <w:b/>
          <w:sz w:val="28"/>
          <w:szCs w:val="28"/>
        </w:rPr>
        <w:t>Đề</w:t>
      </w:r>
      <w:r w:rsidR="00DE2A60">
        <w:rPr>
          <w:rFonts w:cs="Times New Roman"/>
          <w:b/>
          <w:sz w:val="28"/>
          <w:szCs w:val="28"/>
        </w:rPr>
        <w:t xml:space="preserve"> tài:- </w:t>
      </w:r>
      <w:r w:rsidR="00740BE2" w:rsidRPr="00DE2A60">
        <w:rPr>
          <w:rFonts w:cs="Times New Roman"/>
          <w:b/>
          <w:sz w:val="28"/>
          <w:szCs w:val="28"/>
        </w:rPr>
        <w:t>NDTT nghe hát</w:t>
      </w:r>
      <w:r w:rsidRPr="00DE2A60">
        <w:rPr>
          <w:rFonts w:cs="Times New Roman"/>
          <w:b/>
          <w:sz w:val="28"/>
          <w:szCs w:val="28"/>
        </w:rPr>
        <w:t>: “Ngày đầu tiên đi học”</w:t>
      </w:r>
    </w:p>
    <w:p w:rsidR="00740BE2" w:rsidRPr="00DE2A60" w:rsidRDefault="00740BE2" w:rsidP="00DE2A60">
      <w:pPr>
        <w:ind w:firstLine="720"/>
        <w:jc w:val="center"/>
        <w:rPr>
          <w:rFonts w:cs="Times New Roman"/>
          <w:b/>
          <w:sz w:val="28"/>
          <w:szCs w:val="28"/>
        </w:rPr>
      </w:pPr>
      <w:r w:rsidRPr="00DE2A60">
        <w:rPr>
          <w:rFonts w:cs="Times New Roman"/>
          <w:b/>
          <w:sz w:val="28"/>
          <w:szCs w:val="28"/>
        </w:rPr>
        <w:t>( Nhạc sỹ: Nguyễn Ngọc Thiện)</w:t>
      </w:r>
    </w:p>
    <w:p w:rsidR="00740BE2" w:rsidRPr="00DE2A60" w:rsidRDefault="00DE2A60" w:rsidP="00DE2A60">
      <w:pPr>
        <w:pStyle w:val="ListParagraph"/>
        <w:ind w:left="1800" w:firstLine="360"/>
        <w:rPr>
          <w:rFonts w:cs="Times New Roman"/>
          <w:b/>
          <w:sz w:val="28"/>
          <w:szCs w:val="28"/>
        </w:rPr>
      </w:pPr>
      <w:r>
        <w:rPr>
          <w:rFonts w:cs="Times New Roman"/>
          <w:b/>
          <w:sz w:val="28"/>
          <w:szCs w:val="28"/>
        </w:rPr>
        <w:t xml:space="preserve">  - </w:t>
      </w:r>
      <w:r w:rsidR="00740BE2" w:rsidRPr="00DE2A60">
        <w:rPr>
          <w:rFonts w:cs="Times New Roman"/>
          <w:b/>
          <w:sz w:val="28"/>
          <w:szCs w:val="28"/>
        </w:rPr>
        <w:t>VĐMH: “ Hân hoan em đến trường”</w:t>
      </w:r>
    </w:p>
    <w:p w:rsidR="00740BE2" w:rsidRPr="00DE2A60" w:rsidRDefault="00DE2A60" w:rsidP="00DE2A60">
      <w:pPr>
        <w:pStyle w:val="ListParagraph"/>
        <w:ind w:left="1440" w:firstLine="360"/>
        <w:rPr>
          <w:rFonts w:cs="Times New Roman"/>
          <w:b/>
          <w:sz w:val="28"/>
          <w:szCs w:val="28"/>
        </w:rPr>
      </w:pPr>
      <w:r>
        <w:rPr>
          <w:rFonts w:cs="Times New Roman"/>
          <w:b/>
          <w:sz w:val="28"/>
          <w:szCs w:val="28"/>
        </w:rPr>
        <w:t xml:space="preserve">       - </w:t>
      </w:r>
      <w:r w:rsidR="00740BE2" w:rsidRPr="00DE2A60">
        <w:rPr>
          <w:rFonts w:cs="Times New Roman"/>
          <w:b/>
          <w:sz w:val="28"/>
          <w:szCs w:val="28"/>
        </w:rPr>
        <w:t>TTÂN: Vũ điệu uyển chuyển</w:t>
      </w:r>
    </w:p>
    <w:p w:rsidR="00740BE2" w:rsidRPr="00DE2A60" w:rsidRDefault="00740BE2" w:rsidP="00DE2A60">
      <w:pPr>
        <w:ind w:left="720" w:firstLine="720"/>
        <w:rPr>
          <w:rFonts w:cs="Times New Roman"/>
          <w:b/>
          <w:sz w:val="28"/>
          <w:szCs w:val="28"/>
        </w:rPr>
      </w:pPr>
      <w:r w:rsidRPr="00DE2A60">
        <w:rPr>
          <w:rFonts w:cs="Times New Roman"/>
          <w:b/>
          <w:sz w:val="28"/>
          <w:szCs w:val="28"/>
        </w:rPr>
        <w:t>Đối tượng: MGL 5 – 6 tuổi</w:t>
      </w:r>
    </w:p>
    <w:p w:rsidR="00740BE2" w:rsidRPr="00DE2A60" w:rsidRDefault="00740BE2" w:rsidP="00DE2A60">
      <w:pPr>
        <w:ind w:left="720" w:firstLine="720"/>
        <w:rPr>
          <w:rFonts w:cs="Times New Roman"/>
          <w:b/>
          <w:sz w:val="28"/>
          <w:szCs w:val="28"/>
        </w:rPr>
      </w:pPr>
      <w:r w:rsidRPr="00DE2A60">
        <w:rPr>
          <w:rFonts w:cs="Times New Roman"/>
          <w:b/>
          <w:sz w:val="28"/>
          <w:szCs w:val="28"/>
        </w:rPr>
        <w:t>Giáo viên: Lê Thị HIền</w:t>
      </w:r>
    </w:p>
    <w:p w:rsidR="00740BE2" w:rsidRPr="00DE2A60" w:rsidRDefault="00CD05B5" w:rsidP="00CD05B5">
      <w:pPr>
        <w:rPr>
          <w:rFonts w:cs="Times New Roman"/>
          <w:b/>
          <w:sz w:val="28"/>
          <w:szCs w:val="28"/>
        </w:rPr>
      </w:pPr>
      <w:r w:rsidRPr="00DE2A60">
        <w:rPr>
          <w:rFonts w:cs="Times New Roman"/>
          <w:b/>
          <w:sz w:val="28"/>
          <w:szCs w:val="28"/>
        </w:rPr>
        <w:t>I.</w:t>
      </w:r>
      <w:r w:rsidR="00740BE2" w:rsidRPr="00DE2A60">
        <w:rPr>
          <w:rFonts w:cs="Times New Roman"/>
          <w:b/>
          <w:sz w:val="28"/>
          <w:szCs w:val="28"/>
        </w:rPr>
        <w:t>Mục đích – yêu cầu</w:t>
      </w:r>
    </w:p>
    <w:p w:rsidR="00CD05B5" w:rsidRPr="00DE2A60" w:rsidRDefault="00CD05B5" w:rsidP="00CD05B5">
      <w:pPr>
        <w:rPr>
          <w:rFonts w:cs="Times New Roman"/>
          <w:b/>
          <w:sz w:val="28"/>
          <w:szCs w:val="28"/>
        </w:rPr>
      </w:pPr>
      <w:r w:rsidRPr="00DE2A60">
        <w:rPr>
          <w:rFonts w:cs="Times New Roman"/>
          <w:b/>
          <w:sz w:val="28"/>
          <w:szCs w:val="28"/>
        </w:rPr>
        <w:t>1.</w:t>
      </w:r>
      <w:r w:rsidR="00536560" w:rsidRPr="00DE2A60">
        <w:rPr>
          <w:rFonts w:cs="Times New Roman"/>
          <w:b/>
          <w:sz w:val="28"/>
          <w:szCs w:val="28"/>
        </w:rPr>
        <w:t xml:space="preserve"> </w:t>
      </w:r>
      <w:r w:rsidRPr="00DE2A60">
        <w:rPr>
          <w:rFonts w:cs="Times New Roman"/>
          <w:b/>
          <w:sz w:val="28"/>
          <w:szCs w:val="28"/>
        </w:rPr>
        <w:t>Kiến thức:</w:t>
      </w:r>
    </w:p>
    <w:p w:rsidR="00CD05B5" w:rsidRPr="007B0AA7" w:rsidRDefault="00CD05B5" w:rsidP="00CD05B5">
      <w:pPr>
        <w:rPr>
          <w:rFonts w:cs="Times New Roman"/>
          <w:sz w:val="28"/>
          <w:szCs w:val="28"/>
        </w:rPr>
      </w:pPr>
      <w:r>
        <w:rPr>
          <w:rFonts w:cs="Times New Roman"/>
          <w:sz w:val="28"/>
          <w:szCs w:val="28"/>
        </w:rPr>
        <w:t xml:space="preserve">- Trẻ nhớ tên bài hát, hiểu nội dung bài hát “Ngày đầu tiên đi học”. Bài hát </w:t>
      </w:r>
      <w:r w:rsidRPr="007B0AA7">
        <w:rPr>
          <w:rFonts w:eastAsia="Arial" w:cs="Times New Roman"/>
          <w:sz w:val="28"/>
          <w:szCs w:val="28"/>
          <w:lang w:val="fr-FR"/>
        </w:rPr>
        <w:t>nói về em bé ngày đầu tiên được mẹ đưa đến trường</w:t>
      </w:r>
      <w:r w:rsidRPr="00C72856">
        <w:rPr>
          <w:rFonts w:eastAsia="Arial" w:cs="Times New Roman"/>
          <w:sz w:val="28"/>
          <w:szCs w:val="28"/>
          <w:lang w:val="fr-FR"/>
        </w:rPr>
        <w:t>,</w:t>
      </w:r>
      <w:r w:rsidRPr="007B0AA7">
        <w:rPr>
          <w:rFonts w:eastAsia="Arial" w:cs="Times New Roman"/>
          <w:sz w:val="28"/>
          <w:szCs w:val="28"/>
          <w:lang w:val="fr-FR"/>
        </w:rPr>
        <w:t xml:space="preserve"> em xa mẹ</w:t>
      </w:r>
      <w:r w:rsidRPr="00C72856">
        <w:rPr>
          <w:rFonts w:eastAsia="Arial" w:cs="Times New Roman"/>
          <w:sz w:val="28"/>
          <w:szCs w:val="28"/>
          <w:lang w:val="fr-FR"/>
        </w:rPr>
        <w:t xml:space="preserve"> </w:t>
      </w:r>
      <w:r w:rsidRPr="007B0AA7">
        <w:rPr>
          <w:rFonts w:eastAsia="Arial" w:cs="Times New Roman"/>
          <w:sz w:val="28"/>
          <w:szCs w:val="28"/>
          <w:lang w:val="fr-FR"/>
        </w:rPr>
        <w:t xml:space="preserve">còn bỡ ngỡ em đã khóc nhè, nhưng em bé được cô giáo yêu thương, vỗ về, an ủi </w:t>
      </w:r>
      <w:r w:rsidRPr="007B0AA7">
        <w:rPr>
          <w:rFonts w:eastAsia="Arial" w:cs="Times New Roman"/>
          <w:spacing w:val="-4"/>
          <w:sz w:val="28"/>
          <w:szCs w:val="28"/>
          <w:lang w:val="fr-FR"/>
        </w:rPr>
        <w:t>như người mẹ hiền,  nên khi lớn lên em bé vẫn không quên những tình cảm yêu thương của cô dành cho em.</w:t>
      </w:r>
    </w:p>
    <w:p w:rsidR="00CD05B5" w:rsidRDefault="00CD05B5" w:rsidP="00CD05B5">
      <w:pPr>
        <w:rPr>
          <w:rFonts w:cs="Times New Roman"/>
          <w:sz w:val="28"/>
          <w:szCs w:val="28"/>
        </w:rPr>
      </w:pPr>
      <w:r>
        <w:rPr>
          <w:rFonts w:cs="Times New Roman"/>
          <w:sz w:val="28"/>
          <w:szCs w:val="28"/>
        </w:rPr>
        <w:t>- Trẻ biết vận động minh họa, biết cách chơi trò chơi</w:t>
      </w:r>
      <w:r w:rsidR="0069277E">
        <w:rPr>
          <w:rFonts w:cs="Times New Roman"/>
          <w:sz w:val="28"/>
          <w:szCs w:val="28"/>
        </w:rPr>
        <w:t>.</w:t>
      </w:r>
    </w:p>
    <w:p w:rsidR="00CD05B5" w:rsidRPr="001D3277" w:rsidRDefault="00536560" w:rsidP="00CD05B5">
      <w:pPr>
        <w:rPr>
          <w:rFonts w:cs="Times New Roman"/>
          <w:b/>
          <w:sz w:val="28"/>
          <w:szCs w:val="28"/>
        </w:rPr>
      </w:pPr>
      <w:r w:rsidRPr="001D3277">
        <w:rPr>
          <w:rFonts w:cs="Times New Roman"/>
          <w:b/>
          <w:sz w:val="28"/>
          <w:szCs w:val="28"/>
        </w:rPr>
        <w:t>2. Kỹ năng</w:t>
      </w:r>
      <w:r w:rsidR="0069277E" w:rsidRPr="001D3277">
        <w:rPr>
          <w:rFonts w:cs="Times New Roman"/>
          <w:b/>
          <w:sz w:val="28"/>
          <w:szCs w:val="28"/>
        </w:rPr>
        <w:t>:</w:t>
      </w:r>
    </w:p>
    <w:p w:rsidR="00536560" w:rsidRDefault="00536560" w:rsidP="00CD05B5">
      <w:pPr>
        <w:rPr>
          <w:rFonts w:cs="Times New Roman"/>
          <w:sz w:val="28"/>
          <w:szCs w:val="28"/>
        </w:rPr>
      </w:pPr>
      <w:r>
        <w:rPr>
          <w:rFonts w:cs="Times New Roman"/>
          <w:sz w:val="28"/>
          <w:szCs w:val="28"/>
        </w:rPr>
        <w:t>-</w:t>
      </w:r>
      <w:r w:rsidR="0069277E">
        <w:rPr>
          <w:rFonts w:cs="Times New Roman"/>
          <w:sz w:val="28"/>
          <w:szCs w:val="28"/>
        </w:rPr>
        <w:t xml:space="preserve"> Trẻ thể hiện cảm xúc với bài: đung đưa, lắc lư theo nhạc, giai điệu của bài. Trẻ hướng úng thể hiện cùng cô.</w:t>
      </w:r>
    </w:p>
    <w:p w:rsidR="0069277E" w:rsidRDefault="0069277E" w:rsidP="00CD05B5">
      <w:pPr>
        <w:rPr>
          <w:rFonts w:cs="Times New Roman"/>
          <w:sz w:val="28"/>
          <w:szCs w:val="28"/>
        </w:rPr>
      </w:pPr>
      <w:r>
        <w:rPr>
          <w:rFonts w:cs="Times New Roman"/>
          <w:sz w:val="28"/>
          <w:szCs w:val="28"/>
        </w:rPr>
        <w:t>- Trẻ hát thuộc lời , đúng giai điệu, có kỹ năng vận động minh họa bài “ Hân hoan em đến trường”</w:t>
      </w:r>
    </w:p>
    <w:p w:rsidR="0069277E" w:rsidRDefault="0069277E" w:rsidP="00CD05B5">
      <w:pPr>
        <w:rPr>
          <w:rFonts w:cs="Times New Roman"/>
          <w:sz w:val="28"/>
          <w:szCs w:val="28"/>
        </w:rPr>
      </w:pPr>
      <w:r>
        <w:rPr>
          <w:rFonts w:cs="Times New Roman"/>
          <w:sz w:val="28"/>
          <w:szCs w:val="28"/>
        </w:rPr>
        <w:t>- Rèn trẻ kỹ năng nghe nhạc, linh hoạt khéo léo qua trò chơi.</w:t>
      </w:r>
    </w:p>
    <w:p w:rsidR="0069277E" w:rsidRPr="001D3277" w:rsidRDefault="0069277E" w:rsidP="00CD05B5">
      <w:pPr>
        <w:rPr>
          <w:rFonts w:cs="Times New Roman"/>
          <w:b/>
          <w:sz w:val="28"/>
          <w:szCs w:val="28"/>
        </w:rPr>
      </w:pPr>
      <w:r w:rsidRPr="001D3277">
        <w:rPr>
          <w:rFonts w:cs="Times New Roman"/>
          <w:b/>
          <w:sz w:val="28"/>
          <w:szCs w:val="28"/>
        </w:rPr>
        <w:t>3. Thái độ:</w:t>
      </w:r>
    </w:p>
    <w:p w:rsidR="0069277E" w:rsidRDefault="0069277E" w:rsidP="00CD05B5">
      <w:pPr>
        <w:rPr>
          <w:rFonts w:cs="Times New Roman"/>
          <w:sz w:val="28"/>
          <w:szCs w:val="28"/>
        </w:rPr>
      </w:pPr>
      <w:r>
        <w:rPr>
          <w:rFonts w:cs="Times New Roman"/>
          <w:sz w:val="28"/>
          <w:szCs w:val="28"/>
        </w:rPr>
        <w:t>- Trẻ tự tin, mạnh dạn, hào hứng với tiết học.</w:t>
      </w:r>
    </w:p>
    <w:p w:rsidR="0069277E" w:rsidRDefault="0069277E" w:rsidP="00CD05B5">
      <w:pPr>
        <w:rPr>
          <w:rFonts w:cs="Times New Roman"/>
          <w:sz w:val="28"/>
          <w:szCs w:val="28"/>
        </w:rPr>
      </w:pPr>
      <w:r>
        <w:rPr>
          <w:rFonts w:cs="Times New Roman"/>
          <w:sz w:val="28"/>
          <w:szCs w:val="28"/>
        </w:rPr>
        <w:t>- Trẻ biết yêu quý, kính trọng cô giáo của mình.</w:t>
      </w:r>
    </w:p>
    <w:p w:rsidR="0069277E" w:rsidRPr="001D3277" w:rsidRDefault="0069277E" w:rsidP="00CD05B5">
      <w:pPr>
        <w:rPr>
          <w:rFonts w:cs="Times New Roman"/>
          <w:b/>
          <w:sz w:val="28"/>
          <w:szCs w:val="28"/>
        </w:rPr>
      </w:pPr>
      <w:r w:rsidRPr="001D3277">
        <w:rPr>
          <w:rFonts w:cs="Times New Roman"/>
          <w:b/>
          <w:sz w:val="28"/>
          <w:szCs w:val="28"/>
        </w:rPr>
        <w:t>II. Chuẩn bị:</w:t>
      </w:r>
    </w:p>
    <w:p w:rsidR="0069277E" w:rsidRPr="001D3277" w:rsidRDefault="00A35462" w:rsidP="00A35462">
      <w:pPr>
        <w:rPr>
          <w:rFonts w:cs="Times New Roman"/>
          <w:b/>
          <w:sz w:val="28"/>
          <w:szCs w:val="28"/>
        </w:rPr>
      </w:pPr>
      <w:r w:rsidRPr="001D3277">
        <w:rPr>
          <w:rFonts w:cs="Times New Roman"/>
          <w:b/>
          <w:sz w:val="28"/>
          <w:szCs w:val="28"/>
        </w:rPr>
        <w:t xml:space="preserve">1. </w:t>
      </w:r>
      <w:r w:rsidR="0069277E" w:rsidRPr="001D3277">
        <w:rPr>
          <w:rFonts w:cs="Times New Roman"/>
          <w:b/>
          <w:sz w:val="28"/>
          <w:szCs w:val="28"/>
        </w:rPr>
        <w:t>Đồ dùng của cô:</w:t>
      </w:r>
    </w:p>
    <w:p w:rsidR="0069277E" w:rsidRDefault="0069277E" w:rsidP="0069277E">
      <w:pPr>
        <w:rPr>
          <w:rFonts w:cs="Times New Roman"/>
          <w:sz w:val="28"/>
          <w:szCs w:val="28"/>
        </w:rPr>
      </w:pPr>
      <w:r>
        <w:rPr>
          <w:rFonts w:cs="Times New Roman"/>
          <w:sz w:val="28"/>
          <w:szCs w:val="28"/>
        </w:rPr>
        <w:t>- Máy tính, giáo án, bài giảng điện tử</w:t>
      </w:r>
    </w:p>
    <w:p w:rsidR="0069277E" w:rsidRDefault="0069277E" w:rsidP="0069277E">
      <w:pPr>
        <w:rPr>
          <w:rFonts w:cs="Times New Roman"/>
          <w:sz w:val="28"/>
          <w:szCs w:val="28"/>
        </w:rPr>
      </w:pPr>
      <w:r>
        <w:rPr>
          <w:rFonts w:cs="Times New Roman"/>
          <w:sz w:val="28"/>
          <w:szCs w:val="28"/>
        </w:rPr>
        <w:t xml:space="preserve">- Nhạc các bài hát: Hân hoan em đến trường, </w:t>
      </w:r>
      <w:r w:rsidR="00A35462">
        <w:rPr>
          <w:rFonts w:cs="Times New Roman"/>
          <w:sz w:val="28"/>
          <w:szCs w:val="28"/>
        </w:rPr>
        <w:t>ngày đầu tiên đi học, tai đầu chân.....</w:t>
      </w:r>
    </w:p>
    <w:p w:rsidR="00A35462" w:rsidRDefault="00A35462" w:rsidP="0069277E">
      <w:pPr>
        <w:rPr>
          <w:rFonts w:cs="Times New Roman"/>
          <w:sz w:val="28"/>
          <w:szCs w:val="28"/>
        </w:rPr>
      </w:pPr>
      <w:r>
        <w:rPr>
          <w:rFonts w:cs="Times New Roman"/>
          <w:sz w:val="28"/>
          <w:szCs w:val="28"/>
        </w:rPr>
        <w:t>- Sân khấu biếu diễn cho trẻ</w:t>
      </w:r>
    </w:p>
    <w:p w:rsidR="00A35462" w:rsidRPr="001D3277" w:rsidRDefault="00A35462" w:rsidP="0069277E">
      <w:pPr>
        <w:rPr>
          <w:rFonts w:cs="Times New Roman"/>
          <w:b/>
          <w:sz w:val="28"/>
          <w:szCs w:val="28"/>
        </w:rPr>
      </w:pPr>
      <w:r w:rsidRPr="001D3277">
        <w:rPr>
          <w:rFonts w:cs="Times New Roman"/>
          <w:b/>
          <w:sz w:val="28"/>
          <w:szCs w:val="28"/>
        </w:rPr>
        <w:t>2. Đồ dùng của trẻ:</w:t>
      </w:r>
    </w:p>
    <w:p w:rsidR="00A35462" w:rsidRDefault="00935217" w:rsidP="0069277E">
      <w:pPr>
        <w:rPr>
          <w:rFonts w:cs="Times New Roman"/>
          <w:sz w:val="28"/>
          <w:szCs w:val="28"/>
        </w:rPr>
      </w:pPr>
      <w:r>
        <w:rPr>
          <w:rFonts w:cs="Times New Roman"/>
          <w:sz w:val="28"/>
          <w:szCs w:val="28"/>
        </w:rPr>
        <w:t xml:space="preserve">- Trang phục, đầu tóc gọn gàng </w:t>
      </w:r>
    </w:p>
    <w:p w:rsidR="00935217" w:rsidRDefault="00935217" w:rsidP="0069277E">
      <w:pPr>
        <w:rPr>
          <w:rFonts w:cs="Times New Roman"/>
          <w:sz w:val="28"/>
          <w:szCs w:val="28"/>
        </w:rPr>
      </w:pPr>
    </w:p>
    <w:p w:rsidR="00A35462" w:rsidRPr="001D3277" w:rsidRDefault="00935217" w:rsidP="0069277E">
      <w:pPr>
        <w:rPr>
          <w:rFonts w:cs="Times New Roman"/>
          <w:b/>
          <w:sz w:val="28"/>
          <w:szCs w:val="28"/>
        </w:rPr>
      </w:pPr>
      <w:r w:rsidRPr="001D3277">
        <w:rPr>
          <w:rFonts w:cs="Times New Roman"/>
          <w:b/>
          <w:sz w:val="28"/>
          <w:szCs w:val="28"/>
        </w:rPr>
        <w:t>III. Cách tiến hành</w:t>
      </w:r>
    </w:p>
    <w:tbl>
      <w:tblPr>
        <w:tblStyle w:val="TableGrid"/>
        <w:tblW w:w="0" w:type="auto"/>
        <w:tblLook w:val="04A0" w:firstRow="1" w:lastRow="0" w:firstColumn="1" w:lastColumn="0" w:noHBand="0" w:noVBand="1"/>
      </w:tblPr>
      <w:tblGrid>
        <w:gridCol w:w="1696"/>
        <w:gridCol w:w="5103"/>
        <w:gridCol w:w="1979"/>
      </w:tblGrid>
      <w:tr w:rsidR="00935217" w:rsidTr="00935217">
        <w:tc>
          <w:tcPr>
            <w:tcW w:w="1696" w:type="dxa"/>
          </w:tcPr>
          <w:p w:rsidR="00935217" w:rsidRPr="001D3277" w:rsidRDefault="00935217" w:rsidP="0069277E">
            <w:pPr>
              <w:rPr>
                <w:rFonts w:cs="Times New Roman"/>
                <w:b/>
                <w:sz w:val="28"/>
                <w:szCs w:val="28"/>
              </w:rPr>
            </w:pPr>
            <w:r w:rsidRPr="001D3277">
              <w:rPr>
                <w:rFonts w:cs="Times New Roman"/>
                <w:b/>
                <w:sz w:val="28"/>
                <w:szCs w:val="28"/>
              </w:rPr>
              <w:t>NỘI DUNG</w:t>
            </w:r>
          </w:p>
        </w:tc>
        <w:tc>
          <w:tcPr>
            <w:tcW w:w="5103" w:type="dxa"/>
          </w:tcPr>
          <w:p w:rsidR="00935217" w:rsidRPr="001D3277" w:rsidRDefault="00935217" w:rsidP="0069277E">
            <w:pPr>
              <w:rPr>
                <w:rFonts w:cs="Times New Roman"/>
                <w:b/>
                <w:sz w:val="28"/>
                <w:szCs w:val="28"/>
              </w:rPr>
            </w:pPr>
            <w:r w:rsidRPr="001D3277">
              <w:rPr>
                <w:rFonts w:cs="Times New Roman"/>
                <w:b/>
                <w:sz w:val="28"/>
                <w:szCs w:val="28"/>
              </w:rPr>
              <w:t>HOẠT ĐỘNG CỦA CÔ</w:t>
            </w:r>
          </w:p>
        </w:tc>
        <w:tc>
          <w:tcPr>
            <w:tcW w:w="1979" w:type="dxa"/>
          </w:tcPr>
          <w:p w:rsidR="00935217" w:rsidRPr="001D3277" w:rsidRDefault="00935217" w:rsidP="0069277E">
            <w:pPr>
              <w:rPr>
                <w:rFonts w:cs="Times New Roman"/>
                <w:b/>
                <w:sz w:val="28"/>
                <w:szCs w:val="28"/>
              </w:rPr>
            </w:pPr>
            <w:r w:rsidRPr="001D3277">
              <w:rPr>
                <w:rFonts w:cs="Times New Roman"/>
                <w:b/>
                <w:sz w:val="28"/>
                <w:szCs w:val="28"/>
              </w:rPr>
              <w:t>HĐ CỦA TRẺ</w:t>
            </w:r>
          </w:p>
        </w:tc>
      </w:tr>
      <w:tr w:rsidR="00935217" w:rsidTr="00935217">
        <w:tc>
          <w:tcPr>
            <w:tcW w:w="1696" w:type="dxa"/>
          </w:tcPr>
          <w:p w:rsidR="009E5DC0" w:rsidRDefault="009E5DC0" w:rsidP="00935217">
            <w:pPr>
              <w:rPr>
                <w:rFonts w:cs="Times New Roman"/>
                <w:sz w:val="28"/>
                <w:szCs w:val="28"/>
              </w:rPr>
            </w:pPr>
          </w:p>
          <w:p w:rsidR="00935217" w:rsidRPr="001D3277" w:rsidRDefault="00935217" w:rsidP="00935217">
            <w:pPr>
              <w:rPr>
                <w:rFonts w:cs="Times New Roman"/>
                <w:b/>
                <w:sz w:val="28"/>
                <w:szCs w:val="28"/>
              </w:rPr>
            </w:pPr>
            <w:r w:rsidRPr="001D3277">
              <w:rPr>
                <w:rFonts w:cs="Times New Roman"/>
                <w:b/>
                <w:sz w:val="28"/>
                <w:szCs w:val="28"/>
              </w:rPr>
              <w:t>1.</w:t>
            </w:r>
            <w:r w:rsidR="009E5DC0" w:rsidRPr="001D3277">
              <w:rPr>
                <w:rFonts w:cs="Times New Roman"/>
                <w:b/>
                <w:sz w:val="28"/>
                <w:szCs w:val="28"/>
              </w:rPr>
              <w:t xml:space="preserve"> </w:t>
            </w:r>
            <w:r w:rsidRPr="001D3277">
              <w:rPr>
                <w:rFonts w:cs="Times New Roman"/>
                <w:b/>
                <w:sz w:val="28"/>
                <w:szCs w:val="28"/>
              </w:rPr>
              <w:t>Ổn định tổ chức</w:t>
            </w:r>
          </w:p>
        </w:tc>
        <w:tc>
          <w:tcPr>
            <w:tcW w:w="5103" w:type="dxa"/>
          </w:tcPr>
          <w:p w:rsidR="00935217" w:rsidRDefault="00935217" w:rsidP="0069277E">
            <w:pPr>
              <w:rPr>
                <w:rFonts w:cs="Times New Roman"/>
                <w:sz w:val="28"/>
                <w:szCs w:val="28"/>
              </w:rPr>
            </w:pPr>
            <w:r>
              <w:rPr>
                <w:rFonts w:cs="Times New Roman"/>
                <w:sz w:val="28"/>
                <w:szCs w:val="28"/>
              </w:rPr>
              <w:t>- Xin chào mừng các con đã đến với tiết học âm nhạc ngày hôm nay.</w:t>
            </w:r>
          </w:p>
          <w:p w:rsidR="009E5DC0" w:rsidRDefault="009E5DC0" w:rsidP="0069277E">
            <w:pPr>
              <w:rPr>
                <w:rFonts w:cs="Times New Roman"/>
                <w:sz w:val="28"/>
                <w:szCs w:val="28"/>
              </w:rPr>
            </w:pPr>
            <w:r>
              <w:rPr>
                <w:rFonts w:cs="Times New Roman"/>
                <w:sz w:val="28"/>
                <w:szCs w:val="28"/>
              </w:rPr>
              <w:t>- TC: Hãy làm theo tôi</w:t>
            </w:r>
          </w:p>
          <w:p w:rsidR="009E5DC0" w:rsidRDefault="009E5DC0" w:rsidP="0069277E">
            <w:pPr>
              <w:rPr>
                <w:rFonts w:cs="Times New Roman"/>
                <w:sz w:val="28"/>
                <w:szCs w:val="28"/>
              </w:rPr>
            </w:pPr>
            <w:r>
              <w:rPr>
                <w:rFonts w:cs="Times New Roman"/>
                <w:sz w:val="28"/>
                <w:szCs w:val="28"/>
              </w:rPr>
              <w:t>+Cô cho trẻ làm các động tác theo yêu cầu</w:t>
            </w:r>
          </w:p>
          <w:p w:rsidR="009E5DC0" w:rsidRDefault="009E5DC0" w:rsidP="0069277E">
            <w:pPr>
              <w:rPr>
                <w:rFonts w:cs="Times New Roman"/>
                <w:sz w:val="28"/>
                <w:szCs w:val="28"/>
              </w:rPr>
            </w:pPr>
            <w:r>
              <w:rPr>
                <w:rFonts w:cs="Times New Roman"/>
                <w:sz w:val="28"/>
                <w:szCs w:val="28"/>
              </w:rPr>
              <w:t>+Hỏi trẻ các động tác đó làm con nhớ tới bài hát gì đx học?</w:t>
            </w:r>
          </w:p>
        </w:tc>
        <w:tc>
          <w:tcPr>
            <w:tcW w:w="1979" w:type="dxa"/>
          </w:tcPr>
          <w:p w:rsidR="00935217" w:rsidRDefault="00935217" w:rsidP="0069277E">
            <w:pPr>
              <w:rPr>
                <w:rFonts w:cs="Times New Roman"/>
                <w:sz w:val="28"/>
                <w:szCs w:val="28"/>
              </w:rPr>
            </w:pPr>
          </w:p>
          <w:p w:rsidR="009E5DC0" w:rsidRDefault="009E5DC0" w:rsidP="0069277E">
            <w:pPr>
              <w:rPr>
                <w:rFonts w:cs="Times New Roman"/>
                <w:sz w:val="28"/>
                <w:szCs w:val="28"/>
              </w:rPr>
            </w:pPr>
          </w:p>
          <w:p w:rsidR="009E5DC0" w:rsidRDefault="009E5DC0" w:rsidP="009E5DC0">
            <w:pPr>
              <w:rPr>
                <w:rFonts w:cs="Times New Roman"/>
                <w:sz w:val="28"/>
                <w:szCs w:val="28"/>
              </w:rPr>
            </w:pPr>
            <w:r>
              <w:rPr>
                <w:rFonts w:cs="Times New Roman"/>
                <w:sz w:val="28"/>
                <w:szCs w:val="28"/>
              </w:rPr>
              <w:t>-Trẻ chơi trò chơi</w:t>
            </w:r>
          </w:p>
          <w:p w:rsidR="009E5DC0" w:rsidRPr="009E5DC0" w:rsidRDefault="009E5DC0" w:rsidP="009E5DC0">
            <w:pPr>
              <w:rPr>
                <w:rFonts w:cs="Times New Roman"/>
                <w:sz w:val="28"/>
                <w:szCs w:val="28"/>
              </w:rPr>
            </w:pPr>
            <w:r>
              <w:rPr>
                <w:rFonts w:cs="Times New Roman"/>
                <w:sz w:val="28"/>
                <w:szCs w:val="28"/>
              </w:rPr>
              <w:t>-Trẻ trả lời</w:t>
            </w:r>
          </w:p>
        </w:tc>
      </w:tr>
      <w:tr w:rsidR="00935217" w:rsidTr="00935217">
        <w:tc>
          <w:tcPr>
            <w:tcW w:w="1696" w:type="dxa"/>
          </w:tcPr>
          <w:p w:rsidR="009E5DC0" w:rsidRDefault="009E5DC0" w:rsidP="0069277E">
            <w:pPr>
              <w:rPr>
                <w:rFonts w:cs="Times New Roman"/>
                <w:sz w:val="28"/>
                <w:szCs w:val="28"/>
              </w:rPr>
            </w:pPr>
          </w:p>
          <w:p w:rsidR="00935217" w:rsidRPr="001D3277" w:rsidRDefault="009E5DC0" w:rsidP="0069277E">
            <w:pPr>
              <w:rPr>
                <w:rFonts w:cs="Times New Roman"/>
                <w:b/>
                <w:sz w:val="28"/>
                <w:szCs w:val="28"/>
              </w:rPr>
            </w:pPr>
            <w:r w:rsidRPr="001D3277">
              <w:rPr>
                <w:rFonts w:cs="Times New Roman"/>
                <w:b/>
                <w:sz w:val="28"/>
                <w:szCs w:val="28"/>
              </w:rPr>
              <w:t>2. Phương pháp, hình thức tổ chức</w:t>
            </w:r>
          </w:p>
        </w:tc>
        <w:tc>
          <w:tcPr>
            <w:tcW w:w="5103" w:type="dxa"/>
          </w:tcPr>
          <w:p w:rsidR="001D3277" w:rsidRDefault="009E5DC0" w:rsidP="0069277E">
            <w:pPr>
              <w:rPr>
                <w:rFonts w:cs="Times New Roman"/>
                <w:b/>
                <w:sz w:val="28"/>
                <w:szCs w:val="28"/>
              </w:rPr>
            </w:pPr>
            <w:r w:rsidRPr="001D3277">
              <w:rPr>
                <w:rFonts w:cs="Times New Roman"/>
                <w:b/>
                <w:sz w:val="28"/>
                <w:szCs w:val="28"/>
              </w:rPr>
              <w:t xml:space="preserve">*HĐ1: Ôn vận động minh họa bài </w:t>
            </w:r>
          </w:p>
          <w:p w:rsidR="00935217" w:rsidRPr="001D3277" w:rsidRDefault="009E5DC0" w:rsidP="0069277E">
            <w:pPr>
              <w:rPr>
                <w:rFonts w:cs="Times New Roman"/>
                <w:b/>
                <w:sz w:val="28"/>
                <w:szCs w:val="28"/>
              </w:rPr>
            </w:pPr>
            <w:r w:rsidRPr="001D3277">
              <w:rPr>
                <w:rFonts w:cs="Times New Roman"/>
                <w:b/>
                <w:sz w:val="28"/>
                <w:szCs w:val="28"/>
              </w:rPr>
              <w:t>“ Hân hoan em đến trường”</w:t>
            </w:r>
          </w:p>
          <w:p w:rsidR="009E5DC0" w:rsidRDefault="009E5DC0" w:rsidP="0069277E">
            <w:pPr>
              <w:rPr>
                <w:rFonts w:cs="Times New Roman"/>
                <w:sz w:val="28"/>
                <w:szCs w:val="28"/>
              </w:rPr>
            </w:pPr>
            <w:r>
              <w:rPr>
                <w:rFonts w:cs="Times New Roman"/>
                <w:sz w:val="28"/>
                <w:szCs w:val="28"/>
              </w:rPr>
              <w:t>- Cô và trẻ hát lại bài hát 1 lần.</w:t>
            </w:r>
          </w:p>
          <w:p w:rsidR="009E5DC0" w:rsidRDefault="009E5DC0" w:rsidP="0069277E">
            <w:pPr>
              <w:rPr>
                <w:rFonts w:cs="Times New Roman"/>
                <w:sz w:val="28"/>
                <w:szCs w:val="28"/>
              </w:rPr>
            </w:pPr>
            <w:r>
              <w:rPr>
                <w:rFonts w:cs="Times New Roman"/>
                <w:sz w:val="28"/>
                <w:szCs w:val="28"/>
              </w:rPr>
              <w:t>- Cô và trẻ vận động lại không có nhạc.</w:t>
            </w:r>
          </w:p>
          <w:p w:rsidR="009E5DC0" w:rsidRDefault="009E5DC0" w:rsidP="0069277E">
            <w:pPr>
              <w:rPr>
                <w:rFonts w:cs="Times New Roman"/>
                <w:sz w:val="28"/>
                <w:szCs w:val="28"/>
              </w:rPr>
            </w:pPr>
            <w:r>
              <w:rPr>
                <w:rFonts w:cs="Times New Roman"/>
                <w:sz w:val="28"/>
                <w:szCs w:val="28"/>
              </w:rPr>
              <w:t>- Vận động với nhạc.</w:t>
            </w:r>
          </w:p>
          <w:p w:rsidR="009E5DC0" w:rsidRDefault="009E5DC0" w:rsidP="0069277E">
            <w:pPr>
              <w:rPr>
                <w:rFonts w:cs="Times New Roman"/>
                <w:sz w:val="28"/>
                <w:szCs w:val="28"/>
              </w:rPr>
            </w:pPr>
            <w:r>
              <w:rPr>
                <w:rFonts w:cs="Times New Roman"/>
                <w:sz w:val="28"/>
                <w:szCs w:val="28"/>
              </w:rPr>
              <w:t>- Tổ nhóm cá nhân lên vận động.</w:t>
            </w:r>
          </w:p>
          <w:p w:rsidR="009E5DC0" w:rsidRDefault="009E5DC0" w:rsidP="0069277E">
            <w:pPr>
              <w:rPr>
                <w:rFonts w:cs="Times New Roman"/>
                <w:sz w:val="28"/>
                <w:szCs w:val="28"/>
              </w:rPr>
            </w:pPr>
            <w:r>
              <w:rPr>
                <w:rFonts w:cs="Times New Roman"/>
                <w:sz w:val="28"/>
                <w:szCs w:val="28"/>
              </w:rPr>
              <w:t>- Cả lớp lên vận động lại 1 lần.</w:t>
            </w:r>
          </w:p>
          <w:p w:rsidR="009E5DC0" w:rsidRPr="001D3277" w:rsidRDefault="009E5DC0" w:rsidP="0069277E">
            <w:pPr>
              <w:rPr>
                <w:rFonts w:cs="Times New Roman"/>
                <w:b/>
                <w:sz w:val="28"/>
                <w:szCs w:val="28"/>
              </w:rPr>
            </w:pPr>
            <w:r w:rsidRPr="001D3277">
              <w:rPr>
                <w:rFonts w:cs="Times New Roman"/>
                <w:b/>
                <w:sz w:val="28"/>
                <w:szCs w:val="28"/>
              </w:rPr>
              <w:t>*HĐ2: Nghe hát “ Ngày đầu tiên đi học”</w:t>
            </w:r>
          </w:p>
          <w:p w:rsidR="009E5DC0" w:rsidRDefault="009E5DC0" w:rsidP="0069277E">
            <w:pPr>
              <w:rPr>
                <w:rFonts w:cs="Times New Roman"/>
                <w:sz w:val="28"/>
                <w:szCs w:val="28"/>
              </w:rPr>
            </w:pPr>
            <w:r w:rsidRPr="00C72856">
              <w:rPr>
                <w:rFonts w:cs="Times New Roman"/>
                <w:sz w:val="28"/>
                <w:szCs w:val="28"/>
              </w:rPr>
              <w:t>Các con ơi trong mỗi chúng ta đi học ai cũng có buổi đi học đầu tiên, đó là buổi học đầy bỡ ngỡ với nhiều cảm xúc vui buồn lẫn lộn của các con khi đến môi trường mới. Nhưng nó cũng để lại ấn tượng sâu sắc với bố mẹ chúng ta khi chứng kiến đứa con bé bỏng của mình tự đi những bước đầu tiên trong cuộc sống. Khoảnh khắc ấy đã được diễn tả thật ý nghĩa qua những ca từ của bài hát “ Ngày đầu tiên đi học” do nhạc sĩ Nguyễn Ngọc Thiện phổ nhạc từ bài thơ cùng tên của nhà thơ Viễn Phương. Sau đây cô mời các con hãy cùng lắng nghe bài hát “Ngày đầu tiên đi học” nhé!</w:t>
            </w:r>
          </w:p>
          <w:p w:rsidR="009E5DC0" w:rsidRPr="00CC1A5D" w:rsidRDefault="00CC1A5D" w:rsidP="00CC1A5D">
            <w:pPr>
              <w:rPr>
                <w:rFonts w:cs="Times New Roman"/>
                <w:sz w:val="28"/>
                <w:szCs w:val="28"/>
              </w:rPr>
            </w:pPr>
            <w:r>
              <w:rPr>
                <w:rFonts w:cs="Times New Roman"/>
                <w:sz w:val="28"/>
                <w:szCs w:val="28"/>
              </w:rPr>
              <w:t>-</w:t>
            </w:r>
            <w:r w:rsidR="009E5DC0" w:rsidRPr="00CC1A5D">
              <w:rPr>
                <w:rFonts w:cs="Times New Roman"/>
                <w:sz w:val="28"/>
                <w:szCs w:val="28"/>
              </w:rPr>
              <w:t>Lần 1: Cô hát trên nền nhạc nhẹ</w:t>
            </w:r>
          </w:p>
          <w:p w:rsidR="009E5DC0" w:rsidRDefault="009E5DC0" w:rsidP="009E5DC0">
            <w:pPr>
              <w:rPr>
                <w:rFonts w:cs="Times New Roman"/>
                <w:sz w:val="28"/>
                <w:szCs w:val="28"/>
              </w:rPr>
            </w:pPr>
            <w:r>
              <w:rPr>
                <w:rFonts w:cs="Times New Roman"/>
                <w:sz w:val="28"/>
                <w:szCs w:val="28"/>
              </w:rPr>
              <w:t>+</w:t>
            </w:r>
            <w:r w:rsidR="001D3277">
              <w:rPr>
                <w:rFonts w:cs="Times New Roman"/>
                <w:sz w:val="28"/>
                <w:szCs w:val="28"/>
              </w:rPr>
              <w:t xml:space="preserve"> </w:t>
            </w:r>
            <w:r>
              <w:rPr>
                <w:rFonts w:cs="Times New Roman"/>
                <w:sz w:val="28"/>
                <w:szCs w:val="28"/>
              </w:rPr>
              <w:t>Cô vừ</w:t>
            </w:r>
            <w:r w:rsidR="00CC1A5D">
              <w:rPr>
                <w:rFonts w:cs="Times New Roman"/>
                <w:sz w:val="28"/>
                <w:szCs w:val="28"/>
              </w:rPr>
              <w:t>a hát cho các</w:t>
            </w:r>
            <w:r>
              <w:rPr>
                <w:rFonts w:cs="Times New Roman"/>
                <w:sz w:val="28"/>
                <w:szCs w:val="28"/>
              </w:rPr>
              <w:t xml:space="preserve"> con ng</w:t>
            </w:r>
            <w:r w:rsidR="00CC1A5D">
              <w:rPr>
                <w:rFonts w:cs="Times New Roman"/>
                <w:sz w:val="28"/>
                <w:szCs w:val="28"/>
              </w:rPr>
              <w:t>he bài hát</w:t>
            </w:r>
            <w:r>
              <w:rPr>
                <w:rFonts w:cs="Times New Roman"/>
                <w:sz w:val="28"/>
                <w:szCs w:val="28"/>
              </w:rPr>
              <w:t xml:space="preserve"> gì?</w:t>
            </w:r>
            <w:r w:rsidR="00CC1A5D">
              <w:rPr>
                <w:rFonts w:cs="Times New Roman"/>
                <w:sz w:val="28"/>
                <w:szCs w:val="28"/>
              </w:rPr>
              <w:t xml:space="preserve"> </w:t>
            </w:r>
            <w:r>
              <w:rPr>
                <w:rFonts w:cs="Times New Roman"/>
                <w:sz w:val="28"/>
                <w:szCs w:val="28"/>
              </w:rPr>
              <w:t>Do ai sáng tác?</w:t>
            </w:r>
          </w:p>
          <w:p w:rsidR="00CC1A5D" w:rsidRPr="001D3277" w:rsidRDefault="001D3277" w:rsidP="001D3277">
            <w:pPr>
              <w:rPr>
                <w:rFonts w:cs="Times New Roman"/>
                <w:sz w:val="28"/>
                <w:szCs w:val="28"/>
              </w:rPr>
            </w:pPr>
            <w:r>
              <w:rPr>
                <w:rFonts w:cs="Times New Roman"/>
                <w:sz w:val="28"/>
                <w:szCs w:val="28"/>
              </w:rPr>
              <w:t>-</w:t>
            </w:r>
            <w:r w:rsidR="00CC1A5D" w:rsidRPr="001D3277">
              <w:rPr>
                <w:rFonts w:cs="Times New Roman"/>
                <w:sz w:val="28"/>
                <w:szCs w:val="28"/>
              </w:rPr>
              <w:t>Lần 2: Cô cho trẻ nghe giai điệu của bài hát</w:t>
            </w:r>
          </w:p>
          <w:p w:rsidR="00CC1A5D" w:rsidRDefault="00CC1A5D" w:rsidP="009E5DC0">
            <w:pPr>
              <w:rPr>
                <w:rFonts w:cs="Times New Roman"/>
                <w:sz w:val="28"/>
                <w:szCs w:val="28"/>
              </w:rPr>
            </w:pPr>
            <w:r>
              <w:rPr>
                <w:rFonts w:cs="Times New Roman"/>
                <w:sz w:val="28"/>
                <w:szCs w:val="28"/>
              </w:rPr>
              <w:t>+</w:t>
            </w:r>
            <w:r w:rsidR="001D3277">
              <w:rPr>
                <w:rFonts w:cs="Times New Roman"/>
                <w:sz w:val="28"/>
                <w:szCs w:val="28"/>
              </w:rPr>
              <w:t xml:space="preserve"> </w:t>
            </w:r>
            <w:r>
              <w:rPr>
                <w:rFonts w:cs="Times New Roman"/>
                <w:sz w:val="28"/>
                <w:szCs w:val="28"/>
              </w:rPr>
              <w:t>Các con thấy giai điệu của bài hát này thế nào?</w:t>
            </w:r>
          </w:p>
          <w:p w:rsidR="00CC1A5D" w:rsidRDefault="00CC1A5D" w:rsidP="00CC1A5D">
            <w:pPr>
              <w:rPr>
                <w:rFonts w:eastAsia="Arial" w:cs="Times New Roman"/>
                <w:spacing w:val="-4"/>
                <w:sz w:val="28"/>
                <w:szCs w:val="28"/>
                <w:lang w:val="fr-FR"/>
              </w:rPr>
            </w:pPr>
            <w:r>
              <w:rPr>
                <w:rFonts w:cs="Times New Roman"/>
                <w:sz w:val="28"/>
                <w:szCs w:val="28"/>
              </w:rPr>
              <w:t>+</w:t>
            </w:r>
            <w:r w:rsidR="001D3277">
              <w:rPr>
                <w:rFonts w:cs="Times New Roman"/>
                <w:sz w:val="28"/>
                <w:szCs w:val="28"/>
              </w:rPr>
              <w:t xml:space="preserve"> </w:t>
            </w:r>
            <w:r>
              <w:rPr>
                <w:rFonts w:cs="Times New Roman"/>
                <w:sz w:val="28"/>
                <w:szCs w:val="28"/>
              </w:rPr>
              <w:t>Cô giảng giải nội dung bài hát:</w:t>
            </w:r>
            <w:r w:rsidRPr="007B0AA7">
              <w:rPr>
                <w:rFonts w:eastAsia="Arial" w:cs="Times New Roman"/>
                <w:spacing w:val="-4"/>
                <w:sz w:val="28"/>
                <w:szCs w:val="28"/>
                <w:lang w:val="fr-FR"/>
              </w:rPr>
              <w:t xml:space="preserve"> </w:t>
            </w:r>
            <w:r w:rsidRPr="007B0AA7">
              <w:rPr>
                <w:rFonts w:eastAsia="Arial" w:cs="Times New Roman"/>
                <w:spacing w:val="-4"/>
                <w:sz w:val="28"/>
                <w:szCs w:val="28"/>
                <w:lang w:val="fr-FR"/>
              </w:rPr>
              <w:t xml:space="preserve">Bài  hát </w:t>
            </w:r>
            <w:r w:rsidRPr="007B0AA7">
              <w:rPr>
                <w:rFonts w:eastAsia="Arial" w:cs="Times New Roman"/>
                <w:sz w:val="28"/>
                <w:szCs w:val="28"/>
                <w:lang w:val="fr-FR"/>
              </w:rPr>
              <w:t>“Ngày đầu tiên đi học” nói về em bé ngày đầu tiên được mẹ đưa đến trường</w:t>
            </w:r>
            <w:r w:rsidRPr="00C72856">
              <w:rPr>
                <w:rFonts w:eastAsia="Arial" w:cs="Times New Roman"/>
                <w:sz w:val="28"/>
                <w:szCs w:val="28"/>
                <w:lang w:val="fr-FR"/>
              </w:rPr>
              <w:t>,</w:t>
            </w:r>
            <w:r w:rsidRPr="007B0AA7">
              <w:rPr>
                <w:rFonts w:eastAsia="Arial" w:cs="Times New Roman"/>
                <w:sz w:val="28"/>
                <w:szCs w:val="28"/>
                <w:lang w:val="fr-FR"/>
              </w:rPr>
              <w:t xml:space="preserve"> em xa </w:t>
            </w:r>
            <w:r w:rsidRPr="007B0AA7">
              <w:rPr>
                <w:rFonts w:eastAsia="Arial" w:cs="Times New Roman"/>
                <w:sz w:val="28"/>
                <w:szCs w:val="28"/>
                <w:lang w:val="fr-FR"/>
              </w:rPr>
              <w:lastRenderedPageBreak/>
              <w:t>mẹ</w:t>
            </w:r>
            <w:r w:rsidRPr="00C72856">
              <w:rPr>
                <w:rFonts w:eastAsia="Arial" w:cs="Times New Roman"/>
                <w:sz w:val="28"/>
                <w:szCs w:val="28"/>
                <w:lang w:val="fr-FR"/>
              </w:rPr>
              <w:t xml:space="preserve"> </w:t>
            </w:r>
            <w:r w:rsidRPr="007B0AA7">
              <w:rPr>
                <w:rFonts w:eastAsia="Arial" w:cs="Times New Roman"/>
                <w:sz w:val="28"/>
                <w:szCs w:val="28"/>
                <w:lang w:val="fr-FR"/>
              </w:rPr>
              <w:t xml:space="preserve">còn bỡ ngỡ em đã khóc nhè, nhưng em bé được cô giáo yêu thương, vỗ về, an ủi </w:t>
            </w:r>
            <w:r w:rsidRPr="007B0AA7">
              <w:rPr>
                <w:rFonts w:eastAsia="Arial" w:cs="Times New Roman"/>
                <w:spacing w:val="-4"/>
                <w:sz w:val="28"/>
                <w:szCs w:val="28"/>
                <w:lang w:val="fr-FR"/>
              </w:rPr>
              <w:t>như người mẹ hiền,  nên khi lớn lên em bé vẫn không quên những tình cảm yêu thương của cô dành cho em.</w:t>
            </w:r>
          </w:p>
          <w:p w:rsidR="00CC1A5D" w:rsidRPr="00800295" w:rsidRDefault="00800295" w:rsidP="00800295">
            <w:pPr>
              <w:rPr>
                <w:rFonts w:eastAsia="Arial" w:cs="Times New Roman"/>
                <w:spacing w:val="-4"/>
                <w:sz w:val="28"/>
                <w:szCs w:val="28"/>
                <w:lang w:val="fr-FR"/>
              </w:rPr>
            </w:pPr>
            <w:r>
              <w:rPr>
                <w:rFonts w:eastAsia="Arial" w:cs="Times New Roman"/>
                <w:spacing w:val="-4"/>
                <w:sz w:val="28"/>
                <w:szCs w:val="28"/>
                <w:lang w:val="fr-FR"/>
              </w:rPr>
              <w:t>-</w:t>
            </w:r>
            <w:r w:rsidR="00CC1A5D" w:rsidRPr="00800295">
              <w:rPr>
                <w:rFonts w:eastAsia="Arial" w:cs="Times New Roman"/>
                <w:spacing w:val="-4"/>
                <w:sz w:val="28"/>
                <w:szCs w:val="28"/>
                <w:lang w:val="fr-FR"/>
              </w:rPr>
              <w:t>Lần 3 : Cô hát và vận động minh họa cho trẻ hưởng ứng cùng cô.</w:t>
            </w:r>
          </w:p>
          <w:p w:rsidR="00CC1A5D" w:rsidRDefault="00CC1A5D" w:rsidP="00CC1A5D">
            <w:pPr>
              <w:rPr>
                <w:rFonts w:eastAsia="Arial" w:cs="Times New Roman"/>
                <w:spacing w:val="-4"/>
                <w:sz w:val="28"/>
                <w:szCs w:val="28"/>
                <w:lang w:val="fr-FR"/>
              </w:rPr>
            </w:pPr>
            <w:r>
              <w:rPr>
                <w:rFonts w:eastAsia="Arial" w:cs="Times New Roman"/>
                <w:spacing w:val="-4"/>
                <w:sz w:val="28"/>
                <w:szCs w:val="28"/>
                <w:lang w:val="fr-FR"/>
              </w:rPr>
              <w:t>+ Khi các con đến lớp cũng được các cô yêu thương, chăm sóc như bạn nhỏ trong lời bài hát đúng không. Vậy để tỏ lòng biết ơn cô giáo các con phải làm gì ?</w:t>
            </w:r>
          </w:p>
          <w:p w:rsidR="00800295" w:rsidRPr="001D3277" w:rsidRDefault="00CC1A5D" w:rsidP="00DE2A60">
            <w:pPr>
              <w:pBdr>
                <w:bottom w:val="single" w:sz="4" w:space="1" w:color="auto"/>
              </w:pBdr>
              <w:spacing w:before="80" w:after="80" w:line="276" w:lineRule="auto"/>
              <w:jc w:val="both"/>
              <w:rPr>
                <w:rFonts w:eastAsia="Arial" w:cs="Times New Roman"/>
                <w:b/>
                <w:sz w:val="28"/>
                <w:szCs w:val="28"/>
                <w:lang w:val="fr-FR"/>
              </w:rPr>
            </w:pPr>
            <w:r w:rsidRPr="001D3277">
              <w:rPr>
                <w:rFonts w:eastAsia="Arial" w:cs="Times New Roman"/>
                <w:b/>
                <w:spacing w:val="-4"/>
                <w:sz w:val="28"/>
                <w:szCs w:val="28"/>
                <w:lang w:val="fr-FR"/>
              </w:rPr>
              <w:t>+</w:t>
            </w:r>
            <w:r w:rsidR="00800295" w:rsidRPr="001D3277">
              <w:rPr>
                <w:rFonts w:eastAsia="Arial" w:cs="Times New Roman"/>
                <w:b/>
                <w:spacing w:val="-4"/>
                <w:sz w:val="28"/>
                <w:szCs w:val="28"/>
                <w:lang w:val="fr-FR"/>
              </w:rPr>
              <w:t xml:space="preserve"> </w:t>
            </w:r>
            <w:r w:rsidRPr="001D3277">
              <w:rPr>
                <w:rFonts w:eastAsia="Arial" w:cs="Times New Roman"/>
                <w:b/>
                <w:spacing w:val="-4"/>
                <w:sz w:val="28"/>
                <w:szCs w:val="28"/>
                <w:lang w:val="fr-FR"/>
              </w:rPr>
              <w:t>Cô giáo dục trẻ :</w:t>
            </w:r>
            <w:r w:rsidR="00800295" w:rsidRPr="001D3277">
              <w:rPr>
                <w:rFonts w:eastAsia="Arial" w:cs="Times New Roman"/>
                <w:b/>
                <w:sz w:val="28"/>
                <w:szCs w:val="28"/>
                <w:lang w:val="fr-FR"/>
              </w:rPr>
              <w:t xml:space="preserve"> </w:t>
            </w:r>
            <w:r w:rsidR="00800295" w:rsidRPr="001D3277">
              <w:rPr>
                <w:rFonts w:eastAsia="Arial" w:cs="Times New Roman"/>
                <w:b/>
                <w:sz w:val="28"/>
                <w:szCs w:val="28"/>
                <w:lang w:val="fr-FR"/>
              </w:rPr>
              <w:t>Đến trường mầm non các con được các cô yêu thương, chăm sóc, vỗ về, được chơi với các bạn, vì vậy các con phải chăm ngoan, biết yêu trường, yêu lớp, yêu cô</w:t>
            </w:r>
            <w:bookmarkStart w:id="0" w:name="_GoBack"/>
            <w:bookmarkEnd w:id="0"/>
            <w:r w:rsidR="00800295" w:rsidRPr="001D3277">
              <w:rPr>
                <w:rFonts w:eastAsia="Arial" w:cs="Times New Roman"/>
                <w:b/>
                <w:sz w:val="28"/>
                <w:szCs w:val="28"/>
                <w:lang w:val="fr-FR"/>
              </w:rPr>
              <w:t xml:space="preserve"> giáo, yêu thương và chơi đoàn kết với các bạn nhé.</w:t>
            </w:r>
          </w:p>
          <w:p w:rsidR="00800295" w:rsidRPr="001D3277" w:rsidRDefault="00800295" w:rsidP="00CC1A5D">
            <w:pPr>
              <w:rPr>
                <w:rFonts w:eastAsia="Arial" w:cs="Times New Roman"/>
                <w:b/>
                <w:spacing w:val="-4"/>
                <w:sz w:val="28"/>
                <w:szCs w:val="28"/>
                <w:lang w:val="fr-FR"/>
              </w:rPr>
            </w:pPr>
            <w:r w:rsidRPr="001D3277">
              <w:rPr>
                <w:rFonts w:eastAsia="Arial" w:cs="Times New Roman"/>
                <w:b/>
                <w:spacing w:val="-4"/>
                <w:sz w:val="28"/>
                <w:szCs w:val="28"/>
                <w:lang w:val="fr-FR"/>
              </w:rPr>
              <w:t xml:space="preserve">*HĐ3 : </w:t>
            </w:r>
            <w:r w:rsidR="001D3277">
              <w:rPr>
                <w:rFonts w:eastAsia="Arial" w:cs="Times New Roman"/>
                <w:b/>
                <w:spacing w:val="-4"/>
                <w:sz w:val="28"/>
                <w:szCs w:val="28"/>
                <w:lang w:val="fr-FR"/>
              </w:rPr>
              <w:t>TC</w:t>
            </w:r>
            <w:r w:rsidRPr="001D3277">
              <w:rPr>
                <w:rFonts w:eastAsia="Arial" w:cs="Times New Roman"/>
                <w:b/>
                <w:spacing w:val="-4"/>
                <w:sz w:val="28"/>
                <w:szCs w:val="28"/>
                <w:lang w:val="fr-FR"/>
              </w:rPr>
              <w:t> :‘‘Vũ điệu uyển chuyển ’’</w:t>
            </w:r>
          </w:p>
          <w:p w:rsidR="00800295" w:rsidRDefault="00800295" w:rsidP="00CC1A5D">
            <w:pPr>
              <w:rPr>
                <w:rFonts w:eastAsia="Arial" w:cs="Times New Roman"/>
                <w:spacing w:val="-4"/>
                <w:sz w:val="28"/>
                <w:szCs w:val="28"/>
                <w:lang w:val="fr-FR"/>
              </w:rPr>
            </w:pPr>
            <w:r>
              <w:rPr>
                <w:rFonts w:eastAsia="Arial" w:cs="Times New Roman"/>
                <w:spacing w:val="-4"/>
                <w:sz w:val="28"/>
                <w:szCs w:val="28"/>
                <w:lang w:val="fr-FR"/>
              </w:rPr>
              <w:t>- Cô giới thiệu trò chơi</w:t>
            </w:r>
          </w:p>
          <w:p w:rsidR="00800295" w:rsidRDefault="00800295" w:rsidP="00CC1A5D">
            <w:pPr>
              <w:rPr>
                <w:rFonts w:eastAsia="Arial" w:cs="Times New Roman"/>
                <w:spacing w:val="-4"/>
                <w:sz w:val="28"/>
                <w:szCs w:val="28"/>
                <w:lang w:val="fr-FR"/>
              </w:rPr>
            </w:pPr>
            <w:r>
              <w:rPr>
                <w:rFonts w:eastAsia="Arial" w:cs="Times New Roman"/>
                <w:spacing w:val="-4"/>
                <w:sz w:val="28"/>
                <w:szCs w:val="28"/>
                <w:lang w:val="fr-FR"/>
              </w:rPr>
              <w:t xml:space="preserve">- Cách chơi : Cô có 1 bản nhạc phát lúc nhanh, lúc chậm. Nhiệm vụ của các con là sẽ nghe theo bản nhạc, khi nhạc nhanh các con phải nhảy theo nhanh, khi nhạc chậm các con nhảy chậm. </w:t>
            </w:r>
          </w:p>
          <w:p w:rsidR="001D3277" w:rsidRDefault="001D3277" w:rsidP="00CC1A5D">
            <w:pPr>
              <w:rPr>
                <w:rFonts w:eastAsia="Arial" w:cs="Times New Roman"/>
                <w:spacing w:val="-4"/>
                <w:sz w:val="28"/>
                <w:szCs w:val="28"/>
                <w:lang w:val="fr-FR"/>
              </w:rPr>
            </w:pPr>
            <w:r>
              <w:rPr>
                <w:rFonts w:eastAsia="Arial" w:cs="Times New Roman"/>
                <w:spacing w:val="-4"/>
                <w:sz w:val="28"/>
                <w:szCs w:val="28"/>
                <w:lang w:val="fr-FR"/>
              </w:rPr>
              <w:t>- Luật chơi : Trò chơi diễn ra trong 1 bản nhạc</w:t>
            </w:r>
          </w:p>
          <w:p w:rsidR="009E5DC0" w:rsidRDefault="001D3277" w:rsidP="0069277E">
            <w:pPr>
              <w:rPr>
                <w:rFonts w:eastAsia="Arial" w:cs="Times New Roman"/>
                <w:spacing w:val="-4"/>
                <w:sz w:val="28"/>
                <w:szCs w:val="28"/>
                <w:lang w:val="fr-FR"/>
              </w:rPr>
            </w:pPr>
            <w:r>
              <w:rPr>
                <w:rFonts w:eastAsia="Arial" w:cs="Times New Roman"/>
                <w:spacing w:val="-4"/>
                <w:sz w:val="28"/>
                <w:szCs w:val="28"/>
                <w:lang w:val="fr-FR"/>
              </w:rPr>
              <w:t>- Tổ chức cho trẻ chơi (2-3 lần)</w:t>
            </w:r>
          </w:p>
          <w:p w:rsidR="001D3277" w:rsidRDefault="001D3277" w:rsidP="0069277E">
            <w:pPr>
              <w:rPr>
                <w:rFonts w:eastAsia="Arial" w:cs="Times New Roman"/>
                <w:spacing w:val="-4"/>
                <w:sz w:val="28"/>
                <w:szCs w:val="28"/>
                <w:lang w:val="fr-FR"/>
              </w:rPr>
            </w:pPr>
            <w:r>
              <w:rPr>
                <w:rFonts w:eastAsia="Arial" w:cs="Times New Roman"/>
                <w:spacing w:val="-4"/>
                <w:sz w:val="28"/>
                <w:szCs w:val="28"/>
                <w:lang w:val="fr-FR"/>
              </w:rPr>
              <w:t>- Cô nhận xét giờ chơi</w:t>
            </w:r>
          </w:p>
          <w:p w:rsidR="001D3277" w:rsidRPr="001D3277" w:rsidRDefault="001D3277" w:rsidP="0069277E">
            <w:pPr>
              <w:rPr>
                <w:rFonts w:eastAsia="Arial" w:cs="Times New Roman"/>
                <w:spacing w:val="-4"/>
                <w:sz w:val="28"/>
                <w:szCs w:val="28"/>
                <w:lang w:val="fr-FR"/>
              </w:rPr>
            </w:pPr>
          </w:p>
        </w:tc>
        <w:tc>
          <w:tcPr>
            <w:tcW w:w="1979" w:type="dxa"/>
          </w:tcPr>
          <w:p w:rsidR="00935217" w:rsidRDefault="00935217" w:rsidP="0069277E">
            <w:pPr>
              <w:rPr>
                <w:rFonts w:cs="Times New Roman"/>
                <w:sz w:val="28"/>
                <w:szCs w:val="28"/>
              </w:rPr>
            </w:pPr>
          </w:p>
          <w:p w:rsidR="009E5DC0" w:rsidRDefault="009E5DC0" w:rsidP="009E5DC0">
            <w:pPr>
              <w:rPr>
                <w:rFonts w:cs="Times New Roman"/>
                <w:sz w:val="28"/>
                <w:szCs w:val="28"/>
              </w:rPr>
            </w:pPr>
          </w:p>
          <w:p w:rsidR="009E5DC0" w:rsidRDefault="009E5DC0" w:rsidP="009E5DC0">
            <w:pPr>
              <w:rPr>
                <w:rFonts w:cs="Times New Roman"/>
                <w:sz w:val="28"/>
                <w:szCs w:val="28"/>
              </w:rPr>
            </w:pPr>
            <w:r>
              <w:rPr>
                <w:rFonts w:cs="Times New Roman"/>
                <w:sz w:val="28"/>
                <w:szCs w:val="28"/>
              </w:rPr>
              <w:t>-Trẻ vận động</w:t>
            </w: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r>
              <w:rPr>
                <w:rFonts w:cs="Times New Roman"/>
                <w:sz w:val="28"/>
                <w:szCs w:val="28"/>
              </w:rPr>
              <w:t>-Trẻ lắng nghe</w:t>
            </w: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r>
              <w:rPr>
                <w:rFonts w:cs="Times New Roman"/>
                <w:sz w:val="28"/>
                <w:szCs w:val="28"/>
              </w:rPr>
              <w:t>-Trẻ trả lời</w:t>
            </w: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r>
              <w:rPr>
                <w:rFonts w:cs="Times New Roman"/>
                <w:sz w:val="28"/>
                <w:szCs w:val="28"/>
              </w:rPr>
              <w:t>-Trẻ trả lời</w:t>
            </w:r>
          </w:p>
          <w:p w:rsidR="00CC1A5D" w:rsidRDefault="00CC1A5D" w:rsidP="009E5DC0">
            <w:pPr>
              <w:rPr>
                <w:rFonts w:cs="Times New Roman"/>
                <w:sz w:val="28"/>
                <w:szCs w:val="28"/>
              </w:rPr>
            </w:pPr>
          </w:p>
          <w:p w:rsidR="00CC1A5D" w:rsidRDefault="00CC1A5D" w:rsidP="009E5DC0">
            <w:pPr>
              <w:rPr>
                <w:rFonts w:cs="Times New Roman"/>
                <w:sz w:val="28"/>
                <w:szCs w:val="28"/>
              </w:rPr>
            </w:pPr>
            <w:r>
              <w:rPr>
                <w:rFonts w:cs="Times New Roman"/>
                <w:sz w:val="28"/>
                <w:szCs w:val="28"/>
              </w:rPr>
              <w:t>-Trẻ lắng nghe</w:t>
            </w: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CC1A5D" w:rsidP="009E5DC0">
            <w:pPr>
              <w:rPr>
                <w:rFonts w:cs="Times New Roman"/>
                <w:sz w:val="28"/>
                <w:szCs w:val="28"/>
              </w:rPr>
            </w:pPr>
          </w:p>
          <w:p w:rsidR="00CC1A5D" w:rsidRDefault="00800295" w:rsidP="009E5DC0">
            <w:pPr>
              <w:rPr>
                <w:rFonts w:cs="Times New Roman"/>
                <w:sz w:val="28"/>
                <w:szCs w:val="28"/>
              </w:rPr>
            </w:pPr>
            <w:r>
              <w:rPr>
                <w:rFonts w:cs="Times New Roman"/>
                <w:sz w:val="28"/>
                <w:szCs w:val="28"/>
              </w:rPr>
              <w:t>-Trẻ vận động hưởng ứng theo lời bài hát cùng cô</w:t>
            </w:r>
          </w:p>
          <w:p w:rsidR="00CC1A5D" w:rsidRDefault="00800295" w:rsidP="009E5DC0">
            <w:pPr>
              <w:rPr>
                <w:rFonts w:cs="Times New Roman"/>
                <w:sz w:val="28"/>
                <w:szCs w:val="28"/>
              </w:rPr>
            </w:pPr>
            <w:r>
              <w:rPr>
                <w:rFonts w:cs="Times New Roman"/>
                <w:sz w:val="28"/>
                <w:szCs w:val="28"/>
              </w:rPr>
              <w:t>-Trẻ trả lời</w:t>
            </w:r>
          </w:p>
          <w:p w:rsidR="00CC1A5D" w:rsidRDefault="00CC1A5D"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r>
              <w:rPr>
                <w:rFonts w:cs="Times New Roman"/>
                <w:sz w:val="28"/>
                <w:szCs w:val="28"/>
              </w:rPr>
              <w:t>-Trẻ lắng nghe</w:t>
            </w: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r>
              <w:rPr>
                <w:rFonts w:cs="Times New Roman"/>
                <w:sz w:val="28"/>
                <w:szCs w:val="28"/>
              </w:rPr>
              <w:t>-Trẻ lắng nghe</w:t>
            </w: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Default="001D3277" w:rsidP="009E5DC0">
            <w:pPr>
              <w:rPr>
                <w:rFonts w:cs="Times New Roman"/>
                <w:sz w:val="28"/>
                <w:szCs w:val="28"/>
              </w:rPr>
            </w:pPr>
          </w:p>
          <w:p w:rsidR="001D3277" w:rsidRPr="009E5DC0" w:rsidRDefault="001D3277" w:rsidP="009E5DC0">
            <w:pPr>
              <w:rPr>
                <w:rFonts w:cs="Times New Roman"/>
                <w:sz w:val="28"/>
                <w:szCs w:val="28"/>
              </w:rPr>
            </w:pPr>
            <w:r>
              <w:rPr>
                <w:rFonts w:cs="Times New Roman"/>
                <w:sz w:val="28"/>
                <w:szCs w:val="28"/>
              </w:rPr>
              <w:t>-Trẻ chơi theo hướng dẫn của cô</w:t>
            </w:r>
          </w:p>
        </w:tc>
      </w:tr>
      <w:tr w:rsidR="00935217" w:rsidTr="00935217">
        <w:tc>
          <w:tcPr>
            <w:tcW w:w="1696" w:type="dxa"/>
          </w:tcPr>
          <w:p w:rsidR="00935217" w:rsidRDefault="00935217" w:rsidP="0069277E">
            <w:pPr>
              <w:rPr>
                <w:rFonts w:cs="Times New Roman"/>
                <w:sz w:val="28"/>
                <w:szCs w:val="28"/>
              </w:rPr>
            </w:pPr>
          </w:p>
          <w:p w:rsidR="001D3277" w:rsidRPr="001D3277" w:rsidRDefault="001D3277" w:rsidP="0069277E">
            <w:pPr>
              <w:rPr>
                <w:rFonts w:cs="Times New Roman"/>
                <w:b/>
                <w:sz w:val="28"/>
                <w:szCs w:val="28"/>
              </w:rPr>
            </w:pPr>
            <w:r w:rsidRPr="001D3277">
              <w:rPr>
                <w:rFonts w:cs="Times New Roman"/>
                <w:b/>
                <w:sz w:val="28"/>
                <w:szCs w:val="28"/>
              </w:rPr>
              <w:t>3.Kết thúc</w:t>
            </w:r>
          </w:p>
        </w:tc>
        <w:tc>
          <w:tcPr>
            <w:tcW w:w="5103" w:type="dxa"/>
          </w:tcPr>
          <w:p w:rsidR="00935217" w:rsidRDefault="001D3277" w:rsidP="0069277E">
            <w:pPr>
              <w:rPr>
                <w:rFonts w:cs="Times New Roman"/>
                <w:sz w:val="28"/>
                <w:szCs w:val="28"/>
              </w:rPr>
            </w:pPr>
            <w:r>
              <w:rPr>
                <w:rFonts w:cs="Times New Roman"/>
                <w:sz w:val="28"/>
                <w:szCs w:val="28"/>
              </w:rPr>
              <w:t>-Cô nhận xét giờ học, tuyên dương, khen ngợi trẻ, động viên những trẻ còn nhút nhát trong tiết học.</w:t>
            </w:r>
          </w:p>
        </w:tc>
        <w:tc>
          <w:tcPr>
            <w:tcW w:w="1979" w:type="dxa"/>
          </w:tcPr>
          <w:p w:rsidR="00935217" w:rsidRDefault="001D3277" w:rsidP="0069277E">
            <w:pPr>
              <w:rPr>
                <w:rFonts w:cs="Times New Roman"/>
                <w:sz w:val="28"/>
                <w:szCs w:val="28"/>
              </w:rPr>
            </w:pPr>
            <w:r>
              <w:rPr>
                <w:rFonts w:cs="Times New Roman"/>
                <w:sz w:val="28"/>
                <w:szCs w:val="28"/>
              </w:rPr>
              <w:t>- Trẻ lắng nghe</w:t>
            </w:r>
          </w:p>
        </w:tc>
      </w:tr>
    </w:tbl>
    <w:p w:rsidR="00935217" w:rsidRDefault="00935217" w:rsidP="0069277E">
      <w:pPr>
        <w:rPr>
          <w:rFonts w:cs="Times New Roman"/>
          <w:sz w:val="28"/>
          <w:szCs w:val="28"/>
        </w:rPr>
      </w:pPr>
    </w:p>
    <w:p w:rsidR="00A35462" w:rsidRPr="0069277E" w:rsidRDefault="00A35462" w:rsidP="0069277E">
      <w:pPr>
        <w:rPr>
          <w:rFonts w:cs="Times New Roman"/>
          <w:sz w:val="28"/>
          <w:szCs w:val="28"/>
        </w:rPr>
      </w:pPr>
    </w:p>
    <w:p w:rsidR="00CD05B5" w:rsidRPr="00CD05B5" w:rsidRDefault="00CD05B5" w:rsidP="00CD05B5">
      <w:pPr>
        <w:pStyle w:val="ListParagraph"/>
        <w:rPr>
          <w:rFonts w:cs="Times New Roman"/>
          <w:sz w:val="28"/>
          <w:szCs w:val="28"/>
        </w:rPr>
      </w:pPr>
    </w:p>
    <w:p w:rsidR="00BC0BB1" w:rsidRPr="00C72856" w:rsidRDefault="00BC0BB1">
      <w:pPr>
        <w:rPr>
          <w:rFonts w:cs="Times New Roman"/>
          <w:sz w:val="28"/>
          <w:szCs w:val="28"/>
        </w:rPr>
      </w:pPr>
    </w:p>
    <w:p w:rsidR="00BC0BB1" w:rsidRPr="00C72856" w:rsidRDefault="00BC0BB1">
      <w:pPr>
        <w:rPr>
          <w:rFonts w:cs="Times New Roman"/>
          <w:sz w:val="28"/>
          <w:szCs w:val="28"/>
        </w:rPr>
      </w:pPr>
    </w:p>
    <w:sectPr w:rsidR="00BC0BB1" w:rsidRPr="00C72856" w:rsidSect="00EE1A93">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4945"/>
    <w:multiLevelType w:val="hybridMultilevel"/>
    <w:tmpl w:val="D66C8786"/>
    <w:lvl w:ilvl="0" w:tplc="B2AE2FD2">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7F27CEE"/>
    <w:multiLevelType w:val="hybridMultilevel"/>
    <w:tmpl w:val="3EAEEBA4"/>
    <w:lvl w:ilvl="0" w:tplc="CBAC13F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02611"/>
    <w:multiLevelType w:val="hybridMultilevel"/>
    <w:tmpl w:val="EFF6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42A78"/>
    <w:multiLevelType w:val="hybridMultilevel"/>
    <w:tmpl w:val="2334D058"/>
    <w:lvl w:ilvl="0" w:tplc="110C433E">
      <w:numFmt w:val="bullet"/>
      <w:lvlText w:val="-"/>
      <w:lvlJc w:val="left"/>
      <w:pPr>
        <w:ind w:left="1215" w:hanging="360"/>
      </w:pPr>
      <w:rPr>
        <w:rFonts w:ascii="Times New Roman" w:eastAsiaTheme="minorHAnsi"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4" w15:restartNumberingAfterBreak="0">
    <w:nsid w:val="1CCE31A1"/>
    <w:multiLevelType w:val="hybridMultilevel"/>
    <w:tmpl w:val="620CB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32B7D"/>
    <w:multiLevelType w:val="hybridMultilevel"/>
    <w:tmpl w:val="105AB9A6"/>
    <w:lvl w:ilvl="0" w:tplc="2DF80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AC3F54"/>
    <w:multiLevelType w:val="hybridMultilevel"/>
    <w:tmpl w:val="55C4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11E99"/>
    <w:multiLevelType w:val="hybridMultilevel"/>
    <w:tmpl w:val="C8B0B750"/>
    <w:lvl w:ilvl="0" w:tplc="F8BA977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8855E2"/>
    <w:multiLevelType w:val="hybridMultilevel"/>
    <w:tmpl w:val="86C0F1C6"/>
    <w:lvl w:ilvl="0" w:tplc="3656E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B6E8C"/>
    <w:multiLevelType w:val="hybridMultilevel"/>
    <w:tmpl w:val="FF8E8408"/>
    <w:lvl w:ilvl="0" w:tplc="FAB480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9114E0"/>
    <w:multiLevelType w:val="hybridMultilevel"/>
    <w:tmpl w:val="62D4F2A6"/>
    <w:lvl w:ilvl="0" w:tplc="DC58A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23BB1"/>
    <w:multiLevelType w:val="hybridMultilevel"/>
    <w:tmpl w:val="123E34B2"/>
    <w:lvl w:ilvl="0" w:tplc="9D569CD4">
      <w:numFmt w:val="bullet"/>
      <w:lvlText w:val="-"/>
      <w:lvlJc w:val="left"/>
      <w:pPr>
        <w:ind w:left="720" w:hanging="360"/>
      </w:pPr>
      <w:rPr>
        <w:rFonts w:ascii="Times New Roman" w:eastAsia="Arial"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1"/>
  </w:num>
  <w:num w:numId="5">
    <w:abstractNumId w:val="7"/>
  </w:num>
  <w:num w:numId="6">
    <w:abstractNumId w:val="5"/>
  </w:num>
  <w:num w:numId="7">
    <w:abstractNumId w:val="8"/>
  </w:num>
  <w:num w:numId="8">
    <w:abstractNumId w:val="9"/>
  </w:num>
  <w:num w:numId="9">
    <w:abstractNumId w:val="10"/>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B1"/>
    <w:rsid w:val="000D1090"/>
    <w:rsid w:val="001D3277"/>
    <w:rsid w:val="001F5EFC"/>
    <w:rsid w:val="002D5B5C"/>
    <w:rsid w:val="003F3108"/>
    <w:rsid w:val="004146E9"/>
    <w:rsid w:val="005105F8"/>
    <w:rsid w:val="00536560"/>
    <w:rsid w:val="005505BD"/>
    <w:rsid w:val="006341B4"/>
    <w:rsid w:val="0069277E"/>
    <w:rsid w:val="00740BE2"/>
    <w:rsid w:val="0075029E"/>
    <w:rsid w:val="007B0AA7"/>
    <w:rsid w:val="00800295"/>
    <w:rsid w:val="00935217"/>
    <w:rsid w:val="009E5DC0"/>
    <w:rsid w:val="00A35462"/>
    <w:rsid w:val="00AA4463"/>
    <w:rsid w:val="00BC0BB1"/>
    <w:rsid w:val="00C72856"/>
    <w:rsid w:val="00CC1A5D"/>
    <w:rsid w:val="00CD05B5"/>
    <w:rsid w:val="00DE2A60"/>
    <w:rsid w:val="00EE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FE64"/>
  <w15:chartTrackingRefBased/>
  <w15:docId w15:val="{C1722F99-5DC0-46A6-AD90-181B861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BB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3</Pages>
  <Words>609</Words>
  <Characters>3475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2021-09-08T14:31:00Z</dcterms:created>
  <dcterms:modified xsi:type="dcterms:W3CDTF">2021-09-17T08:10:00Z</dcterms:modified>
</cp:coreProperties>
</file>