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F3" w:rsidRPr="00825738" w:rsidRDefault="003248C8" w:rsidP="00825738">
      <w:pPr>
        <w:pStyle w:val="NormalWeb"/>
        <w:shd w:val="clear" w:color="auto" w:fill="FFFFFF"/>
        <w:spacing w:before="120" w:beforeAutospacing="0" w:after="120" w:afterAutospacing="0"/>
        <w:ind w:firstLine="720"/>
        <w:jc w:val="center"/>
        <w:rPr>
          <w:rFonts w:ascii="Times New Roman Bold" w:hAnsi="Times New Roman Bold"/>
          <w:b/>
          <w:bCs/>
          <w:color w:val="000000"/>
          <w:spacing w:val="-8"/>
          <w:sz w:val="36"/>
          <w:szCs w:val="36"/>
          <w:shd w:val="clear" w:color="auto" w:fill="FFFFFF"/>
        </w:rPr>
      </w:pPr>
      <w:proofErr w:type="spellStart"/>
      <w:r w:rsidRPr="00825738">
        <w:rPr>
          <w:rFonts w:ascii="Times New Roman Bold" w:hAnsi="Times New Roman Bold"/>
          <w:b/>
          <w:bCs/>
          <w:color w:val="000000"/>
          <w:spacing w:val="-8"/>
          <w:sz w:val="36"/>
          <w:szCs w:val="36"/>
          <w:shd w:val="clear" w:color="auto" w:fill="FFFFFF"/>
        </w:rPr>
        <w:t>Chê</w:t>
      </w:r>
      <w:proofErr w:type="spellEnd"/>
      <w:r w:rsidRPr="00825738">
        <w:rPr>
          <w:rFonts w:ascii="Times New Roman Bold" w:hAnsi="Times New Roman Bold"/>
          <w:b/>
          <w:bCs/>
          <w:color w:val="000000"/>
          <w:spacing w:val="-8"/>
          <w:sz w:val="36"/>
          <w:szCs w:val="36"/>
          <w:shd w:val="clear" w:color="auto" w:fill="FFFFFF"/>
        </w:rPr>
        <w:t xml:space="preserve">́ </w:t>
      </w:r>
      <w:proofErr w:type="spellStart"/>
      <w:r w:rsidRPr="00825738">
        <w:rPr>
          <w:rFonts w:ascii="Times New Roman Bold" w:hAnsi="Times New Roman Bold"/>
          <w:b/>
          <w:bCs/>
          <w:color w:val="000000"/>
          <w:spacing w:val="-8"/>
          <w:sz w:val="36"/>
          <w:szCs w:val="36"/>
          <w:shd w:val="clear" w:color="auto" w:fill="FFFFFF"/>
        </w:rPr>
        <w:t>đô</w:t>
      </w:r>
      <w:proofErr w:type="spellEnd"/>
      <w:r w:rsidRPr="00825738">
        <w:rPr>
          <w:rFonts w:ascii="Times New Roman Bold" w:hAnsi="Times New Roman Bold"/>
          <w:b/>
          <w:bCs/>
          <w:color w:val="000000"/>
          <w:spacing w:val="-8"/>
          <w:sz w:val="36"/>
          <w:szCs w:val="36"/>
          <w:shd w:val="clear" w:color="auto" w:fill="FFFFFF"/>
        </w:rPr>
        <w:t xml:space="preserve">̣ </w:t>
      </w:r>
      <w:proofErr w:type="spellStart"/>
      <w:r w:rsidRPr="00825738">
        <w:rPr>
          <w:rFonts w:ascii="Times New Roman Bold" w:hAnsi="Times New Roman Bold"/>
          <w:b/>
          <w:bCs/>
          <w:color w:val="000000"/>
          <w:spacing w:val="-8"/>
          <w:sz w:val="36"/>
          <w:szCs w:val="36"/>
          <w:shd w:val="clear" w:color="auto" w:fill="FFFFFF"/>
        </w:rPr>
        <w:t>dinh</w:t>
      </w:r>
      <w:proofErr w:type="spellEnd"/>
      <w:r w:rsidRPr="00825738">
        <w:rPr>
          <w:rFonts w:ascii="Times New Roman Bold" w:hAnsi="Times New Roman Bold"/>
          <w:b/>
          <w:bCs/>
          <w:color w:val="000000"/>
          <w:spacing w:val="-8"/>
          <w:sz w:val="36"/>
          <w:szCs w:val="36"/>
          <w:shd w:val="clear" w:color="auto" w:fill="FFFFFF"/>
        </w:rPr>
        <w:t xml:space="preserve"> </w:t>
      </w:r>
      <w:proofErr w:type="spellStart"/>
      <w:r w:rsidRPr="00825738">
        <w:rPr>
          <w:rFonts w:ascii="Times New Roman Bold" w:hAnsi="Times New Roman Bold"/>
          <w:b/>
          <w:bCs/>
          <w:color w:val="000000"/>
          <w:spacing w:val="-8"/>
          <w:sz w:val="36"/>
          <w:szCs w:val="36"/>
          <w:shd w:val="clear" w:color="auto" w:fill="FFFFFF"/>
        </w:rPr>
        <w:t>dưỡng</w:t>
      </w:r>
      <w:proofErr w:type="spellEnd"/>
      <w:r w:rsidRPr="00825738">
        <w:rPr>
          <w:rFonts w:ascii="Times New Roman Bold" w:hAnsi="Times New Roman Bold"/>
          <w:b/>
          <w:bCs/>
          <w:color w:val="000000"/>
          <w:spacing w:val="-8"/>
          <w:sz w:val="36"/>
          <w:szCs w:val="36"/>
          <w:shd w:val="clear" w:color="auto" w:fill="FFFFFF"/>
        </w:rPr>
        <w:t xml:space="preserve"> </w:t>
      </w:r>
      <w:proofErr w:type="spellStart"/>
      <w:r w:rsidRPr="00825738">
        <w:rPr>
          <w:rFonts w:ascii="Times New Roman Bold" w:hAnsi="Times New Roman Bold"/>
          <w:b/>
          <w:bCs/>
          <w:color w:val="000000"/>
          <w:spacing w:val="-8"/>
          <w:sz w:val="36"/>
          <w:szCs w:val="36"/>
          <w:shd w:val="clear" w:color="auto" w:fill="FFFFFF"/>
        </w:rPr>
        <w:t>cho</w:t>
      </w:r>
      <w:proofErr w:type="spellEnd"/>
      <w:r w:rsidRPr="00825738">
        <w:rPr>
          <w:rFonts w:ascii="Times New Roman Bold" w:hAnsi="Times New Roman Bold"/>
          <w:b/>
          <w:bCs/>
          <w:color w:val="000000"/>
          <w:spacing w:val="-8"/>
          <w:sz w:val="36"/>
          <w:szCs w:val="36"/>
          <w:shd w:val="clear" w:color="auto" w:fill="FFFFFF"/>
        </w:rPr>
        <w:t xml:space="preserve"> </w:t>
      </w:r>
      <w:proofErr w:type="spellStart"/>
      <w:r w:rsidRPr="00825738">
        <w:rPr>
          <w:rFonts w:ascii="Times New Roman Bold" w:hAnsi="Times New Roman Bold"/>
          <w:b/>
          <w:bCs/>
          <w:color w:val="000000"/>
          <w:spacing w:val="-8"/>
          <w:sz w:val="36"/>
          <w:szCs w:val="36"/>
          <w:shd w:val="clear" w:color="auto" w:fill="FFFFFF"/>
        </w:rPr>
        <w:t>trẻ</w:t>
      </w:r>
      <w:proofErr w:type="spellEnd"/>
      <w:r w:rsidRPr="00825738">
        <w:rPr>
          <w:rFonts w:ascii="Times New Roman Bold" w:hAnsi="Times New Roman Bold"/>
          <w:b/>
          <w:bCs/>
          <w:color w:val="000000"/>
          <w:spacing w:val="-8"/>
          <w:sz w:val="36"/>
          <w:szCs w:val="36"/>
          <w:shd w:val="clear" w:color="auto" w:fill="FFFFFF"/>
        </w:rPr>
        <w:t xml:space="preserve"> </w:t>
      </w:r>
      <w:proofErr w:type="spellStart"/>
      <w:r w:rsidRPr="00825738">
        <w:rPr>
          <w:rFonts w:ascii="Times New Roman Bold" w:hAnsi="Times New Roman Bold"/>
          <w:b/>
          <w:bCs/>
          <w:color w:val="000000"/>
          <w:spacing w:val="-8"/>
          <w:sz w:val="36"/>
          <w:szCs w:val="36"/>
          <w:shd w:val="clear" w:color="auto" w:fill="FFFFFF"/>
        </w:rPr>
        <w:t>mầm</w:t>
      </w:r>
      <w:proofErr w:type="spellEnd"/>
      <w:r w:rsidRPr="00825738">
        <w:rPr>
          <w:rFonts w:ascii="Times New Roman Bold" w:hAnsi="Times New Roman Bold"/>
          <w:b/>
          <w:bCs/>
          <w:color w:val="000000"/>
          <w:spacing w:val="-8"/>
          <w:sz w:val="36"/>
          <w:szCs w:val="36"/>
          <w:shd w:val="clear" w:color="auto" w:fill="FFFFFF"/>
        </w:rPr>
        <w:t xml:space="preserve"> </w:t>
      </w:r>
      <w:proofErr w:type="gramStart"/>
      <w:r w:rsidRPr="00825738">
        <w:rPr>
          <w:rFonts w:ascii="Times New Roman Bold" w:hAnsi="Times New Roman Bold"/>
          <w:b/>
          <w:bCs/>
          <w:color w:val="000000"/>
          <w:spacing w:val="-8"/>
          <w:sz w:val="36"/>
          <w:szCs w:val="36"/>
          <w:shd w:val="clear" w:color="auto" w:fill="FFFFFF"/>
        </w:rPr>
        <w:t>non</w:t>
      </w:r>
      <w:bookmarkStart w:id="0" w:name="_GoBack"/>
      <w:bookmarkEnd w:id="0"/>
      <w:proofErr w:type="gramEnd"/>
    </w:p>
    <w:p w:rsidR="003248C8" w:rsidRDefault="003248C8" w:rsidP="003248C8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Fonts w:ascii="Helvetica" w:hAnsi="Helvetica"/>
          <w:color w:val="333333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Thực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phẩm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tinh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bột</w:t>
      </w:r>
      <w:proofErr w:type="spellEnd"/>
    </w:p>
    <w:p w:rsidR="003248C8" w:rsidRPr="009037F3" w:rsidRDefault="003248C8" w:rsidP="003248C8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Fonts w:ascii="Helvetica" w:hAnsi="Helvetica"/>
          <w:sz w:val="20"/>
          <w:szCs w:val="20"/>
        </w:rPr>
      </w:pPr>
      <w:proofErr w:type="spellStart"/>
      <w:proofErr w:type="gramStart"/>
      <w:r w:rsidRPr="009037F3">
        <w:rPr>
          <w:sz w:val="28"/>
          <w:szCs w:val="28"/>
          <w:shd w:val="clear" w:color="auto" w:fill="FFFFFF"/>
        </w:rPr>
        <w:t>Nguồn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cung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cấp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tinh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bột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chủ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yếu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hàng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ngày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cho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trẻ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là</w:t>
      </w:r>
      <w:proofErr w:type="spellEnd"/>
      <w:r w:rsidRPr="009037F3">
        <w:rPr>
          <w:sz w:val="28"/>
          <w:szCs w:val="28"/>
          <w:shd w:val="clear" w:color="auto" w:fill="FFFFFF"/>
        </w:rPr>
        <w:t> </w:t>
      </w:r>
      <w:proofErr w:type="spellStart"/>
      <w:r w:rsidRPr="009037F3">
        <w:rPr>
          <w:sz w:val="28"/>
          <w:szCs w:val="28"/>
          <w:shd w:val="clear" w:color="auto" w:fill="FFFFFF"/>
        </w:rPr>
        <w:fldChar w:fldCharType="begin"/>
      </w:r>
      <w:r w:rsidRPr="009037F3">
        <w:rPr>
          <w:sz w:val="28"/>
          <w:szCs w:val="28"/>
          <w:shd w:val="clear" w:color="auto" w:fill="FFFFFF"/>
        </w:rPr>
        <w:instrText xml:space="preserve"> HYPERLINK "https://dinhduong.online/tag/com" \o "cơm" </w:instrText>
      </w:r>
      <w:r w:rsidRPr="009037F3">
        <w:rPr>
          <w:sz w:val="28"/>
          <w:szCs w:val="28"/>
          <w:shd w:val="clear" w:color="auto" w:fill="FFFFFF"/>
        </w:rPr>
        <w:fldChar w:fldCharType="separate"/>
      </w:r>
      <w:r w:rsidRPr="009037F3">
        <w:rPr>
          <w:rStyle w:val="Hyperlink"/>
          <w:color w:val="auto"/>
          <w:sz w:val="28"/>
          <w:szCs w:val="28"/>
          <w:u w:val="none"/>
        </w:rPr>
        <w:t>cơm</w:t>
      </w:r>
      <w:proofErr w:type="spellEnd"/>
      <w:r w:rsidRPr="009037F3">
        <w:rPr>
          <w:sz w:val="28"/>
          <w:szCs w:val="28"/>
          <w:shd w:val="clear" w:color="auto" w:fill="FFFFFF"/>
        </w:rPr>
        <w:fldChar w:fldCharType="end"/>
      </w:r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cháo</w:t>
      </w:r>
      <w:proofErr w:type="spellEnd"/>
      <w:r w:rsidRPr="009037F3">
        <w:rPr>
          <w:sz w:val="28"/>
          <w:szCs w:val="28"/>
          <w:shd w:val="clear" w:color="auto" w:fill="FFFFFF"/>
        </w:rPr>
        <w:t>.</w:t>
      </w:r>
      <w:proofErr w:type="gram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Tuy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nhiên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ngoài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cơm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cháo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bạn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có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thể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bổ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sung </w:t>
      </w:r>
      <w:proofErr w:type="spellStart"/>
      <w:r w:rsidRPr="009037F3">
        <w:rPr>
          <w:sz w:val="28"/>
          <w:szCs w:val="28"/>
          <w:shd w:val="clear" w:color="auto" w:fill="FFFFFF"/>
        </w:rPr>
        <w:t>những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thức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ăn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từ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bánh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mì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khoai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lang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khoai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tây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ngũ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cốc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mì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ống</w:t>
      </w:r>
      <w:proofErr w:type="spellEnd"/>
      <w:r w:rsidRPr="009037F3">
        <w:rPr>
          <w:sz w:val="28"/>
          <w:szCs w:val="28"/>
          <w:shd w:val="clear" w:color="auto" w:fill="FFFFFF"/>
        </w:rPr>
        <w:t>…</w:t>
      </w:r>
      <w:proofErr w:type="spellStart"/>
      <w:r w:rsidRPr="009037F3">
        <w:rPr>
          <w:sz w:val="28"/>
          <w:szCs w:val="28"/>
          <w:shd w:val="clear" w:color="auto" w:fill="FFFFFF"/>
        </w:rPr>
        <w:t>Để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tránh</w:t>
      </w:r>
      <w:proofErr w:type="spellEnd"/>
      <w:r w:rsidRPr="009037F3">
        <w:rPr>
          <w:sz w:val="28"/>
          <w:szCs w:val="28"/>
          <w:shd w:val="clear" w:color="auto" w:fill="FFFFFF"/>
        </w:rPr>
        <w:t> </w:t>
      </w:r>
      <w:proofErr w:type="spellStart"/>
      <w:r w:rsidRPr="009037F3">
        <w:rPr>
          <w:sz w:val="28"/>
          <w:szCs w:val="28"/>
          <w:shd w:val="clear" w:color="auto" w:fill="FFFFFF"/>
        </w:rPr>
        <w:fldChar w:fldCharType="begin"/>
      </w:r>
      <w:r w:rsidRPr="009037F3">
        <w:rPr>
          <w:sz w:val="28"/>
          <w:szCs w:val="28"/>
          <w:shd w:val="clear" w:color="auto" w:fill="FFFFFF"/>
        </w:rPr>
        <w:instrText xml:space="preserve"> HYPERLINK "https://dinhduong.online/be-bieng-an-me-nen-lam-gi.html" \t "_blank" </w:instrText>
      </w:r>
      <w:r w:rsidRPr="009037F3">
        <w:rPr>
          <w:sz w:val="28"/>
          <w:szCs w:val="28"/>
          <w:shd w:val="clear" w:color="auto" w:fill="FFFFFF"/>
        </w:rPr>
        <w:fldChar w:fldCharType="separate"/>
      </w:r>
      <w:r w:rsidRPr="009037F3">
        <w:rPr>
          <w:rStyle w:val="Hyperlink"/>
          <w:color w:val="auto"/>
          <w:sz w:val="28"/>
          <w:szCs w:val="28"/>
          <w:u w:val="none"/>
        </w:rPr>
        <w:t>tình</w:t>
      </w:r>
      <w:proofErr w:type="spellEnd"/>
      <w:r w:rsidRPr="009037F3"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 w:rsidRPr="009037F3">
        <w:rPr>
          <w:rStyle w:val="Hyperlink"/>
          <w:color w:val="auto"/>
          <w:sz w:val="28"/>
          <w:szCs w:val="28"/>
          <w:u w:val="none"/>
        </w:rPr>
        <w:t>trạng</w:t>
      </w:r>
      <w:proofErr w:type="spellEnd"/>
      <w:r w:rsidRPr="009037F3"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 w:rsidRPr="009037F3">
        <w:rPr>
          <w:rStyle w:val="Hyperlink"/>
          <w:color w:val="auto"/>
          <w:sz w:val="28"/>
          <w:szCs w:val="28"/>
          <w:u w:val="none"/>
        </w:rPr>
        <w:t>trẻ</w:t>
      </w:r>
      <w:proofErr w:type="spellEnd"/>
      <w:r w:rsidRPr="009037F3"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 w:rsidRPr="009037F3">
        <w:rPr>
          <w:rStyle w:val="Hyperlink"/>
          <w:color w:val="auto"/>
          <w:sz w:val="28"/>
          <w:szCs w:val="28"/>
          <w:u w:val="none"/>
        </w:rPr>
        <w:t>nhàm</w:t>
      </w:r>
      <w:proofErr w:type="spellEnd"/>
      <w:r w:rsidRPr="009037F3"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 w:rsidRPr="009037F3">
        <w:rPr>
          <w:rStyle w:val="Hyperlink"/>
          <w:color w:val="auto"/>
          <w:sz w:val="28"/>
          <w:szCs w:val="28"/>
          <w:u w:val="none"/>
        </w:rPr>
        <w:t>chán</w:t>
      </w:r>
      <w:proofErr w:type="spellEnd"/>
      <w:r w:rsidRPr="009037F3">
        <w:rPr>
          <w:rStyle w:val="Hyperlink"/>
          <w:color w:val="auto"/>
          <w:sz w:val="28"/>
          <w:szCs w:val="28"/>
          <w:u w:val="none"/>
        </w:rPr>
        <w:t xml:space="preserve">, </w:t>
      </w:r>
      <w:proofErr w:type="spellStart"/>
      <w:r w:rsidRPr="009037F3">
        <w:rPr>
          <w:rStyle w:val="Hyperlink"/>
          <w:color w:val="auto"/>
          <w:sz w:val="28"/>
          <w:szCs w:val="28"/>
          <w:u w:val="none"/>
        </w:rPr>
        <w:t>biếng</w:t>
      </w:r>
      <w:proofErr w:type="spellEnd"/>
      <w:r w:rsidRPr="009037F3"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 w:rsidRPr="009037F3">
        <w:rPr>
          <w:rStyle w:val="Hyperlink"/>
          <w:color w:val="auto"/>
          <w:sz w:val="28"/>
          <w:szCs w:val="28"/>
          <w:u w:val="none"/>
        </w:rPr>
        <w:t>ăn</w:t>
      </w:r>
      <w:proofErr w:type="spellEnd"/>
      <w:r w:rsidRPr="009037F3">
        <w:rPr>
          <w:sz w:val="28"/>
          <w:szCs w:val="28"/>
          <w:shd w:val="clear" w:color="auto" w:fill="FFFFFF"/>
        </w:rPr>
        <w:fldChar w:fldCharType="end"/>
      </w:r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bạn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có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thể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thay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đổi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thường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xuyên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các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loại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thực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phẩm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làm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đa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dạng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hơn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thực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đơn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hàng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ngày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của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trẻ</w:t>
      </w:r>
      <w:proofErr w:type="spellEnd"/>
      <w:r w:rsidRPr="009037F3">
        <w:rPr>
          <w:sz w:val="28"/>
          <w:szCs w:val="28"/>
          <w:shd w:val="clear" w:color="auto" w:fill="FFFFFF"/>
        </w:rPr>
        <w:t>.</w:t>
      </w:r>
    </w:p>
    <w:p w:rsidR="003248C8" w:rsidRPr="009037F3" w:rsidRDefault="003248C8" w:rsidP="003248C8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Helvetica" w:hAnsi="Helvetica"/>
          <w:sz w:val="20"/>
          <w:szCs w:val="20"/>
        </w:rPr>
      </w:pPr>
      <w:r w:rsidRPr="009037F3">
        <w:rPr>
          <w:b/>
          <w:bCs/>
          <w:sz w:val="28"/>
          <w:szCs w:val="28"/>
          <w:shd w:val="clear" w:color="auto" w:fill="FFFFFF"/>
        </w:rPr>
        <w:t xml:space="preserve">2. </w:t>
      </w:r>
      <w:proofErr w:type="spellStart"/>
      <w:r w:rsidRPr="009037F3">
        <w:rPr>
          <w:b/>
          <w:bCs/>
          <w:sz w:val="28"/>
          <w:szCs w:val="28"/>
          <w:shd w:val="clear" w:color="auto" w:fill="FFFFFF"/>
        </w:rPr>
        <w:t>Thực</w:t>
      </w:r>
      <w:proofErr w:type="spellEnd"/>
      <w:r w:rsidRPr="009037F3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b/>
          <w:bCs/>
          <w:sz w:val="28"/>
          <w:szCs w:val="28"/>
          <w:shd w:val="clear" w:color="auto" w:fill="FFFFFF"/>
        </w:rPr>
        <w:t>phẩm</w:t>
      </w:r>
      <w:proofErr w:type="spellEnd"/>
      <w:r w:rsidRPr="009037F3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b/>
          <w:bCs/>
          <w:sz w:val="28"/>
          <w:szCs w:val="28"/>
          <w:shd w:val="clear" w:color="auto" w:fill="FFFFFF"/>
        </w:rPr>
        <w:t>giàu</w:t>
      </w:r>
      <w:proofErr w:type="spellEnd"/>
      <w:r w:rsidRPr="009037F3">
        <w:rPr>
          <w:b/>
          <w:bCs/>
          <w:sz w:val="28"/>
          <w:szCs w:val="28"/>
          <w:shd w:val="clear" w:color="auto" w:fill="FFFFFF"/>
        </w:rPr>
        <w:t xml:space="preserve"> protein</w:t>
      </w:r>
    </w:p>
    <w:p w:rsidR="003248C8" w:rsidRPr="009037F3" w:rsidRDefault="003248C8" w:rsidP="003248C8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Fonts w:ascii="Helvetica" w:hAnsi="Helvetica"/>
          <w:sz w:val="20"/>
          <w:szCs w:val="20"/>
        </w:rPr>
      </w:pPr>
      <w:proofErr w:type="spellStart"/>
      <w:r w:rsidRPr="009037F3">
        <w:rPr>
          <w:sz w:val="28"/>
          <w:szCs w:val="28"/>
          <w:shd w:val="clear" w:color="auto" w:fill="FFFFFF"/>
        </w:rPr>
        <w:t>Thịt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cá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trứng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sữa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và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các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chế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phầm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từ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sữa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hay </w:t>
      </w:r>
      <w:proofErr w:type="spellStart"/>
      <w:r w:rsidRPr="009037F3">
        <w:rPr>
          <w:sz w:val="28"/>
          <w:szCs w:val="28"/>
          <w:shd w:val="clear" w:color="auto" w:fill="FFFFFF"/>
        </w:rPr>
        <w:t>các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loại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đậu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9037F3">
        <w:rPr>
          <w:sz w:val="28"/>
          <w:szCs w:val="28"/>
          <w:shd w:val="clear" w:color="auto" w:fill="FFFFFF"/>
        </w:rPr>
        <w:t>ngũ</w:t>
      </w:r>
      <w:proofErr w:type="spellEnd"/>
      <w:proofErr w:type="gram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cốc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là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nguồn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cung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cấp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đạm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tuyệt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vời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cho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trẻ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9037F3">
        <w:rPr>
          <w:sz w:val="28"/>
          <w:szCs w:val="28"/>
          <w:shd w:val="clear" w:color="auto" w:fill="FFFFFF"/>
        </w:rPr>
        <w:t>Trẻ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cần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037F3">
        <w:rPr>
          <w:sz w:val="28"/>
          <w:szCs w:val="28"/>
          <w:shd w:val="clear" w:color="auto" w:fill="FFFFFF"/>
        </w:rPr>
        <w:t>ăn</w:t>
      </w:r>
      <w:proofErr w:type="spellEnd"/>
      <w:proofErr w:type="gram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một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ngày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2 </w:t>
      </w:r>
      <w:proofErr w:type="spellStart"/>
      <w:r w:rsidRPr="009037F3">
        <w:rPr>
          <w:sz w:val="28"/>
          <w:szCs w:val="28"/>
          <w:shd w:val="clear" w:color="auto" w:fill="FFFFFF"/>
        </w:rPr>
        <w:t>bữa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đầy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đủ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đạm</w:t>
      </w:r>
      <w:proofErr w:type="spellEnd"/>
      <w:r w:rsidRPr="009037F3">
        <w:rPr>
          <w:sz w:val="28"/>
          <w:szCs w:val="28"/>
          <w:shd w:val="clear" w:color="auto" w:fill="FFFFFF"/>
        </w:rPr>
        <w:t>.</w:t>
      </w:r>
      <w:r w:rsidRPr="009037F3">
        <w:rPr>
          <w:shd w:val="clear" w:color="auto" w:fill="FFFFFF"/>
        </w:rPr>
        <w:br/>
      </w:r>
      <w:r w:rsidRPr="009037F3">
        <w:rPr>
          <w:b/>
          <w:bCs/>
          <w:sz w:val="28"/>
          <w:szCs w:val="28"/>
          <w:shd w:val="clear" w:color="auto" w:fill="FFFFFF"/>
        </w:rPr>
        <w:t xml:space="preserve">3. </w:t>
      </w:r>
      <w:proofErr w:type="spellStart"/>
      <w:r w:rsidRPr="009037F3">
        <w:rPr>
          <w:b/>
          <w:bCs/>
          <w:sz w:val="28"/>
          <w:szCs w:val="28"/>
          <w:shd w:val="clear" w:color="auto" w:fill="FFFFFF"/>
        </w:rPr>
        <w:t>Thực</w:t>
      </w:r>
      <w:proofErr w:type="spellEnd"/>
      <w:r w:rsidRPr="009037F3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b/>
          <w:bCs/>
          <w:sz w:val="28"/>
          <w:szCs w:val="28"/>
          <w:shd w:val="clear" w:color="auto" w:fill="FFFFFF"/>
        </w:rPr>
        <w:t>phẩm</w:t>
      </w:r>
      <w:proofErr w:type="spellEnd"/>
      <w:r w:rsidRPr="009037F3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b/>
          <w:bCs/>
          <w:sz w:val="28"/>
          <w:szCs w:val="28"/>
          <w:shd w:val="clear" w:color="auto" w:fill="FFFFFF"/>
        </w:rPr>
        <w:t>chứa</w:t>
      </w:r>
      <w:proofErr w:type="spellEnd"/>
      <w:r w:rsidRPr="009037F3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b/>
          <w:bCs/>
          <w:sz w:val="28"/>
          <w:szCs w:val="28"/>
          <w:shd w:val="clear" w:color="auto" w:fill="FFFFFF"/>
        </w:rPr>
        <w:t>chất</w:t>
      </w:r>
      <w:proofErr w:type="spellEnd"/>
      <w:r w:rsidRPr="009037F3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b/>
          <w:bCs/>
          <w:sz w:val="28"/>
          <w:szCs w:val="28"/>
          <w:shd w:val="clear" w:color="auto" w:fill="FFFFFF"/>
        </w:rPr>
        <w:t>béo</w:t>
      </w:r>
      <w:proofErr w:type="spellEnd"/>
      <w:r w:rsidRPr="009037F3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b/>
          <w:bCs/>
          <w:sz w:val="28"/>
          <w:szCs w:val="28"/>
          <w:shd w:val="clear" w:color="auto" w:fill="FFFFFF"/>
        </w:rPr>
        <w:t>có</w:t>
      </w:r>
      <w:proofErr w:type="spellEnd"/>
      <w:r w:rsidRPr="009037F3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b/>
          <w:bCs/>
          <w:sz w:val="28"/>
          <w:szCs w:val="28"/>
          <w:shd w:val="clear" w:color="auto" w:fill="FFFFFF"/>
        </w:rPr>
        <w:t>lợi</w:t>
      </w:r>
      <w:proofErr w:type="spellEnd"/>
      <w:r w:rsidRPr="009037F3">
        <w:rPr>
          <w:sz w:val="28"/>
          <w:szCs w:val="28"/>
          <w:shd w:val="clear" w:color="auto" w:fill="FFFFFF"/>
        </w:rPr>
        <w:t>.</w:t>
      </w:r>
    </w:p>
    <w:p w:rsidR="003248C8" w:rsidRPr="009037F3" w:rsidRDefault="003248C8" w:rsidP="003248C8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Fonts w:ascii="Helvetica" w:hAnsi="Helvetica"/>
          <w:sz w:val="20"/>
          <w:szCs w:val="20"/>
        </w:rPr>
      </w:pPr>
      <w:proofErr w:type="spellStart"/>
      <w:proofErr w:type="gramStart"/>
      <w:r w:rsidRPr="009037F3">
        <w:rPr>
          <w:sz w:val="28"/>
          <w:szCs w:val="28"/>
          <w:shd w:val="clear" w:color="auto" w:fill="FFFFFF"/>
        </w:rPr>
        <w:t>Chất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béo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rất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cần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thiết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cho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một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chê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́ </w:t>
      </w:r>
      <w:proofErr w:type="spellStart"/>
      <w:r w:rsidRPr="009037F3">
        <w:rPr>
          <w:sz w:val="28"/>
          <w:szCs w:val="28"/>
          <w:shd w:val="clear" w:color="auto" w:fill="FFFFFF"/>
        </w:rPr>
        <w:t>đô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̣ </w:t>
      </w:r>
      <w:proofErr w:type="spellStart"/>
      <w:r w:rsidRPr="009037F3">
        <w:rPr>
          <w:sz w:val="28"/>
          <w:szCs w:val="28"/>
          <w:shd w:val="clear" w:color="auto" w:fill="FFFFFF"/>
        </w:rPr>
        <w:t>dinh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dưỡng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hợp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lý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của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trẻ</w:t>
      </w:r>
      <w:proofErr w:type="spellEnd"/>
      <w:r w:rsidRPr="009037F3">
        <w:rPr>
          <w:sz w:val="28"/>
          <w:szCs w:val="28"/>
          <w:shd w:val="clear" w:color="auto" w:fill="FFFFFF"/>
        </w:rPr>
        <w:t>.</w:t>
      </w:r>
      <w:proofErr w:type="gramEnd"/>
      <w:r w:rsidRPr="009037F3">
        <w:rPr>
          <w:sz w:val="28"/>
          <w:szCs w:val="28"/>
          <w:shd w:val="clear" w:color="auto" w:fill="FFFFFF"/>
        </w:rPr>
        <w:t xml:space="preserve"> </w:t>
      </w:r>
      <w:proofErr w:type="gramStart"/>
      <w:r w:rsidRPr="009037F3">
        <w:rPr>
          <w:sz w:val="28"/>
          <w:szCs w:val="28"/>
          <w:shd w:val="clear" w:color="auto" w:fill="FFFFFF"/>
        </w:rPr>
        <w:t xml:space="preserve">Ở </w:t>
      </w:r>
      <w:proofErr w:type="spellStart"/>
      <w:r w:rsidRPr="009037F3">
        <w:rPr>
          <w:sz w:val="28"/>
          <w:szCs w:val="28"/>
          <w:shd w:val="clear" w:color="auto" w:fill="FFFFFF"/>
        </w:rPr>
        <w:t>độ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tuổi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này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trẻ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cần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được</w:t>
      </w:r>
      <w:proofErr w:type="spellEnd"/>
      <w:r w:rsidRPr="009037F3">
        <w:rPr>
          <w:sz w:val="28"/>
          <w:szCs w:val="28"/>
          <w:shd w:val="clear" w:color="auto" w:fill="FFFFFF"/>
        </w:rPr>
        <w:t> </w:t>
      </w:r>
      <w:proofErr w:type="spellStart"/>
      <w:r w:rsidRPr="009037F3">
        <w:rPr>
          <w:sz w:val="28"/>
          <w:szCs w:val="28"/>
          <w:shd w:val="clear" w:color="auto" w:fill="FFFFFF"/>
        </w:rPr>
        <w:fldChar w:fldCharType="begin"/>
      </w:r>
      <w:r w:rsidRPr="009037F3">
        <w:rPr>
          <w:sz w:val="28"/>
          <w:szCs w:val="28"/>
          <w:shd w:val="clear" w:color="auto" w:fill="FFFFFF"/>
        </w:rPr>
        <w:instrText xml:space="preserve"> HYPERLINK "https://dinhduong.online/thuc-pham-chua-nhieu-chat-beo-co-loi-cho-suc-khoe.html" \t "_blank" </w:instrText>
      </w:r>
      <w:r w:rsidRPr="009037F3">
        <w:rPr>
          <w:sz w:val="28"/>
          <w:szCs w:val="28"/>
          <w:shd w:val="clear" w:color="auto" w:fill="FFFFFF"/>
        </w:rPr>
        <w:fldChar w:fldCharType="separate"/>
      </w:r>
      <w:r w:rsidRPr="009037F3">
        <w:rPr>
          <w:rStyle w:val="Hyperlink"/>
          <w:color w:val="auto"/>
          <w:sz w:val="28"/>
          <w:szCs w:val="28"/>
          <w:u w:val="none"/>
        </w:rPr>
        <w:t>cung</w:t>
      </w:r>
      <w:proofErr w:type="spellEnd"/>
      <w:r w:rsidRPr="009037F3"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 w:rsidRPr="009037F3">
        <w:rPr>
          <w:rStyle w:val="Hyperlink"/>
          <w:color w:val="auto"/>
          <w:sz w:val="28"/>
          <w:szCs w:val="28"/>
          <w:u w:val="none"/>
        </w:rPr>
        <w:t>cấp</w:t>
      </w:r>
      <w:proofErr w:type="spellEnd"/>
      <w:r w:rsidRPr="009037F3"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 w:rsidRPr="009037F3">
        <w:rPr>
          <w:rStyle w:val="Hyperlink"/>
          <w:color w:val="auto"/>
          <w:sz w:val="28"/>
          <w:szCs w:val="28"/>
          <w:u w:val="none"/>
        </w:rPr>
        <w:t>chất</w:t>
      </w:r>
      <w:proofErr w:type="spellEnd"/>
      <w:r w:rsidRPr="009037F3"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 w:rsidRPr="009037F3">
        <w:rPr>
          <w:rStyle w:val="Hyperlink"/>
          <w:color w:val="auto"/>
          <w:sz w:val="28"/>
          <w:szCs w:val="28"/>
          <w:u w:val="none"/>
        </w:rPr>
        <w:t>béo</w:t>
      </w:r>
      <w:proofErr w:type="spellEnd"/>
      <w:r w:rsidRPr="009037F3"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 w:rsidRPr="009037F3">
        <w:rPr>
          <w:rStyle w:val="Hyperlink"/>
          <w:color w:val="auto"/>
          <w:sz w:val="28"/>
          <w:szCs w:val="28"/>
          <w:u w:val="none"/>
        </w:rPr>
        <w:t>cần</w:t>
      </w:r>
      <w:proofErr w:type="spellEnd"/>
      <w:r w:rsidRPr="009037F3"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 w:rsidRPr="009037F3">
        <w:rPr>
          <w:rStyle w:val="Hyperlink"/>
          <w:color w:val="auto"/>
          <w:sz w:val="28"/>
          <w:szCs w:val="28"/>
          <w:u w:val="none"/>
        </w:rPr>
        <w:t>thiết</w:t>
      </w:r>
      <w:proofErr w:type="spellEnd"/>
      <w:r w:rsidRPr="009037F3">
        <w:rPr>
          <w:sz w:val="28"/>
          <w:szCs w:val="28"/>
          <w:shd w:val="clear" w:color="auto" w:fill="FFFFFF"/>
        </w:rPr>
        <w:fldChar w:fldCharType="end"/>
      </w:r>
      <w:r w:rsidRPr="009037F3">
        <w:rPr>
          <w:sz w:val="28"/>
          <w:szCs w:val="28"/>
          <w:shd w:val="clear" w:color="auto" w:fill="FFFFFF"/>
        </w:rPr>
        <w:t> </w:t>
      </w:r>
      <w:proofErr w:type="spellStart"/>
      <w:r w:rsidRPr="009037F3">
        <w:rPr>
          <w:sz w:val="28"/>
          <w:szCs w:val="28"/>
          <w:shd w:val="clear" w:color="auto" w:fill="FFFFFF"/>
        </w:rPr>
        <w:t>cho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quá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trình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tăng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trưởng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thể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chất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và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phát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triển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trí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tuệ</w:t>
      </w:r>
      <w:proofErr w:type="spellEnd"/>
      <w:r w:rsidRPr="009037F3">
        <w:rPr>
          <w:sz w:val="28"/>
          <w:szCs w:val="28"/>
          <w:shd w:val="clear" w:color="auto" w:fill="FFFFFF"/>
        </w:rPr>
        <w:t>.</w:t>
      </w:r>
      <w:proofErr w:type="gramEnd"/>
      <w:r w:rsidRPr="009037F3">
        <w:rPr>
          <w:sz w:val="28"/>
          <w:szCs w:val="28"/>
          <w:shd w:val="clear" w:color="auto" w:fill="FFFFFF"/>
        </w:rPr>
        <w:t xml:space="preserve"> </w:t>
      </w:r>
      <w:proofErr w:type="gramStart"/>
      <w:r w:rsidRPr="009037F3">
        <w:rPr>
          <w:sz w:val="28"/>
          <w:szCs w:val="28"/>
          <w:shd w:val="clear" w:color="auto" w:fill="FFFFFF"/>
        </w:rPr>
        <w:t xml:space="preserve">Theo </w:t>
      </w:r>
      <w:proofErr w:type="spellStart"/>
      <w:r w:rsidRPr="009037F3">
        <w:rPr>
          <w:sz w:val="28"/>
          <w:szCs w:val="28"/>
          <w:shd w:val="clear" w:color="auto" w:fill="FFFFFF"/>
        </w:rPr>
        <w:t>các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chuyên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gia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khoảng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60% </w:t>
      </w:r>
      <w:proofErr w:type="spellStart"/>
      <w:r w:rsidRPr="009037F3">
        <w:rPr>
          <w:sz w:val="28"/>
          <w:szCs w:val="28"/>
          <w:shd w:val="clear" w:color="auto" w:fill="FFFFFF"/>
        </w:rPr>
        <w:t>não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của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trẻ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được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cấu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thành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từ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chất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béo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trong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những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năm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đầu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đời</w:t>
      </w:r>
      <w:proofErr w:type="spellEnd"/>
      <w:r w:rsidRPr="009037F3">
        <w:rPr>
          <w:sz w:val="28"/>
          <w:szCs w:val="28"/>
          <w:shd w:val="clear" w:color="auto" w:fill="FFFFFF"/>
        </w:rPr>
        <w:t>.</w:t>
      </w:r>
      <w:proofErr w:type="gramEnd"/>
      <w:r w:rsidRPr="009037F3">
        <w:rPr>
          <w:sz w:val="28"/>
          <w:szCs w:val="28"/>
          <w:shd w:val="clear" w:color="auto" w:fill="FFFFFF"/>
        </w:rPr>
        <w:t xml:space="preserve"> Do </w:t>
      </w:r>
      <w:proofErr w:type="spellStart"/>
      <w:r w:rsidRPr="009037F3">
        <w:rPr>
          <w:sz w:val="28"/>
          <w:szCs w:val="28"/>
          <w:shd w:val="clear" w:color="auto" w:fill="FFFFFF"/>
        </w:rPr>
        <w:t>đó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trong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khẩu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phần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ăn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hàng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ngày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của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trẻ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không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thể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nào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thiếu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dầu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thịt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9037F3">
        <w:rPr>
          <w:sz w:val="28"/>
          <w:szCs w:val="28"/>
          <w:shd w:val="clear" w:color="auto" w:fill="FFFFFF"/>
        </w:rPr>
        <w:t>bơ</w:t>
      </w:r>
      <w:proofErr w:type="spellEnd"/>
      <w:proofErr w:type="gram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sữa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phomai</w:t>
      </w:r>
      <w:proofErr w:type="spellEnd"/>
      <w:r w:rsidRPr="009037F3">
        <w:rPr>
          <w:sz w:val="28"/>
          <w:szCs w:val="28"/>
          <w:shd w:val="clear" w:color="auto" w:fill="FFFFFF"/>
        </w:rPr>
        <w:t>…</w:t>
      </w:r>
      <w:r w:rsidRPr="009037F3">
        <w:rPr>
          <w:shd w:val="clear" w:color="auto" w:fill="FFFFFF"/>
        </w:rPr>
        <w:br/>
      </w:r>
      <w:r w:rsidRPr="009037F3">
        <w:rPr>
          <w:b/>
          <w:bCs/>
          <w:sz w:val="28"/>
          <w:szCs w:val="28"/>
          <w:shd w:val="clear" w:color="auto" w:fill="FFFFFF"/>
        </w:rPr>
        <w:t xml:space="preserve">4. </w:t>
      </w:r>
      <w:proofErr w:type="spellStart"/>
      <w:r w:rsidRPr="009037F3">
        <w:rPr>
          <w:b/>
          <w:bCs/>
          <w:sz w:val="28"/>
          <w:szCs w:val="28"/>
          <w:shd w:val="clear" w:color="auto" w:fill="FFFFFF"/>
        </w:rPr>
        <w:t>Sữa</w:t>
      </w:r>
      <w:proofErr w:type="spellEnd"/>
      <w:r w:rsidRPr="009037F3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b/>
          <w:bCs/>
          <w:sz w:val="28"/>
          <w:szCs w:val="28"/>
          <w:shd w:val="clear" w:color="auto" w:fill="FFFFFF"/>
        </w:rPr>
        <w:t>và</w:t>
      </w:r>
      <w:proofErr w:type="spellEnd"/>
      <w:r w:rsidRPr="009037F3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b/>
          <w:bCs/>
          <w:sz w:val="28"/>
          <w:szCs w:val="28"/>
          <w:shd w:val="clear" w:color="auto" w:fill="FFFFFF"/>
        </w:rPr>
        <w:t>các</w:t>
      </w:r>
      <w:proofErr w:type="spellEnd"/>
      <w:r w:rsidRPr="009037F3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b/>
          <w:bCs/>
          <w:sz w:val="28"/>
          <w:szCs w:val="28"/>
          <w:shd w:val="clear" w:color="auto" w:fill="FFFFFF"/>
        </w:rPr>
        <w:t>sản</w:t>
      </w:r>
      <w:proofErr w:type="spellEnd"/>
      <w:r w:rsidRPr="009037F3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b/>
          <w:bCs/>
          <w:sz w:val="28"/>
          <w:szCs w:val="28"/>
          <w:shd w:val="clear" w:color="auto" w:fill="FFFFFF"/>
        </w:rPr>
        <w:t>phẩm</w:t>
      </w:r>
      <w:proofErr w:type="spellEnd"/>
      <w:r w:rsidRPr="009037F3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b/>
          <w:bCs/>
          <w:sz w:val="28"/>
          <w:szCs w:val="28"/>
          <w:shd w:val="clear" w:color="auto" w:fill="FFFFFF"/>
        </w:rPr>
        <w:t>từ</w:t>
      </w:r>
      <w:proofErr w:type="spellEnd"/>
      <w:r w:rsidRPr="009037F3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b/>
          <w:bCs/>
          <w:sz w:val="28"/>
          <w:szCs w:val="28"/>
          <w:shd w:val="clear" w:color="auto" w:fill="FFFFFF"/>
        </w:rPr>
        <w:t>sữa</w:t>
      </w:r>
      <w:proofErr w:type="spellEnd"/>
    </w:p>
    <w:p w:rsidR="003248C8" w:rsidRPr="009037F3" w:rsidRDefault="003248C8" w:rsidP="003248C8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Fonts w:ascii="Helvetica" w:hAnsi="Helvetica"/>
          <w:sz w:val="20"/>
          <w:szCs w:val="20"/>
        </w:rPr>
      </w:pPr>
      <w:proofErr w:type="spellStart"/>
      <w:proofErr w:type="gramStart"/>
      <w:r w:rsidRPr="009037F3">
        <w:rPr>
          <w:sz w:val="28"/>
          <w:szCs w:val="28"/>
          <w:shd w:val="clear" w:color="auto" w:fill="FFFFFF"/>
        </w:rPr>
        <w:t>Sữa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là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nguồn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thực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phẩm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rất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quen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thuộc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và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dường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như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không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thể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thiếu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với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trẻ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nhỏ</w:t>
      </w:r>
      <w:proofErr w:type="spellEnd"/>
      <w:r w:rsidRPr="009037F3">
        <w:rPr>
          <w:sz w:val="28"/>
          <w:szCs w:val="28"/>
          <w:shd w:val="clear" w:color="auto" w:fill="FFFFFF"/>
        </w:rPr>
        <w:t>.</w:t>
      </w:r>
      <w:proofErr w:type="gram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037F3">
        <w:rPr>
          <w:sz w:val="28"/>
          <w:szCs w:val="28"/>
          <w:shd w:val="clear" w:color="auto" w:fill="FFFFFF"/>
        </w:rPr>
        <w:t>Sữa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giàu</w:t>
      </w:r>
      <w:proofErr w:type="spellEnd"/>
      <w:r w:rsidRPr="009037F3">
        <w:rPr>
          <w:sz w:val="28"/>
          <w:szCs w:val="28"/>
          <w:shd w:val="clear" w:color="auto" w:fill="FFFFFF"/>
        </w:rPr>
        <w:t> </w:t>
      </w:r>
      <w:proofErr w:type="spellStart"/>
      <w:r w:rsidRPr="009037F3">
        <w:rPr>
          <w:sz w:val="28"/>
          <w:szCs w:val="28"/>
          <w:shd w:val="clear" w:color="auto" w:fill="FFFFFF"/>
        </w:rPr>
        <w:fldChar w:fldCharType="begin"/>
      </w:r>
      <w:r w:rsidRPr="009037F3">
        <w:rPr>
          <w:sz w:val="28"/>
          <w:szCs w:val="28"/>
          <w:shd w:val="clear" w:color="auto" w:fill="FFFFFF"/>
        </w:rPr>
        <w:instrText xml:space="preserve"> HYPERLINK "https://dinhduong.online/tag/canxi" \o "canxi" </w:instrText>
      </w:r>
      <w:r w:rsidRPr="009037F3">
        <w:rPr>
          <w:sz w:val="28"/>
          <w:szCs w:val="28"/>
          <w:shd w:val="clear" w:color="auto" w:fill="FFFFFF"/>
        </w:rPr>
        <w:fldChar w:fldCharType="separate"/>
      </w:r>
      <w:r w:rsidRPr="009037F3">
        <w:rPr>
          <w:rStyle w:val="Hyperlink"/>
          <w:color w:val="auto"/>
          <w:sz w:val="28"/>
          <w:szCs w:val="28"/>
          <w:u w:val="none"/>
        </w:rPr>
        <w:t>canxi</w:t>
      </w:r>
      <w:proofErr w:type="spellEnd"/>
      <w:r w:rsidRPr="009037F3">
        <w:rPr>
          <w:sz w:val="28"/>
          <w:szCs w:val="28"/>
          <w:shd w:val="clear" w:color="auto" w:fill="FFFFFF"/>
        </w:rPr>
        <w:fldChar w:fldCharType="end"/>
      </w:r>
      <w:r w:rsidRPr="009037F3">
        <w:rPr>
          <w:sz w:val="28"/>
          <w:szCs w:val="28"/>
          <w:shd w:val="clear" w:color="auto" w:fill="FFFFFF"/>
        </w:rPr>
        <w:t>, </w:t>
      </w:r>
      <w:hyperlink r:id="rId5" w:tooltip="vitamin" w:history="1">
        <w:r w:rsidRPr="009037F3">
          <w:rPr>
            <w:rStyle w:val="Hyperlink"/>
            <w:color w:val="auto"/>
            <w:sz w:val="28"/>
            <w:szCs w:val="28"/>
            <w:u w:val="none"/>
          </w:rPr>
          <w:t>vitamin</w:t>
        </w:r>
      </w:hyperlink>
      <w:r w:rsidRPr="009037F3">
        <w:rPr>
          <w:sz w:val="28"/>
          <w:szCs w:val="28"/>
          <w:shd w:val="clear" w:color="auto" w:fill="FFFFFF"/>
        </w:rPr>
        <w:t> </w:t>
      </w:r>
      <w:proofErr w:type="spellStart"/>
      <w:r w:rsidRPr="009037F3">
        <w:rPr>
          <w:sz w:val="28"/>
          <w:szCs w:val="28"/>
          <w:shd w:val="clear" w:color="auto" w:fill="FFFFFF"/>
        </w:rPr>
        <w:t>và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khoáng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chất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có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lợi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cho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trí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não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của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trẻ</w:t>
      </w:r>
      <w:proofErr w:type="spellEnd"/>
      <w:r w:rsidRPr="009037F3">
        <w:rPr>
          <w:sz w:val="28"/>
          <w:szCs w:val="28"/>
          <w:shd w:val="clear" w:color="auto" w:fill="FFFFFF"/>
        </w:rPr>
        <w:t>.</w:t>
      </w:r>
      <w:proofErr w:type="gramEnd"/>
      <w:r w:rsidRPr="009037F3">
        <w:rPr>
          <w:sz w:val="28"/>
          <w:szCs w:val="28"/>
          <w:shd w:val="clear" w:color="auto" w:fill="FFFFFF"/>
        </w:rPr>
        <w:t xml:space="preserve"> 2 </w:t>
      </w:r>
      <w:proofErr w:type="spellStart"/>
      <w:r w:rsidRPr="009037F3">
        <w:rPr>
          <w:sz w:val="28"/>
          <w:szCs w:val="28"/>
          <w:shd w:val="clear" w:color="auto" w:fill="FFFFFF"/>
        </w:rPr>
        <w:t>ly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sữa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mỗi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ngày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là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đủ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cho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trẻ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ở </w:t>
      </w:r>
      <w:proofErr w:type="spellStart"/>
      <w:r w:rsidRPr="009037F3">
        <w:rPr>
          <w:sz w:val="28"/>
          <w:szCs w:val="28"/>
          <w:shd w:val="clear" w:color="auto" w:fill="FFFFFF"/>
        </w:rPr>
        <w:t>độ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tuổi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mầm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gramStart"/>
      <w:r w:rsidRPr="009037F3">
        <w:rPr>
          <w:sz w:val="28"/>
          <w:szCs w:val="28"/>
          <w:shd w:val="clear" w:color="auto" w:fill="FFFFFF"/>
        </w:rPr>
        <w:t>non</w:t>
      </w:r>
      <w:proofErr w:type="gramEnd"/>
      <w:r w:rsidRPr="009037F3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9037F3">
        <w:rPr>
          <w:sz w:val="28"/>
          <w:szCs w:val="28"/>
          <w:shd w:val="clear" w:color="auto" w:fill="FFFFFF"/>
        </w:rPr>
        <w:t>Ngoài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ra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váng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sữa</w:t>
      </w:r>
      <w:proofErr w:type="spellEnd"/>
      <w:r w:rsidRPr="009037F3">
        <w:rPr>
          <w:sz w:val="28"/>
          <w:szCs w:val="28"/>
          <w:shd w:val="clear" w:color="auto" w:fill="FFFFFF"/>
        </w:rPr>
        <w:t>, </w:t>
      </w:r>
      <w:proofErr w:type="spellStart"/>
      <w:r w:rsidRPr="009037F3">
        <w:rPr>
          <w:sz w:val="28"/>
          <w:szCs w:val="28"/>
          <w:shd w:val="clear" w:color="auto" w:fill="FFFFFF"/>
        </w:rPr>
        <w:fldChar w:fldCharType="begin"/>
      </w:r>
      <w:r w:rsidRPr="009037F3">
        <w:rPr>
          <w:sz w:val="28"/>
          <w:szCs w:val="28"/>
          <w:shd w:val="clear" w:color="auto" w:fill="FFFFFF"/>
        </w:rPr>
        <w:instrText xml:space="preserve"> HYPERLINK "https://dinhduong.online/tag/pho-mai" \o "phô mai" </w:instrText>
      </w:r>
      <w:r w:rsidRPr="009037F3">
        <w:rPr>
          <w:sz w:val="28"/>
          <w:szCs w:val="28"/>
          <w:shd w:val="clear" w:color="auto" w:fill="FFFFFF"/>
        </w:rPr>
        <w:fldChar w:fldCharType="separate"/>
      </w:r>
      <w:r w:rsidRPr="009037F3">
        <w:rPr>
          <w:rStyle w:val="Hyperlink"/>
          <w:color w:val="auto"/>
          <w:sz w:val="28"/>
          <w:szCs w:val="28"/>
          <w:u w:val="none"/>
        </w:rPr>
        <w:t>phô</w:t>
      </w:r>
      <w:proofErr w:type="spellEnd"/>
      <w:r w:rsidRPr="009037F3"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 w:rsidRPr="009037F3">
        <w:rPr>
          <w:rStyle w:val="Hyperlink"/>
          <w:color w:val="auto"/>
          <w:sz w:val="28"/>
          <w:szCs w:val="28"/>
          <w:u w:val="none"/>
        </w:rPr>
        <w:t>mai</w:t>
      </w:r>
      <w:proofErr w:type="spellEnd"/>
      <w:r w:rsidRPr="009037F3">
        <w:rPr>
          <w:sz w:val="28"/>
          <w:szCs w:val="28"/>
          <w:shd w:val="clear" w:color="auto" w:fill="FFFFFF"/>
        </w:rPr>
        <w:fldChar w:fldCharType="end"/>
      </w:r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sữa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chua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cũng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là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những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nguồn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bổ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sung vitamin D </w:t>
      </w:r>
      <w:proofErr w:type="spellStart"/>
      <w:r w:rsidRPr="009037F3">
        <w:rPr>
          <w:sz w:val="28"/>
          <w:szCs w:val="28"/>
          <w:shd w:val="clear" w:color="auto" w:fill="FFFFFF"/>
        </w:rPr>
        <w:t>cực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kỳ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tốt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cho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bé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9037F3">
        <w:rPr>
          <w:sz w:val="28"/>
          <w:szCs w:val="28"/>
          <w:shd w:val="clear" w:color="auto" w:fill="FFFFFF"/>
        </w:rPr>
        <w:t>Tuy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nhiên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không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phải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loại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sữa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chua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nào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cũng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cung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cấp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vitamin D. </w:t>
      </w:r>
      <w:proofErr w:type="spellStart"/>
      <w:r w:rsidRPr="009037F3">
        <w:rPr>
          <w:sz w:val="28"/>
          <w:szCs w:val="28"/>
          <w:shd w:val="clear" w:color="auto" w:fill="FFFFFF"/>
        </w:rPr>
        <w:t>Chúng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ta </w:t>
      </w:r>
      <w:proofErr w:type="spellStart"/>
      <w:r w:rsidRPr="009037F3">
        <w:rPr>
          <w:sz w:val="28"/>
          <w:szCs w:val="28"/>
          <w:shd w:val="clear" w:color="auto" w:fill="FFFFFF"/>
        </w:rPr>
        <w:t>cần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xem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rõ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nhãn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mác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nguồn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gốc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và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thành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phần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của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sản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phẩm</w:t>
      </w:r>
      <w:proofErr w:type="spellEnd"/>
      <w:r w:rsidRPr="009037F3">
        <w:rPr>
          <w:sz w:val="28"/>
          <w:szCs w:val="28"/>
          <w:shd w:val="clear" w:color="auto" w:fill="FFFFFF"/>
        </w:rPr>
        <w:t>.</w:t>
      </w:r>
      <w:proofErr w:type="gramEnd"/>
    </w:p>
    <w:p w:rsidR="003248C8" w:rsidRPr="009037F3" w:rsidRDefault="003248C8" w:rsidP="003248C8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Fonts w:ascii="Helvetica" w:hAnsi="Helvetica"/>
          <w:sz w:val="20"/>
          <w:szCs w:val="20"/>
        </w:rPr>
      </w:pPr>
      <w:r w:rsidRPr="009037F3">
        <w:rPr>
          <w:b/>
          <w:bCs/>
          <w:sz w:val="28"/>
          <w:szCs w:val="28"/>
          <w:shd w:val="clear" w:color="auto" w:fill="FFFFFF"/>
        </w:rPr>
        <w:t xml:space="preserve">5. </w:t>
      </w:r>
      <w:proofErr w:type="spellStart"/>
      <w:r w:rsidRPr="009037F3">
        <w:rPr>
          <w:b/>
          <w:bCs/>
          <w:sz w:val="28"/>
          <w:szCs w:val="28"/>
          <w:shd w:val="clear" w:color="auto" w:fill="FFFFFF"/>
        </w:rPr>
        <w:t>Hoa</w:t>
      </w:r>
      <w:proofErr w:type="spellEnd"/>
      <w:r w:rsidRPr="009037F3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b/>
          <w:bCs/>
          <w:sz w:val="28"/>
          <w:szCs w:val="28"/>
          <w:shd w:val="clear" w:color="auto" w:fill="FFFFFF"/>
        </w:rPr>
        <w:t>quả</w:t>
      </w:r>
      <w:proofErr w:type="spellEnd"/>
      <w:r w:rsidRPr="009037F3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b/>
          <w:bCs/>
          <w:sz w:val="28"/>
          <w:szCs w:val="28"/>
          <w:shd w:val="clear" w:color="auto" w:fill="FFFFFF"/>
        </w:rPr>
        <w:t>và</w:t>
      </w:r>
      <w:proofErr w:type="spellEnd"/>
      <w:r w:rsidRPr="009037F3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b/>
          <w:bCs/>
          <w:sz w:val="28"/>
          <w:szCs w:val="28"/>
          <w:shd w:val="clear" w:color="auto" w:fill="FFFFFF"/>
        </w:rPr>
        <w:t>rau</w:t>
      </w:r>
      <w:proofErr w:type="spellEnd"/>
      <w:r w:rsidRPr="009037F3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b/>
          <w:bCs/>
          <w:sz w:val="28"/>
          <w:szCs w:val="28"/>
          <w:shd w:val="clear" w:color="auto" w:fill="FFFFFF"/>
        </w:rPr>
        <w:t>xanh</w:t>
      </w:r>
      <w:proofErr w:type="spellEnd"/>
    </w:p>
    <w:p w:rsidR="003248C8" w:rsidRPr="009037F3" w:rsidRDefault="003248C8" w:rsidP="003248C8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Fonts w:ascii="Helvetica" w:hAnsi="Helvetica"/>
          <w:sz w:val="20"/>
          <w:szCs w:val="20"/>
        </w:rPr>
      </w:pPr>
      <w:proofErr w:type="spellStart"/>
      <w:r w:rsidRPr="009037F3">
        <w:rPr>
          <w:sz w:val="28"/>
          <w:szCs w:val="28"/>
          <w:shd w:val="clear" w:color="auto" w:fill="FFFFFF"/>
        </w:rPr>
        <w:t>Trẻ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nhỏ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cần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037F3">
        <w:rPr>
          <w:sz w:val="28"/>
          <w:szCs w:val="28"/>
          <w:shd w:val="clear" w:color="auto" w:fill="FFFFFF"/>
        </w:rPr>
        <w:t>ăn</w:t>
      </w:r>
      <w:proofErr w:type="spellEnd"/>
      <w:proofErr w:type="gram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nhiều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rau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củ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để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bổ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sung vitamin, </w:t>
      </w:r>
      <w:proofErr w:type="spellStart"/>
      <w:r w:rsidRPr="009037F3">
        <w:rPr>
          <w:sz w:val="28"/>
          <w:szCs w:val="28"/>
          <w:shd w:val="clear" w:color="auto" w:fill="FFFFFF"/>
        </w:rPr>
        <w:t>khoáng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chất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và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chất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xơ</w:t>
      </w:r>
      <w:proofErr w:type="spellEnd"/>
      <w:r w:rsidRPr="009037F3">
        <w:rPr>
          <w:sz w:val="28"/>
          <w:szCs w:val="28"/>
          <w:shd w:val="clear" w:color="auto" w:fill="FFFFFF"/>
        </w:rPr>
        <w:br/>
      </w:r>
      <w:proofErr w:type="spellStart"/>
      <w:r w:rsidRPr="009037F3">
        <w:rPr>
          <w:sz w:val="28"/>
          <w:szCs w:val="28"/>
          <w:shd w:val="clear" w:color="auto" w:fill="FFFFFF"/>
        </w:rPr>
        <w:t>Không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phải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trẻ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nào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cũng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thích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ăn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rau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củ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quả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9037F3">
        <w:rPr>
          <w:sz w:val="28"/>
          <w:szCs w:val="28"/>
          <w:shd w:val="clear" w:color="auto" w:fill="FFFFFF"/>
        </w:rPr>
        <w:t>Tuy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nhiên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đây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là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thành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phần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không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thể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thiếu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trong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khẩu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phần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dinh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dưỡng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cho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trẻ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mầm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gramStart"/>
      <w:r w:rsidRPr="009037F3">
        <w:rPr>
          <w:sz w:val="28"/>
          <w:szCs w:val="28"/>
          <w:shd w:val="clear" w:color="auto" w:fill="FFFFFF"/>
        </w:rPr>
        <w:t>non</w:t>
      </w:r>
      <w:proofErr w:type="gramEnd"/>
      <w:r w:rsidRPr="009037F3">
        <w:rPr>
          <w:sz w:val="28"/>
          <w:szCs w:val="28"/>
          <w:shd w:val="clear" w:color="auto" w:fill="FFFFFF"/>
        </w:rPr>
        <w:t>. </w:t>
      </w:r>
      <w:proofErr w:type="spellStart"/>
      <w:r w:rsidRPr="009037F3">
        <w:rPr>
          <w:sz w:val="28"/>
          <w:szCs w:val="28"/>
          <w:shd w:val="clear" w:color="auto" w:fill="FFFFFF"/>
        </w:rPr>
        <w:fldChar w:fldCharType="begin"/>
      </w:r>
      <w:r w:rsidRPr="009037F3">
        <w:rPr>
          <w:sz w:val="28"/>
          <w:szCs w:val="28"/>
          <w:shd w:val="clear" w:color="auto" w:fill="FFFFFF"/>
        </w:rPr>
        <w:instrText xml:space="preserve"> HYPERLINK "https://dinhduong.online/tre-em-nen-an-hoa-qua-gi-de-tot-cho-he-tieu-hoa.html" \t "_blank" </w:instrText>
      </w:r>
      <w:r w:rsidRPr="009037F3">
        <w:rPr>
          <w:sz w:val="28"/>
          <w:szCs w:val="28"/>
          <w:shd w:val="clear" w:color="auto" w:fill="FFFFFF"/>
        </w:rPr>
        <w:fldChar w:fldCharType="separate"/>
      </w:r>
      <w:proofErr w:type="gramStart"/>
      <w:r w:rsidRPr="009037F3">
        <w:rPr>
          <w:rStyle w:val="Hyperlink"/>
          <w:color w:val="auto"/>
          <w:sz w:val="28"/>
          <w:szCs w:val="28"/>
          <w:u w:val="none"/>
        </w:rPr>
        <w:t>Hoa</w:t>
      </w:r>
      <w:proofErr w:type="spellEnd"/>
      <w:r w:rsidRPr="009037F3"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 w:rsidRPr="009037F3">
        <w:rPr>
          <w:rStyle w:val="Hyperlink"/>
          <w:color w:val="auto"/>
          <w:sz w:val="28"/>
          <w:szCs w:val="28"/>
          <w:u w:val="none"/>
        </w:rPr>
        <w:t>quả</w:t>
      </w:r>
      <w:proofErr w:type="spellEnd"/>
      <w:r w:rsidRPr="009037F3"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 w:rsidRPr="009037F3">
        <w:rPr>
          <w:rStyle w:val="Hyperlink"/>
          <w:color w:val="auto"/>
          <w:sz w:val="28"/>
          <w:szCs w:val="28"/>
          <w:u w:val="none"/>
        </w:rPr>
        <w:t>và</w:t>
      </w:r>
      <w:proofErr w:type="spellEnd"/>
      <w:r w:rsidRPr="009037F3"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 w:rsidRPr="009037F3">
        <w:rPr>
          <w:rStyle w:val="Hyperlink"/>
          <w:color w:val="auto"/>
          <w:sz w:val="28"/>
          <w:szCs w:val="28"/>
          <w:u w:val="none"/>
        </w:rPr>
        <w:t>rau</w:t>
      </w:r>
      <w:proofErr w:type="spellEnd"/>
      <w:r w:rsidRPr="009037F3"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 w:rsidRPr="009037F3">
        <w:rPr>
          <w:rStyle w:val="Hyperlink"/>
          <w:color w:val="auto"/>
          <w:sz w:val="28"/>
          <w:szCs w:val="28"/>
          <w:u w:val="none"/>
        </w:rPr>
        <w:t>xanh</w:t>
      </w:r>
      <w:proofErr w:type="spellEnd"/>
      <w:r w:rsidRPr="009037F3">
        <w:rPr>
          <w:sz w:val="28"/>
          <w:szCs w:val="28"/>
          <w:shd w:val="clear" w:color="auto" w:fill="FFFFFF"/>
        </w:rPr>
        <w:fldChar w:fldCharType="end"/>
      </w:r>
      <w:r w:rsidRPr="009037F3">
        <w:rPr>
          <w:sz w:val="28"/>
          <w:szCs w:val="28"/>
          <w:shd w:val="clear" w:color="auto" w:fill="FFFFFF"/>
        </w:rPr>
        <w:t> </w:t>
      </w:r>
      <w:proofErr w:type="spellStart"/>
      <w:r w:rsidRPr="009037F3">
        <w:rPr>
          <w:sz w:val="28"/>
          <w:szCs w:val="28"/>
          <w:shd w:val="clear" w:color="auto" w:fill="FFFFFF"/>
        </w:rPr>
        <w:t>chứa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nhiều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chất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xơ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tốt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cho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hệ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tiêu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hóa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của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trẻ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hỗ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trợ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phòng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ngừa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táo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bón</w:t>
      </w:r>
      <w:proofErr w:type="spellEnd"/>
      <w:r w:rsidRPr="009037F3">
        <w:rPr>
          <w:sz w:val="28"/>
          <w:szCs w:val="28"/>
          <w:shd w:val="clear" w:color="auto" w:fill="FFFFFF"/>
        </w:rPr>
        <w:t>.</w:t>
      </w:r>
      <w:proofErr w:type="gram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037F3">
        <w:rPr>
          <w:sz w:val="28"/>
          <w:szCs w:val="28"/>
          <w:shd w:val="clear" w:color="auto" w:fill="FFFFFF"/>
        </w:rPr>
        <w:t>Ngoài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ra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các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vitamin </w:t>
      </w:r>
      <w:proofErr w:type="spellStart"/>
      <w:r w:rsidRPr="009037F3">
        <w:rPr>
          <w:sz w:val="28"/>
          <w:szCs w:val="28"/>
          <w:shd w:val="clear" w:color="auto" w:fill="FFFFFF"/>
        </w:rPr>
        <w:t>có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trong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hoa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quả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còn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giúp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trẻ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ngăn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ngừa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một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số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bệnh</w:t>
      </w:r>
      <w:proofErr w:type="spellEnd"/>
      <w:r w:rsidRPr="009037F3">
        <w:rPr>
          <w:sz w:val="28"/>
          <w:szCs w:val="28"/>
          <w:shd w:val="clear" w:color="auto" w:fill="FFFFFF"/>
        </w:rPr>
        <w:t>.</w:t>
      </w:r>
      <w:proofErr w:type="gram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Ví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dụ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: vitamin C </w:t>
      </w:r>
      <w:proofErr w:type="spellStart"/>
      <w:r w:rsidRPr="009037F3">
        <w:rPr>
          <w:sz w:val="28"/>
          <w:szCs w:val="28"/>
          <w:shd w:val="clear" w:color="auto" w:fill="FFFFFF"/>
        </w:rPr>
        <w:t>có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trong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cam, </w:t>
      </w:r>
      <w:proofErr w:type="spellStart"/>
      <w:r w:rsidRPr="009037F3">
        <w:rPr>
          <w:sz w:val="28"/>
          <w:szCs w:val="28"/>
          <w:shd w:val="clear" w:color="auto" w:fill="FFFFFF"/>
        </w:rPr>
        <w:t>quýt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ổi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giúp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trẻ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nâng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cao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sức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đề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kháng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tránh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xa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các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bệnh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cảm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cúm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thông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thường</w:t>
      </w:r>
      <w:proofErr w:type="spellEnd"/>
      <w:r w:rsidRPr="009037F3">
        <w:rPr>
          <w:sz w:val="28"/>
          <w:szCs w:val="28"/>
          <w:shd w:val="clear" w:color="auto" w:fill="FFFFFF"/>
        </w:rPr>
        <w:t>; </w:t>
      </w:r>
      <w:hyperlink r:id="rId6" w:tooltip="vitamin A" w:history="1">
        <w:r w:rsidRPr="009037F3">
          <w:rPr>
            <w:rStyle w:val="Hyperlink"/>
            <w:color w:val="auto"/>
            <w:sz w:val="28"/>
            <w:szCs w:val="28"/>
            <w:u w:val="none"/>
          </w:rPr>
          <w:t>vitamin A</w:t>
        </w:r>
      </w:hyperlink>
      <w:r w:rsidRPr="009037F3">
        <w:rPr>
          <w:sz w:val="28"/>
          <w:szCs w:val="28"/>
          <w:shd w:val="clear" w:color="auto" w:fill="FFFFFF"/>
        </w:rPr>
        <w:t> </w:t>
      </w:r>
      <w:proofErr w:type="spellStart"/>
      <w:r w:rsidRPr="009037F3">
        <w:rPr>
          <w:sz w:val="28"/>
          <w:szCs w:val="28"/>
          <w:shd w:val="clear" w:color="auto" w:fill="FFFFFF"/>
        </w:rPr>
        <w:t>có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trong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cà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rốt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cà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chua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giúp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ngăn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ngừa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các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bệnh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về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mắt</w:t>
      </w:r>
      <w:proofErr w:type="spellEnd"/>
      <w:r w:rsidRPr="009037F3">
        <w:rPr>
          <w:sz w:val="28"/>
          <w:szCs w:val="28"/>
          <w:shd w:val="clear" w:color="auto" w:fill="FFFFFF"/>
        </w:rPr>
        <w:t>…</w:t>
      </w:r>
    </w:p>
    <w:p w:rsidR="003248C8" w:rsidRPr="009037F3" w:rsidRDefault="003248C8" w:rsidP="003248C8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Fonts w:ascii="Helvetica" w:hAnsi="Helvetica"/>
          <w:sz w:val="20"/>
          <w:szCs w:val="20"/>
        </w:rPr>
      </w:pPr>
      <w:proofErr w:type="spellStart"/>
      <w:r w:rsidRPr="009037F3">
        <w:rPr>
          <w:sz w:val="28"/>
          <w:szCs w:val="28"/>
          <w:shd w:val="clear" w:color="auto" w:fill="FFFFFF"/>
        </w:rPr>
        <w:t>Bạn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có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thể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linh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hoạt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chế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biến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nguồn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nguyên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liệu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này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bằng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nhiều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cách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9037F3">
        <w:rPr>
          <w:sz w:val="28"/>
          <w:szCs w:val="28"/>
          <w:shd w:val="clear" w:color="auto" w:fill="FFFFFF"/>
        </w:rPr>
        <w:t>nấu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canh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9037F3">
        <w:rPr>
          <w:sz w:val="28"/>
          <w:szCs w:val="28"/>
          <w:shd w:val="clear" w:color="auto" w:fill="FFFFFF"/>
        </w:rPr>
        <w:t>ăn</w:t>
      </w:r>
      <w:proofErr w:type="spellEnd"/>
      <w:proofErr w:type="gram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trực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tiếp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trộn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với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sữa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chua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xay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nước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ép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sinh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tố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…Cha </w:t>
      </w:r>
      <w:proofErr w:type="spellStart"/>
      <w:r w:rsidRPr="009037F3">
        <w:rPr>
          <w:sz w:val="28"/>
          <w:szCs w:val="28"/>
          <w:shd w:val="clear" w:color="auto" w:fill="FFFFFF"/>
        </w:rPr>
        <w:t>mẹ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cũng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có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thể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thường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xuyên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cho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bé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ăn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các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bữa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phụ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với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trái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cây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thái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nhỏ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rất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dễ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ăn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và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được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nhiều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bé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yêu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thích</w:t>
      </w:r>
      <w:proofErr w:type="spellEnd"/>
      <w:r w:rsidRPr="009037F3">
        <w:rPr>
          <w:sz w:val="28"/>
          <w:szCs w:val="28"/>
          <w:shd w:val="clear" w:color="auto" w:fill="FFFFFF"/>
        </w:rPr>
        <w:t>.</w:t>
      </w:r>
    </w:p>
    <w:p w:rsidR="003248C8" w:rsidRPr="009037F3" w:rsidRDefault="003248C8" w:rsidP="003248C8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Fonts w:ascii="Helvetica" w:hAnsi="Helvetica"/>
          <w:sz w:val="20"/>
          <w:szCs w:val="20"/>
        </w:rPr>
      </w:pPr>
      <w:r w:rsidRPr="009037F3">
        <w:rPr>
          <w:b/>
          <w:bCs/>
          <w:sz w:val="28"/>
          <w:szCs w:val="28"/>
          <w:shd w:val="clear" w:color="auto" w:fill="FFFFFF"/>
        </w:rPr>
        <w:t xml:space="preserve">6. </w:t>
      </w:r>
      <w:proofErr w:type="spellStart"/>
      <w:r w:rsidRPr="009037F3">
        <w:rPr>
          <w:b/>
          <w:bCs/>
          <w:sz w:val="28"/>
          <w:szCs w:val="28"/>
          <w:shd w:val="clear" w:color="auto" w:fill="FFFFFF"/>
        </w:rPr>
        <w:t>Đồ</w:t>
      </w:r>
      <w:proofErr w:type="spellEnd"/>
      <w:r w:rsidRPr="009037F3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b/>
          <w:bCs/>
          <w:sz w:val="28"/>
          <w:szCs w:val="28"/>
          <w:shd w:val="clear" w:color="auto" w:fill="FFFFFF"/>
        </w:rPr>
        <w:t>uống</w:t>
      </w:r>
      <w:proofErr w:type="spellEnd"/>
      <w:r w:rsidRPr="009037F3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b/>
          <w:bCs/>
          <w:sz w:val="28"/>
          <w:szCs w:val="28"/>
          <w:shd w:val="clear" w:color="auto" w:fill="FFFFFF"/>
        </w:rPr>
        <w:t>cho</w:t>
      </w:r>
      <w:proofErr w:type="spellEnd"/>
      <w:r w:rsidRPr="009037F3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b/>
          <w:bCs/>
          <w:sz w:val="28"/>
          <w:szCs w:val="28"/>
          <w:shd w:val="clear" w:color="auto" w:fill="FFFFFF"/>
        </w:rPr>
        <w:t>trẻ</w:t>
      </w:r>
      <w:proofErr w:type="spellEnd"/>
    </w:p>
    <w:p w:rsidR="003248C8" w:rsidRPr="009037F3" w:rsidRDefault="003248C8" w:rsidP="003248C8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Fonts w:ascii="Helvetica" w:hAnsi="Helvetica"/>
          <w:sz w:val="20"/>
          <w:szCs w:val="20"/>
        </w:rPr>
      </w:pPr>
      <w:proofErr w:type="gramStart"/>
      <w:r w:rsidRPr="009037F3">
        <w:rPr>
          <w:sz w:val="28"/>
          <w:szCs w:val="28"/>
          <w:shd w:val="clear" w:color="auto" w:fill="FFFFFF"/>
        </w:rPr>
        <w:t xml:space="preserve">Theo </w:t>
      </w:r>
      <w:proofErr w:type="spellStart"/>
      <w:r w:rsidRPr="009037F3">
        <w:rPr>
          <w:sz w:val="28"/>
          <w:szCs w:val="28"/>
          <w:shd w:val="clear" w:color="auto" w:fill="FFFFFF"/>
        </w:rPr>
        <w:t>các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chuyên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gia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ở </w:t>
      </w:r>
      <w:proofErr w:type="spellStart"/>
      <w:r w:rsidRPr="009037F3">
        <w:rPr>
          <w:sz w:val="28"/>
          <w:szCs w:val="28"/>
          <w:shd w:val="clear" w:color="auto" w:fill="FFFFFF"/>
        </w:rPr>
        <w:t>độ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tuổi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mầm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non </w:t>
      </w:r>
      <w:proofErr w:type="spellStart"/>
      <w:r w:rsidRPr="009037F3">
        <w:rPr>
          <w:sz w:val="28"/>
          <w:szCs w:val="28"/>
          <w:shd w:val="clear" w:color="auto" w:fill="FFFFFF"/>
        </w:rPr>
        <w:t>trẻ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có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thể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uống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6 </w:t>
      </w:r>
      <w:proofErr w:type="spellStart"/>
      <w:r w:rsidRPr="009037F3">
        <w:rPr>
          <w:sz w:val="28"/>
          <w:szCs w:val="28"/>
          <w:shd w:val="clear" w:color="auto" w:fill="FFFFFF"/>
        </w:rPr>
        <w:t>ly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nước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mỗi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ngày</w:t>
      </w:r>
      <w:proofErr w:type="spellEnd"/>
      <w:r w:rsidRPr="009037F3">
        <w:rPr>
          <w:sz w:val="28"/>
          <w:szCs w:val="28"/>
          <w:shd w:val="clear" w:color="auto" w:fill="FFFFFF"/>
        </w:rPr>
        <w:t>.</w:t>
      </w:r>
      <w:proofErr w:type="gram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Đặc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biệt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đối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với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những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trẻ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hiếu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động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037F3">
        <w:rPr>
          <w:sz w:val="28"/>
          <w:szCs w:val="28"/>
          <w:shd w:val="clear" w:color="auto" w:fill="FFFFFF"/>
        </w:rPr>
        <w:t>chơi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đùa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nhiều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thì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cần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bổ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sung </w:t>
      </w:r>
      <w:proofErr w:type="spellStart"/>
      <w:r w:rsidRPr="009037F3">
        <w:rPr>
          <w:sz w:val="28"/>
          <w:szCs w:val="28"/>
          <w:shd w:val="clear" w:color="auto" w:fill="FFFFFF"/>
        </w:rPr>
        <w:t>nhiều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nước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tránh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tình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trạng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mất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nước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9037F3">
        <w:rPr>
          <w:sz w:val="28"/>
          <w:szCs w:val="28"/>
          <w:shd w:val="clear" w:color="auto" w:fill="FFFFFF"/>
        </w:rPr>
        <w:t>Tuy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nhiên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nước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chủ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yếu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các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bé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mầm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non </w:t>
      </w:r>
      <w:proofErr w:type="spellStart"/>
      <w:r w:rsidRPr="009037F3">
        <w:rPr>
          <w:sz w:val="28"/>
          <w:szCs w:val="28"/>
          <w:shd w:val="clear" w:color="auto" w:fill="FFFFFF"/>
        </w:rPr>
        <w:lastRenderedPageBreak/>
        <w:t>uống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không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nhất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thiết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chỉ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là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nước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lọc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9037F3">
        <w:rPr>
          <w:sz w:val="28"/>
          <w:szCs w:val="28"/>
          <w:shd w:val="clear" w:color="auto" w:fill="FFFFFF"/>
        </w:rPr>
        <w:t>Bởi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sữa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cũng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là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thức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uống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cực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kỳ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quan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trọng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giữa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những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bữa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chính</w:t>
      </w:r>
      <w:proofErr w:type="spellEnd"/>
      <w:r w:rsidRPr="009037F3">
        <w:rPr>
          <w:sz w:val="28"/>
          <w:szCs w:val="28"/>
          <w:shd w:val="clear" w:color="auto" w:fill="FFFFFF"/>
        </w:rPr>
        <w:t>.</w:t>
      </w:r>
      <w:proofErr w:type="gramEnd"/>
      <w:r w:rsidRPr="009037F3">
        <w:rPr>
          <w:sz w:val="28"/>
          <w:szCs w:val="28"/>
          <w:shd w:val="clear" w:color="auto" w:fill="FFFFFF"/>
        </w:rPr>
        <w:t xml:space="preserve"> 2 </w:t>
      </w:r>
      <w:proofErr w:type="spellStart"/>
      <w:r w:rsidRPr="009037F3">
        <w:rPr>
          <w:sz w:val="28"/>
          <w:szCs w:val="28"/>
          <w:shd w:val="clear" w:color="auto" w:fill="FFFFFF"/>
        </w:rPr>
        <w:t>ly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sữa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mỗi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ngày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là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đủ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để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cung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cấp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canxi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, vitamin D </w:t>
      </w:r>
      <w:proofErr w:type="spellStart"/>
      <w:r w:rsidRPr="009037F3">
        <w:rPr>
          <w:sz w:val="28"/>
          <w:szCs w:val="28"/>
          <w:shd w:val="clear" w:color="auto" w:fill="FFFFFF"/>
        </w:rPr>
        <w:t>và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các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vi </w:t>
      </w:r>
      <w:proofErr w:type="spellStart"/>
      <w:r w:rsidRPr="009037F3">
        <w:rPr>
          <w:sz w:val="28"/>
          <w:szCs w:val="28"/>
          <w:shd w:val="clear" w:color="auto" w:fill="FFFFFF"/>
        </w:rPr>
        <w:t>chất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cần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thiết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cho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ở </w:t>
      </w:r>
      <w:proofErr w:type="spellStart"/>
      <w:r w:rsidRPr="009037F3">
        <w:rPr>
          <w:sz w:val="28"/>
          <w:szCs w:val="28"/>
          <w:shd w:val="clear" w:color="auto" w:fill="FFFFFF"/>
        </w:rPr>
        <w:t>độ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tuổi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37F3">
        <w:rPr>
          <w:sz w:val="28"/>
          <w:szCs w:val="28"/>
          <w:shd w:val="clear" w:color="auto" w:fill="FFFFFF"/>
        </w:rPr>
        <w:t>mầm</w:t>
      </w:r>
      <w:proofErr w:type="spellEnd"/>
      <w:r w:rsidRPr="009037F3">
        <w:rPr>
          <w:sz w:val="28"/>
          <w:szCs w:val="28"/>
          <w:shd w:val="clear" w:color="auto" w:fill="FFFFFF"/>
        </w:rPr>
        <w:t xml:space="preserve"> non.</w:t>
      </w:r>
    </w:p>
    <w:p w:rsidR="002D3C48" w:rsidRPr="009037F3" w:rsidRDefault="002D3C48"/>
    <w:sectPr w:rsidR="002D3C48" w:rsidRPr="009037F3" w:rsidSect="00940AD7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C8"/>
    <w:rsid w:val="0007577B"/>
    <w:rsid w:val="002D3C48"/>
    <w:rsid w:val="003248C8"/>
    <w:rsid w:val="00825738"/>
    <w:rsid w:val="009037F3"/>
    <w:rsid w:val="0094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4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48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4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48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nhduong.online/tag/vitamin-a" TargetMode="External"/><Relationship Id="rId5" Type="http://schemas.openxmlformats.org/officeDocument/2006/relationships/hyperlink" Target="https://dinhduong.online/tag/vitam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CHOA</cp:lastModifiedBy>
  <cp:revision>4</cp:revision>
  <dcterms:created xsi:type="dcterms:W3CDTF">2022-09-23T05:34:00Z</dcterms:created>
  <dcterms:modified xsi:type="dcterms:W3CDTF">2022-09-23T12:42:00Z</dcterms:modified>
</cp:coreProperties>
</file>