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0F7755" w:rsidRPr="000F7755">
        <w:trPr>
          <w:trHeight w:val="900"/>
        </w:trPr>
        <w:tc>
          <w:tcPr>
            <w:tcW w:w="6197" w:type="dxa"/>
            <w:gridSpan w:val="4"/>
          </w:tcPr>
          <w:p w:rsidR="00FF6F5C" w:rsidRPr="000F775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br w:type="page"/>
            </w:r>
            <w:r w:rsidRPr="000F775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0F775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0F7755">
              <w:rPr>
                <w:rFonts w:ascii="Times New Roman" w:hAnsi="Times New Roman"/>
                <w:lang w:val="pt-BR"/>
              </w:rPr>
              <w:t>N</w:t>
            </w:r>
          </w:p>
          <w:p w:rsidR="00A82558" w:rsidRPr="000F775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C172A89" wp14:editId="6FC7908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0F775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0F775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0F775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LỊCH</w:t>
            </w:r>
            <w:r w:rsidR="00244E7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0F7755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0F775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0F775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D04E0B">
              <w:rPr>
                <w:rFonts w:ascii="Times New Roman" w:hAnsi="Times New Roman"/>
                <w:b/>
                <w:lang w:val="pt-BR"/>
              </w:rPr>
              <w:t>2</w:t>
            </w:r>
            <w:r w:rsidR="004D7AFB">
              <w:rPr>
                <w:rFonts w:ascii="Times New Roman" w:hAnsi="Times New Roman"/>
                <w:b/>
                <w:lang w:val="pt-BR"/>
              </w:rPr>
              <w:t>1</w:t>
            </w:r>
            <w:r w:rsidR="00470B90" w:rsidRPr="000F7755">
              <w:rPr>
                <w:rFonts w:ascii="Times New Roman" w:hAnsi="Times New Roman"/>
                <w:b/>
              </w:rPr>
              <w:t>/</w:t>
            </w:r>
            <w:r w:rsidR="003E23FC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0F775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D7AFB">
              <w:rPr>
                <w:rFonts w:ascii="Times New Roman" w:hAnsi="Times New Roman"/>
                <w:b/>
                <w:lang w:val="pt-BR"/>
              </w:rPr>
              <w:t>23</w:t>
            </w:r>
            <w:r w:rsidR="004527DB">
              <w:rPr>
                <w:rFonts w:ascii="Times New Roman" w:hAnsi="Times New Roman"/>
                <w:b/>
                <w:lang w:val="pt-BR"/>
              </w:rPr>
              <w:t>/5</w:t>
            </w:r>
            <w:r w:rsidR="00655162" w:rsidRPr="000F775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0F775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0F775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04E0B">
              <w:rPr>
                <w:rFonts w:ascii="Times New Roman" w:hAnsi="Times New Roman"/>
                <w:b/>
                <w:lang w:val="pt-BR"/>
              </w:rPr>
              <w:t>2</w:t>
            </w:r>
            <w:r w:rsidR="004D7AFB">
              <w:rPr>
                <w:rFonts w:ascii="Times New Roman" w:hAnsi="Times New Roman"/>
                <w:b/>
                <w:lang w:val="pt-BR"/>
              </w:rPr>
              <w:t>7</w:t>
            </w:r>
            <w:r w:rsidR="004527DB">
              <w:rPr>
                <w:rFonts w:ascii="Times New Roman" w:hAnsi="Times New Roman"/>
                <w:b/>
                <w:lang w:val="pt-BR"/>
              </w:rPr>
              <w:t>/5</w:t>
            </w:r>
            <w:r w:rsidR="00695CA0" w:rsidRPr="000F7755">
              <w:rPr>
                <w:rFonts w:ascii="Times New Roman" w:hAnsi="Times New Roman"/>
                <w:b/>
              </w:rPr>
              <w:t>/2022</w:t>
            </w:r>
          </w:p>
          <w:p w:rsidR="00FF6F5C" w:rsidRPr="000F775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F775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 xml:space="preserve">Nội dung </w:t>
            </w:r>
            <w:r w:rsidR="000830A3" w:rsidRPr="000F7755">
              <w:rPr>
                <w:rFonts w:ascii="Times New Roman" w:hAnsi="Times New Roman"/>
                <w:b/>
              </w:rPr>
              <w:t>công việc</w:t>
            </w:r>
            <w:r w:rsidRPr="000F775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0F775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527DB" w:rsidRPr="000F775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BC401C" w:rsidRDefault="004527DB" w:rsidP="004D7AFB">
            <w:pPr>
              <w:jc w:val="center"/>
              <w:rPr>
                <w:rFonts w:ascii="Times New Roman" w:hAnsi="Times New Roman"/>
                <w:b/>
              </w:rPr>
            </w:pPr>
            <w:r w:rsidRPr="00BC401C">
              <w:rPr>
                <w:rFonts w:ascii="Times New Roman" w:hAnsi="Times New Roman"/>
                <w:b/>
              </w:rPr>
              <w:t>Hai</w:t>
            </w:r>
          </w:p>
          <w:p w:rsidR="004527DB" w:rsidRPr="00BC401C" w:rsidRDefault="004D7AFB" w:rsidP="004D7AFB">
            <w:pPr>
              <w:jc w:val="center"/>
              <w:rPr>
                <w:rFonts w:ascii="Times New Roman" w:hAnsi="Times New Roman"/>
                <w:b/>
              </w:rPr>
            </w:pPr>
            <w:r w:rsidRPr="00BC401C">
              <w:rPr>
                <w:rFonts w:ascii="Times New Roman" w:hAnsi="Times New Roman"/>
                <w:b/>
              </w:rPr>
              <w:t>23/5</w:t>
            </w:r>
          </w:p>
        </w:tc>
        <w:tc>
          <w:tcPr>
            <w:tcW w:w="791" w:type="dxa"/>
            <w:vAlign w:val="center"/>
          </w:tcPr>
          <w:p w:rsidR="004527DB" w:rsidRPr="00BC401C" w:rsidRDefault="004527DB" w:rsidP="004D7AFB">
            <w:pPr>
              <w:jc w:val="center"/>
              <w:rPr>
                <w:rFonts w:ascii="Times New Roman" w:hAnsi="Times New Roman"/>
                <w:b/>
              </w:rPr>
            </w:pPr>
            <w:r w:rsidRPr="00BC401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527DB" w:rsidRPr="00BC401C" w:rsidRDefault="00E350C5" w:rsidP="00BC401C">
            <w:pPr>
              <w:rPr>
                <w:rFonts w:ascii="Times New Roman" w:hAnsi="Times New Roman"/>
                <w:color w:val="0000FF"/>
              </w:rPr>
            </w:pPr>
            <w:r w:rsidRPr="00BC401C">
              <w:rPr>
                <w:rFonts w:ascii="Times New Roman" w:hAnsi="Times New Roman"/>
                <w:color w:val="0000FF"/>
              </w:rPr>
              <w:t xml:space="preserve">- 7h00: </w:t>
            </w:r>
            <w:r w:rsidR="004D7AFB" w:rsidRPr="00BC401C">
              <w:rPr>
                <w:rFonts w:ascii="Times New Roman" w:hAnsi="Times New Roman"/>
                <w:color w:val="0000FF"/>
              </w:rPr>
              <w:t xml:space="preserve">Dự </w:t>
            </w:r>
            <w:r w:rsidRPr="00BC401C">
              <w:rPr>
                <w:rFonts w:ascii="Times New Roman" w:hAnsi="Times New Roman"/>
                <w:color w:val="0000FF"/>
              </w:rPr>
              <w:t>Giải chạy báo Hà Nội mới lần thứ 47 Vì hòa bình năm 2022 của Công đoàn cơ quan Dân, Đảng và Cơ quan UBND Quận Long Biên</w:t>
            </w:r>
            <w:r w:rsidR="004D7AFB" w:rsidRPr="00BC401C">
              <w:rPr>
                <w:rFonts w:ascii="Times New Roman" w:hAnsi="Times New Roman"/>
                <w:color w:val="0000FF"/>
              </w:rPr>
              <w:t xml:space="preserve"> </w:t>
            </w:r>
            <w:r w:rsidR="004D7AFB" w:rsidRPr="00BC401C">
              <w:rPr>
                <w:rFonts w:ascii="Times New Roman" w:hAnsi="Times New Roman"/>
                <w:color w:val="0000FF"/>
              </w:rPr>
              <w:t>tại sân trụ sở Cơ quan</w:t>
            </w:r>
          </w:p>
          <w:p w:rsidR="00BC401C" w:rsidRPr="00BC401C" w:rsidRDefault="00BC401C" w:rsidP="00BC401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C401C">
              <w:rPr>
                <w:color w:val="333333"/>
              </w:rPr>
              <w:t>- 9h</w:t>
            </w:r>
            <w:r w:rsidRPr="00BC401C">
              <w:rPr>
                <w:color w:val="333333"/>
              </w:rPr>
              <w:t xml:space="preserve">: Kiểm tra khắc phục các tồn tại về hồ sơ dự xét TNTHCS và thi vào 10 tại trường Vinscholl </w:t>
            </w:r>
          </w:p>
          <w:p w:rsidR="00BC401C" w:rsidRPr="00BC401C" w:rsidRDefault="00BC401C" w:rsidP="00BC401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C401C">
              <w:rPr>
                <w:color w:val="333333"/>
              </w:rPr>
              <w:t>- 10h</w:t>
            </w:r>
            <w:r w:rsidRPr="00BC401C">
              <w:rPr>
                <w:color w:val="333333"/>
              </w:rPr>
              <w:t>: Các trường</w:t>
            </w:r>
            <w:r w:rsidRPr="00BC401C">
              <w:rPr>
                <w:color w:val="333333"/>
              </w:rPr>
              <w:t xml:space="preserve"> THCS</w:t>
            </w:r>
            <w:r w:rsidRPr="00BC401C">
              <w:rPr>
                <w:color w:val="333333"/>
              </w:rPr>
              <w:t xml:space="preserve"> </w:t>
            </w:r>
            <w:r w:rsidRPr="00BC401C">
              <w:rPr>
                <w:color w:val="333333"/>
              </w:rPr>
              <w:t xml:space="preserve">nộp </w:t>
            </w:r>
            <w:r w:rsidRPr="00BC401C">
              <w:rPr>
                <w:color w:val="333333"/>
              </w:rPr>
              <w:t xml:space="preserve">báo cáo lỗi sai trong danh sách học sinh dự thi vào 10 </w:t>
            </w:r>
          </w:p>
        </w:tc>
        <w:tc>
          <w:tcPr>
            <w:tcW w:w="2664" w:type="dxa"/>
          </w:tcPr>
          <w:p w:rsidR="004527DB" w:rsidRPr="00BC401C" w:rsidRDefault="004D7AFB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Đoàn viên công đoàn</w:t>
            </w: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Đ/c Giang, Cẩm, Hùng</w:t>
            </w: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Đ/c Huệ</w:t>
            </w:r>
          </w:p>
        </w:tc>
        <w:tc>
          <w:tcPr>
            <w:tcW w:w="2409" w:type="dxa"/>
          </w:tcPr>
          <w:p w:rsidR="004527DB" w:rsidRPr="00BC401C" w:rsidRDefault="004D7AFB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Lãnh đạo phòng</w:t>
            </w: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Đ/c Hoa</w:t>
            </w: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27DB" w:rsidRPr="00BC401C" w:rsidRDefault="004527DB" w:rsidP="00BC401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527DB" w:rsidRPr="000F7755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4527DB" w:rsidRPr="00BC401C" w:rsidRDefault="004527DB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527DB" w:rsidRPr="00BC401C" w:rsidRDefault="004527DB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527DB" w:rsidRPr="00BC401C" w:rsidRDefault="00BC401C" w:rsidP="00BC401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4527DB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4527DB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4527DB" w:rsidRPr="00BC401C" w:rsidRDefault="004527DB" w:rsidP="00BC401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77214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77214" w:rsidRPr="00BC401C" w:rsidRDefault="0077721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77214" w:rsidRPr="00BC401C" w:rsidRDefault="004D7AFB" w:rsidP="004D7AFB">
            <w:pPr>
              <w:jc w:val="center"/>
              <w:rPr>
                <w:rFonts w:ascii="Times New Roman" w:hAnsi="Times New Roman"/>
                <w:b/>
              </w:rPr>
            </w:pPr>
            <w:r w:rsidRPr="00BC401C">
              <w:rPr>
                <w:rFonts w:ascii="Times New Roman" w:hAnsi="Times New Roman"/>
                <w:b/>
              </w:rPr>
              <w:t>24/5</w:t>
            </w:r>
          </w:p>
        </w:tc>
        <w:tc>
          <w:tcPr>
            <w:tcW w:w="791" w:type="dxa"/>
            <w:vAlign w:val="center"/>
          </w:tcPr>
          <w:p w:rsidR="00777214" w:rsidRPr="00BC401C" w:rsidRDefault="0077721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D7AFB" w:rsidRPr="00BC401C" w:rsidRDefault="004D7AFB" w:rsidP="00BC401C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- Dự Lễ tuyên dương HSG Thủ đô</w:t>
            </w:r>
          </w:p>
          <w:p w:rsidR="004D7AFB" w:rsidRPr="00BC401C" w:rsidRDefault="004D7AFB" w:rsidP="00BC401C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- 9h</w:t>
            </w:r>
            <w:r w:rsidR="00E350C5" w:rsidRPr="00BC401C">
              <w:rPr>
                <w:rFonts w:ascii="Times New Roman" w:hAnsi="Times New Roman"/>
                <w:color w:val="333333"/>
                <w:shd w:val="clear" w:color="auto" w:fill="FFFFFF"/>
              </w:rPr>
              <w:t>: Kiểm tra thẩm định cấp phép hoạt động trường MN Amon</w:t>
            </w:r>
          </w:p>
        </w:tc>
        <w:tc>
          <w:tcPr>
            <w:tcW w:w="2664" w:type="dxa"/>
          </w:tcPr>
          <w:p w:rsidR="004D7AFB" w:rsidRPr="00BC401C" w:rsidRDefault="004D7AFB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Đ/c Sẵn, Q.Anh</w:t>
            </w:r>
          </w:p>
          <w:p w:rsidR="0099100C" w:rsidRPr="00BC401C" w:rsidRDefault="004D7AFB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4D7AFB" w:rsidRPr="00BC401C" w:rsidRDefault="004D7AFB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Đ/c Hà</w:t>
            </w:r>
          </w:p>
          <w:p w:rsidR="0099100C" w:rsidRPr="00BC401C" w:rsidRDefault="004D7AFB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777214" w:rsidRPr="00BC401C" w:rsidRDefault="00777214" w:rsidP="00BC401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C401C" w:rsidRPr="000F775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C401C" w:rsidRPr="00BC401C" w:rsidRDefault="00BC401C" w:rsidP="0098666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BC401C" w:rsidRPr="00BC401C" w:rsidRDefault="00BC401C" w:rsidP="00986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BC401C" w:rsidRPr="00BC401C" w:rsidRDefault="00BC401C" w:rsidP="00986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BC401C" w:rsidRPr="00BC401C" w:rsidRDefault="00BC401C" w:rsidP="00BC401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C401C" w:rsidRPr="000F7755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</w:rPr>
            </w:pPr>
            <w:r w:rsidRPr="00BC401C">
              <w:rPr>
                <w:rFonts w:ascii="Times New Roman" w:hAnsi="Times New Roman"/>
                <w:b/>
              </w:rPr>
              <w:t>Tư</w:t>
            </w:r>
          </w:p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</w:rPr>
            </w:pPr>
            <w:r w:rsidRPr="00BC401C">
              <w:rPr>
                <w:rFonts w:ascii="Times New Roman" w:hAnsi="Times New Roman"/>
                <w:b/>
              </w:rPr>
              <w:t>25/5</w:t>
            </w:r>
          </w:p>
        </w:tc>
        <w:tc>
          <w:tcPr>
            <w:tcW w:w="791" w:type="dxa"/>
            <w:vAlign w:val="center"/>
          </w:tcPr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C401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401C" w:rsidRPr="00BC401C" w:rsidRDefault="00BC401C" w:rsidP="00BC401C">
            <w:pPr>
              <w:widowControl w:val="0"/>
              <w:jc w:val="both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8h30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: Kiểm tra các điều kiện đón đoàn kiểm định chất lượng giáo dục và công nhận lại CQG tại MN Việt Hưng</w:t>
            </w:r>
          </w:p>
        </w:tc>
        <w:tc>
          <w:tcPr>
            <w:tcW w:w="2664" w:type="dxa"/>
          </w:tcPr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BC401C" w:rsidRPr="00BC401C" w:rsidRDefault="00BC401C" w:rsidP="00BC401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C401C" w:rsidRPr="000F7755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401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C401C" w:rsidRDefault="00BC401C" w:rsidP="00BC401C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: N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ộp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hồ sơ xét TNTHCS về Sở GDĐT</w:t>
            </w:r>
          </w:p>
          <w:p w:rsidR="00BC401C" w:rsidRPr="00BC401C" w:rsidRDefault="00BC401C" w:rsidP="00BC401C">
            <w:pPr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15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h: Họp giao ban Hiệu trưởng cấp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MN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 phòng GD&amp;ĐT</w:t>
            </w:r>
          </w:p>
        </w:tc>
        <w:tc>
          <w:tcPr>
            <w:tcW w:w="2664" w:type="dxa"/>
          </w:tcPr>
          <w:p w:rsidR="00BC401C" w:rsidRDefault="00BC401C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Tổ THCS</w:t>
            </w: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BC401C" w:rsidRDefault="00BC401C" w:rsidP="00BC401C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Đ/c Hoa</w:t>
            </w:r>
          </w:p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  <w:bookmarkStart w:id="0" w:name="_GoBack"/>
            <w:bookmarkEnd w:id="0"/>
          </w:p>
        </w:tc>
        <w:tc>
          <w:tcPr>
            <w:tcW w:w="1400" w:type="dxa"/>
          </w:tcPr>
          <w:p w:rsidR="00BC401C" w:rsidRPr="00BC401C" w:rsidRDefault="00BC401C" w:rsidP="00BC401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C401C" w:rsidRPr="000F7755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</w:rPr>
            </w:pPr>
            <w:r w:rsidRPr="00BC401C">
              <w:rPr>
                <w:rFonts w:ascii="Times New Roman" w:hAnsi="Times New Roman"/>
                <w:b/>
              </w:rPr>
              <w:t>26/5</w:t>
            </w:r>
          </w:p>
        </w:tc>
        <w:tc>
          <w:tcPr>
            <w:tcW w:w="791" w:type="dxa"/>
            <w:vAlign w:val="center"/>
          </w:tcPr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401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C401C" w:rsidRPr="00BC401C" w:rsidRDefault="00BC401C" w:rsidP="00BC401C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8h30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: Kiểm tra các điều kiện đón đoàn kiểm định chất lượng giáo dục và công nhận lại CQG tại MN Hoa Mai</w:t>
            </w:r>
          </w:p>
          <w:p w:rsidR="00BC401C" w:rsidRPr="00BC401C" w:rsidRDefault="00BC401C" w:rsidP="00BC401C">
            <w:pPr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9h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Họp giao ban Hiệu trưởng cấp 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>TH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 phòng GD&amp;ĐT</w:t>
            </w:r>
          </w:p>
        </w:tc>
        <w:tc>
          <w:tcPr>
            <w:tcW w:w="2664" w:type="dxa"/>
            <w:shd w:val="clear" w:color="auto" w:fill="auto"/>
          </w:tcPr>
          <w:p w:rsidR="00BC401C" w:rsidRDefault="00BC401C" w:rsidP="00986666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Tổ MN</w:t>
            </w:r>
          </w:p>
          <w:p w:rsidR="00BC401C" w:rsidRDefault="00BC401C" w:rsidP="00986666">
            <w:pPr>
              <w:jc w:val="center"/>
              <w:rPr>
                <w:rFonts w:ascii="Times New Roman" w:hAnsi="Times New Roman"/>
              </w:rPr>
            </w:pPr>
          </w:p>
          <w:p w:rsidR="00BC401C" w:rsidRPr="00BC401C" w:rsidRDefault="00BC401C" w:rsidP="00986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  <w:shd w:val="clear" w:color="auto" w:fill="auto"/>
          </w:tcPr>
          <w:p w:rsidR="00BC401C" w:rsidRDefault="00BC401C" w:rsidP="00986666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Đ/c Vân</w:t>
            </w:r>
          </w:p>
          <w:p w:rsidR="00BC401C" w:rsidRDefault="00BC401C" w:rsidP="00986666">
            <w:pPr>
              <w:jc w:val="center"/>
              <w:rPr>
                <w:rFonts w:ascii="Times New Roman" w:hAnsi="Times New Roman"/>
              </w:rPr>
            </w:pPr>
          </w:p>
          <w:p w:rsidR="00BC401C" w:rsidRPr="00BC401C" w:rsidRDefault="00BC401C" w:rsidP="00986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  <w:shd w:val="clear" w:color="auto" w:fill="auto"/>
          </w:tcPr>
          <w:p w:rsidR="00BC401C" w:rsidRPr="00BC401C" w:rsidRDefault="00BC401C" w:rsidP="00BC401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C401C" w:rsidRPr="000F775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C401C" w:rsidRPr="00BC401C" w:rsidRDefault="00BC401C" w:rsidP="004D7AF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401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C401C" w:rsidRPr="00BC401C" w:rsidRDefault="00BC401C" w:rsidP="00BC401C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2664" w:type="dxa"/>
            <w:shd w:val="clear" w:color="auto" w:fill="auto"/>
          </w:tcPr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BC401C" w:rsidRPr="00BC401C" w:rsidRDefault="00BC401C" w:rsidP="00BC401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C401C" w:rsidRPr="000F775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C401C" w:rsidRPr="00BC401C" w:rsidRDefault="00BC401C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C401C" w:rsidRPr="00BC401C" w:rsidRDefault="00BC401C" w:rsidP="00C64BB4">
            <w:pPr>
              <w:jc w:val="center"/>
              <w:rPr>
                <w:rFonts w:ascii="Times New Roman" w:hAnsi="Times New Roman"/>
                <w:b/>
              </w:rPr>
            </w:pPr>
            <w:r w:rsidRPr="00BC401C">
              <w:rPr>
                <w:rFonts w:ascii="Times New Roman" w:hAnsi="Times New Roman"/>
                <w:b/>
              </w:rPr>
              <w:t>27/5</w:t>
            </w:r>
          </w:p>
        </w:tc>
        <w:tc>
          <w:tcPr>
            <w:tcW w:w="791" w:type="dxa"/>
            <w:vAlign w:val="center"/>
          </w:tcPr>
          <w:p w:rsidR="00BC401C" w:rsidRPr="00BC401C" w:rsidRDefault="00BC401C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401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C401C" w:rsidRPr="00BC401C" w:rsidRDefault="00BC401C" w:rsidP="00BC4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Họp giao ban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Hiệu trưởng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cấp THCS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phòng GD&amp;ĐT</w:t>
            </w:r>
          </w:p>
        </w:tc>
        <w:tc>
          <w:tcPr>
            <w:tcW w:w="2664" w:type="dxa"/>
          </w:tcPr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BC401C" w:rsidRPr="00BC401C" w:rsidRDefault="00BC401C" w:rsidP="00BC4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BC401C" w:rsidRPr="00BC401C" w:rsidRDefault="00BC401C" w:rsidP="00BC401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C401C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BC401C" w:rsidRPr="00BC401C" w:rsidRDefault="00BC401C" w:rsidP="00C64B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C401C" w:rsidRPr="00BC401C" w:rsidRDefault="00BC401C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401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C401C" w:rsidRPr="00BC401C" w:rsidRDefault="00BC401C" w:rsidP="00BC401C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BC40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Nộp về Sở GDĐT dữ liệu thí sinh đăng kí dự thi vào 10 và hồ sơ thí sinh dự thi </w:t>
            </w:r>
          </w:p>
        </w:tc>
        <w:tc>
          <w:tcPr>
            <w:tcW w:w="2664" w:type="dxa"/>
          </w:tcPr>
          <w:p w:rsidR="00BC401C" w:rsidRPr="00BC401C" w:rsidRDefault="00BC401C" w:rsidP="00986666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BC401C" w:rsidRPr="00BC401C" w:rsidRDefault="00BC401C" w:rsidP="00986666">
            <w:pPr>
              <w:jc w:val="center"/>
              <w:rPr>
                <w:rFonts w:ascii="Times New Roman" w:hAnsi="Times New Roman"/>
              </w:rPr>
            </w:pPr>
            <w:r w:rsidRPr="00BC401C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C401C" w:rsidRPr="00BC401C" w:rsidRDefault="00BC401C" w:rsidP="00BC401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77214" w:rsidRDefault="00777214" w:rsidP="00FF6FBC">
      <w:pPr>
        <w:jc w:val="both"/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</w:p>
    <w:sectPr w:rsidR="0077721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407C"/>
    <w:rsid w:val="00244E74"/>
    <w:rsid w:val="00245C4A"/>
    <w:rsid w:val="00245F4E"/>
    <w:rsid w:val="0024602D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26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2C01"/>
    <w:rsid w:val="00983582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826B-C1C1-4502-BC3C-9908883E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2021-02-28T09:00:00Z</cp:lastPrinted>
  <dcterms:created xsi:type="dcterms:W3CDTF">2022-05-22T09:04:00Z</dcterms:created>
  <dcterms:modified xsi:type="dcterms:W3CDTF">2022-05-22T09:04:00Z</dcterms:modified>
</cp:coreProperties>
</file>