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47" w:type="dxa"/>
        <w:tblLook w:val="04A0" w:firstRow="1" w:lastRow="0" w:firstColumn="1" w:lastColumn="0" w:noHBand="0" w:noVBand="1"/>
      </w:tblPr>
      <w:tblGrid>
        <w:gridCol w:w="3970"/>
        <w:gridCol w:w="5386"/>
      </w:tblGrid>
      <w:tr w:rsidR="0078685E" w:rsidRPr="00433FBA" w14:paraId="10353942" w14:textId="77777777" w:rsidTr="00B7049C">
        <w:trPr>
          <w:trHeight w:val="1185"/>
        </w:trPr>
        <w:tc>
          <w:tcPr>
            <w:tcW w:w="3970" w:type="dxa"/>
          </w:tcPr>
          <w:p w14:paraId="14ED99C2" w14:textId="7902499E" w:rsidR="00724A2A" w:rsidRPr="00433FBA" w:rsidRDefault="006C2249" w:rsidP="00971767">
            <w:pPr>
              <w:ind w:right="-108"/>
              <w:rPr>
                <w:rFonts w:ascii="Times New Roman" w:hAnsi="Times New Roman"/>
                <w:sz w:val="24"/>
                <w:szCs w:val="24"/>
              </w:rPr>
            </w:pPr>
            <w:bookmarkStart w:id="0" w:name="_Toc65056855"/>
            <w:r w:rsidRPr="00433FBA">
              <w:rPr>
                <w:rFonts w:ascii="Times New Roman" w:hAnsi="Times New Roman"/>
                <w:sz w:val="24"/>
                <w:szCs w:val="24"/>
              </w:rPr>
              <w:t xml:space="preserve">         </w:t>
            </w:r>
            <w:r w:rsidR="00724A2A" w:rsidRPr="00433FBA">
              <w:rPr>
                <w:rFonts w:ascii="Times New Roman" w:hAnsi="Times New Roman"/>
                <w:sz w:val="24"/>
                <w:szCs w:val="24"/>
              </w:rPr>
              <w:t>UBND QUẬN LONG BIÊN</w:t>
            </w:r>
          </w:p>
          <w:p w14:paraId="7AEFACE0" w14:textId="0C052052" w:rsidR="0078685E" w:rsidRPr="00433FBA" w:rsidRDefault="00724A2A" w:rsidP="006C2249">
            <w:pPr>
              <w:spacing w:line="257" w:lineRule="auto"/>
              <w:jc w:val="center"/>
              <w:rPr>
                <w:rFonts w:ascii="Times New Roman" w:eastAsia="Calibri" w:hAnsi="Times New Roman"/>
                <w:sz w:val="26"/>
                <w:szCs w:val="26"/>
                <w:lang w:val="sv-SE"/>
              </w:rPr>
            </w:pPr>
            <w:r w:rsidRPr="00971767">
              <w:rPr>
                <w:rFonts w:ascii="Times New Roman" w:hAnsi="Times New Roman"/>
                <w:noProof/>
                <w:sz w:val="24"/>
                <w:szCs w:val="22"/>
              </w:rPr>
              <mc:AlternateContent>
                <mc:Choice Requires="wps">
                  <w:drawing>
                    <wp:anchor distT="4294967294" distB="4294967294" distL="114300" distR="114300" simplePos="0" relativeHeight="251656704" behindDoc="0" locked="0" layoutInCell="1" allowOverlap="1" wp14:anchorId="7C15E931" wp14:editId="69EB087A">
                      <wp:simplePos x="0" y="0"/>
                      <wp:positionH relativeFrom="column">
                        <wp:posOffset>510702</wp:posOffset>
                      </wp:positionH>
                      <wp:positionV relativeFrom="paragraph">
                        <wp:posOffset>179070</wp:posOffset>
                      </wp:positionV>
                      <wp:extent cx="1435395" cy="0"/>
                      <wp:effectExtent l="0" t="0" r="12700" b="19050"/>
                      <wp:wrapNone/>
                      <wp:docPr id="2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683763" id="_x0000_t32" coordsize="21600,21600" o:spt="32" o:oned="t" path="m,l21600,21600e" filled="f">
                      <v:path arrowok="t" fillok="f" o:connecttype="none"/>
                      <o:lock v:ext="edit" shapetype="t"/>
                    </v:shapetype>
                    <v:shape id="Straight Arrow Connector 2" o:spid="_x0000_s1026" type="#_x0000_t32" style="position:absolute;margin-left:40.2pt;margin-top:14.1pt;width:113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"/>
                  </w:pict>
                </mc:Fallback>
              </mc:AlternateContent>
            </w:r>
            <w:r w:rsidR="00666457">
              <w:rPr>
                <w:rFonts w:ascii="Times New Roman" w:hAnsi="Times New Roman"/>
                <w:b/>
                <w:bCs/>
                <w:sz w:val="26"/>
                <w:szCs w:val="24"/>
              </w:rPr>
              <w:t>TRƯỜNG THƯỢNG THANH</w:t>
            </w:r>
          </w:p>
          <w:p w14:paraId="78B12D26" w14:textId="77777777" w:rsidR="00724A2A" w:rsidRPr="00433FBA" w:rsidRDefault="00724A2A" w:rsidP="001F505D">
            <w:pPr>
              <w:spacing w:line="257" w:lineRule="auto"/>
              <w:jc w:val="center"/>
              <w:rPr>
                <w:rFonts w:ascii="Times New Roman" w:eastAsia="Calibri" w:hAnsi="Times New Roman"/>
                <w:sz w:val="26"/>
                <w:szCs w:val="26"/>
                <w:lang w:val="sv-SE"/>
              </w:rPr>
            </w:pPr>
          </w:p>
          <w:p w14:paraId="2E3CB547" w14:textId="4C75B8D3" w:rsidR="0078685E" w:rsidRPr="00666457" w:rsidRDefault="0078685E" w:rsidP="00666457">
            <w:pPr>
              <w:spacing w:line="257" w:lineRule="auto"/>
              <w:jc w:val="center"/>
              <w:rPr>
                <w:rFonts w:ascii="Times New Roman" w:eastAsia="Calibri" w:hAnsi="Times New Roman"/>
                <w:lang w:val="sv-SE"/>
              </w:rPr>
            </w:pPr>
            <w:r w:rsidRPr="00666457">
              <w:rPr>
                <w:rFonts w:ascii="Times New Roman" w:eastAsia="Calibri" w:hAnsi="Times New Roman"/>
                <w:lang w:val="sv-SE"/>
              </w:rPr>
              <w:t>Số:</w:t>
            </w:r>
            <w:r w:rsidR="00FC1D0C" w:rsidRPr="00666457">
              <w:rPr>
                <w:rFonts w:ascii="Times New Roman" w:eastAsia="Calibri" w:hAnsi="Times New Roman"/>
                <w:lang w:val="sv-SE"/>
              </w:rPr>
              <w:t xml:space="preserve"> </w:t>
            </w:r>
            <w:r w:rsidR="00666457">
              <w:rPr>
                <w:rFonts w:ascii="Times New Roman" w:eastAsia="Calibri" w:hAnsi="Times New Roman"/>
                <w:lang w:val="sv-SE"/>
              </w:rPr>
              <w:t xml:space="preserve">      </w:t>
            </w:r>
            <w:r w:rsidRPr="00666457">
              <w:rPr>
                <w:rFonts w:ascii="Times New Roman" w:eastAsia="Calibri" w:hAnsi="Times New Roman"/>
                <w:lang w:val="sv-SE"/>
              </w:rPr>
              <w:t>/</w:t>
            </w:r>
            <w:r w:rsidR="00971767" w:rsidRPr="00666457">
              <w:rPr>
                <w:rFonts w:ascii="Times New Roman" w:eastAsia="Calibri" w:hAnsi="Times New Roman"/>
                <w:lang w:val="sv-SE"/>
              </w:rPr>
              <w:t>P</w:t>
            </w:r>
            <w:r w:rsidR="005A2E5A" w:rsidRPr="00666457">
              <w:rPr>
                <w:rFonts w:ascii="Times New Roman" w:eastAsia="Calibri" w:hAnsi="Times New Roman"/>
                <w:lang w:val="sv-SE"/>
              </w:rPr>
              <w:t>A</w:t>
            </w:r>
            <w:r w:rsidR="00971767" w:rsidRPr="00666457">
              <w:rPr>
                <w:rFonts w:ascii="Times New Roman" w:eastAsia="Calibri" w:hAnsi="Times New Roman"/>
                <w:lang w:val="sv-SE"/>
              </w:rPr>
              <w:t>-</w:t>
            </w:r>
            <w:r w:rsidR="00724A2A" w:rsidRPr="00666457">
              <w:rPr>
                <w:rFonts w:ascii="Times New Roman" w:eastAsia="Calibri" w:hAnsi="Times New Roman"/>
                <w:lang w:val="sv-SE"/>
              </w:rPr>
              <w:t>MN</w:t>
            </w:r>
            <w:r w:rsidR="00666457">
              <w:rPr>
                <w:rFonts w:ascii="Times New Roman" w:eastAsia="Calibri" w:hAnsi="Times New Roman"/>
                <w:lang w:val="sv-SE"/>
              </w:rPr>
              <w:t>TT</w:t>
            </w:r>
          </w:p>
        </w:tc>
        <w:tc>
          <w:tcPr>
            <w:tcW w:w="5386" w:type="dxa"/>
          </w:tcPr>
          <w:p w14:paraId="6A033C75" w14:textId="77777777" w:rsidR="0078685E" w:rsidRPr="00433FBA" w:rsidRDefault="0078685E" w:rsidP="00975761">
            <w:pPr>
              <w:spacing w:line="257" w:lineRule="auto"/>
              <w:ind w:left="-108"/>
              <w:jc w:val="center"/>
              <w:rPr>
                <w:rFonts w:ascii="Times New Roman" w:hAnsi="Times New Roman"/>
                <w:b/>
                <w:noProof/>
                <w:sz w:val="24"/>
                <w:szCs w:val="24"/>
                <w:lang w:val="sv-SE"/>
              </w:rPr>
            </w:pPr>
            <w:r w:rsidRPr="00433FBA">
              <w:rPr>
                <w:rFonts w:ascii="Times New Roman" w:eastAsia="Calibri" w:hAnsi="Times New Roman"/>
                <w:b/>
                <w:noProof/>
                <w:sz w:val="24"/>
                <w:szCs w:val="24"/>
                <w:lang w:val="sv-SE"/>
              </w:rPr>
              <w:t>CỘNG HOÀ XÃ HỘI CHỦ NGHĨA VIỆT NAM</w:t>
            </w:r>
          </w:p>
          <w:p w14:paraId="19334247" w14:textId="5DD8EF21" w:rsidR="0078685E" w:rsidRPr="00971767" w:rsidRDefault="000B004A" w:rsidP="00975761">
            <w:pPr>
              <w:spacing w:line="257" w:lineRule="auto"/>
              <w:ind w:left="-108"/>
              <w:jc w:val="center"/>
              <w:rPr>
                <w:rFonts w:ascii="Times New Roman" w:eastAsia="Calibri" w:hAnsi="Times New Roman"/>
                <w:b/>
                <w:noProof/>
                <w:sz w:val="26"/>
                <w:szCs w:val="24"/>
                <w:lang w:val="sv-SE"/>
              </w:rPr>
            </w:pPr>
            <w:r w:rsidRPr="00971767">
              <w:rPr>
                <w:rFonts w:ascii="Times New Roman" w:hAnsi="Times New Roman"/>
                <w:noProof/>
                <w:sz w:val="26"/>
                <w:szCs w:val="24"/>
              </w:rPr>
              <mc:AlternateContent>
                <mc:Choice Requires="wps">
                  <w:drawing>
                    <wp:anchor distT="4294967294" distB="4294967294" distL="114300" distR="114300" simplePos="0" relativeHeight="251659776" behindDoc="0" locked="0" layoutInCell="1" allowOverlap="1" wp14:anchorId="67D3BFDE" wp14:editId="09660E82">
                      <wp:simplePos x="0" y="0"/>
                      <wp:positionH relativeFrom="column">
                        <wp:posOffset>611505</wp:posOffset>
                      </wp:positionH>
                      <wp:positionV relativeFrom="paragraph">
                        <wp:posOffset>209550</wp:posOffset>
                      </wp:positionV>
                      <wp:extent cx="1895475" cy="0"/>
                      <wp:effectExtent l="0" t="0" r="28575" b="19050"/>
                      <wp:wrapNone/>
                      <wp:docPr id="1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0D2609" id="_x0000_t32" coordsize="21600,21600" o:spt="32" o:oned="t" path="m,l21600,21600e" filled="f">
                      <v:path arrowok="t" fillok="f" o:connecttype="none"/>
                      <o:lock v:ext="edit" shapetype="t"/>
                    </v:shapetype>
                    <v:shape id="Straight Arrow Connector 1" o:spid="_x0000_s1026" type="#_x0000_t32" style="position:absolute;margin-left:48.15pt;margin-top:16.5pt;width:149.2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M/JwIAAEs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"/>
                  </w:pict>
                </mc:Fallback>
              </mc:AlternateContent>
            </w:r>
            <w:r w:rsidR="0078685E" w:rsidRPr="00971767">
              <w:rPr>
                <w:rFonts w:ascii="Times New Roman" w:eastAsia="Calibri" w:hAnsi="Times New Roman"/>
                <w:b/>
                <w:noProof/>
                <w:sz w:val="26"/>
                <w:szCs w:val="24"/>
                <w:lang w:val="sv-SE"/>
              </w:rPr>
              <w:t>Độc lập - Tự do - Hạnh phúc</w:t>
            </w:r>
          </w:p>
          <w:p w14:paraId="5E82553D" w14:textId="77777777" w:rsidR="0078685E" w:rsidRPr="00433FBA" w:rsidRDefault="0078685E" w:rsidP="00975761">
            <w:pPr>
              <w:spacing w:line="257" w:lineRule="auto"/>
              <w:jc w:val="center"/>
              <w:rPr>
                <w:rFonts w:ascii="Times New Roman" w:eastAsia="Calibri" w:hAnsi="Times New Roman"/>
                <w:i/>
                <w:sz w:val="26"/>
                <w:szCs w:val="26"/>
                <w:lang w:val="sv-SE"/>
              </w:rPr>
            </w:pPr>
          </w:p>
          <w:p w14:paraId="490CEEE2" w14:textId="20ED2810" w:rsidR="0078685E" w:rsidRPr="00666457" w:rsidRDefault="00666457" w:rsidP="00B56328">
            <w:pPr>
              <w:jc w:val="center"/>
              <w:rPr>
                <w:rFonts w:ascii="Times New Roman" w:hAnsi="Times New Roman"/>
                <w:noProof/>
                <w:lang w:val="sv-SE"/>
              </w:rPr>
            </w:pPr>
            <w:r w:rsidRPr="00666457">
              <w:rPr>
                <w:rFonts w:ascii="Times New Roman" w:eastAsia="Calibri" w:hAnsi="Times New Roman"/>
                <w:i/>
                <w:lang w:val="sv-SE"/>
              </w:rPr>
              <w:t>Thượng Thanh</w:t>
            </w:r>
            <w:r w:rsidR="002878C7" w:rsidRPr="00666457">
              <w:rPr>
                <w:rFonts w:ascii="Times New Roman" w:eastAsia="Calibri" w:hAnsi="Times New Roman"/>
                <w:i/>
                <w:lang w:val="sv-SE"/>
              </w:rPr>
              <w:t>, ngày</w:t>
            </w:r>
            <w:r w:rsidR="007845CE" w:rsidRPr="00666457">
              <w:rPr>
                <w:rFonts w:ascii="Times New Roman" w:eastAsia="Calibri" w:hAnsi="Times New Roman"/>
                <w:i/>
                <w:lang w:val="sv-SE"/>
              </w:rPr>
              <w:t xml:space="preserve"> </w:t>
            </w:r>
            <w:r w:rsidR="00B56328" w:rsidRPr="00666457">
              <w:rPr>
                <w:rFonts w:ascii="Times New Roman" w:eastAsia="Calibri" w:hAnsi="Times New Roman"/>
                <w:i/>
                <w:lang w:val="sv-SE"/>
              </w:rPr>
              <w:t>11</w:t>
            </w:r>
            <w:r w:rsidR="002878C7" w:rsidRPr="00666457">
              <w:rPr>
                <w:rFonts w:ascii="Times New Roman" w:eastAsia="Calibri" w:hAnsi="Times New Roman"/>
                <w:i/>
                <w:lang w:val="sv-SE"/>
              </w:rPr>
              <w:t xml:space="preserve"> tháng</w:t>
            </w:r>
            <w:r w:rsidR="00B618A0" w:rsidRPr="00666457">
              <w:rPr>
                <w:rFonts w:ascii="Times New Roman" w:eastAsia="Calibri" w:hAnsi="Times New Roman"/>
                <w:i/>
                <w:lang w:val="sv-SE"/>
              </w:rPr>
              <w:t xml:space="preserve"> </w:t>
            </w:r>
            <w:r w:rsidR="00B94F43" w:rsidRPr="00666457">
              <w:rPr>
                <w:rFonts w:ascii="Times New Roman" w:eastAsia="Calibri" w:hAnsi="Times New Roman"/>
                <w:i/>
                <w:lang w:val="sv-SE"/>
              </w:rPr>
              <w:t>4</w:t>
            </w:r>
            <w:r w:rsidR="0078685E" w:rsidRPr="00666457">
              <w:rPr>
                <w:rFonts w:ascii="Times New Roman" w:eastAsia="Calibri" w:hAnsi="Times New Roman"/>
                <w:i/>
                <w:lang w:val="sv-SE"/>
              </w:rPr>
              <w:t xml:space="preserve"> năm 202</w:t>
            </w:r>
            <w:r w:rsidR="00B94F43" w:rsidRPr="00666457">
              <w:rPr>
                <w:rFonts w:ascii="Times New Roman" w:eastAsia="Calibri" w:hAnsi="Times New Roman"/>
                <w:i/>
                <w:lang w:val="sv-SE"/>
              </w:rPr>
              <w:t>2</w:t>
            </w:r>
          </w:p>
        </w:tc>
      </w:tr>
    </w:tbl>
    <w:p w14:paraId="69802482" w14:textId="77777777" w:rsidR="00724A2A" w:rsidRPr="00433FBA" w:rsidRDefault="00724A2A" w:rsidP="0063013E">
      <w:pPr>
        <w:pStyle w:val="Heading2"/>
        <w:spacing w:line="252" w:lineRule="auto"/>
        <w:rPr>
          <w:rFonts w:ascii="Times New Roman" w:hAnsi="Times New Roman"/>
          <w:sz w:val="27"/>
          <w:szCs w:val="27"/>
        </w:rPr>
      </w:pPr>
    </w:p>
    <w:p w14:paraId="78B9D02B" w14:textId="2AB0CD12" w:rsidR="0078685E" w:rsidRPr="00433FBA" w:rsidRDefault="00BB5B10" w:rsidP="0078685E">
      <w:pPr>
        <w:pStyle w:val="Heading2"/>
        <w:spacing w:line="252" w:lineRule="auto"/>
        <w:jc w:val="center"/>
        <w:rPr>
          <w:rFonts w:ascii="Times New Roman" w:hAnsi="Times New Roman"/>
          <w:sz w:val="28"/>
          <w:szCs w:val="28"/>
        </w:rPr>
      </w:pPr>
      <w:r w:rsidRPr="00433FBA">
        <w:rPr>
          <w:rFonts w:ascii="Times New Roman" w:hAnsi="Times New Roman"/>
          <w:sz w:val="28"/>
          <w:szCs w:val="28"/>
        </w:rPr>
        <w:t>PHƯƠNG ÁN</w:t>
      </w:r>
    </w:p>
    <w:p w14:paraId="4D400DE8" w14:textId="77777777" w:rsidR="00BB5B10" w:rsidRPr="00E61445" w:rsidRDefault="0078685E" w:rsidP="0078685E">
      <w:pPr>
        <w:pStyle w:val="Heading2"/>
        <w:spacing w:line="252" w:lineRule="auto"/>
        <w:jc w:val="center"/>
        <w:rPr>
          <w:rFonts w:ascii="Times New Roman" w:hAnsi="Times New Roman"/>
          <w:sz w:val="28"/>
          <w:szCs w:val="28"/>
        </w:rPr>
      </w:pPr>
      <w:r w:rsidRPr="00433FBA">
        <w:rPr>
          <w:rFonts w:ascii="Times New Roman" w:hAnsi="Times New Roman"/>
          <w:sz w:val="28"/>
          <w:szCs w:val="28"/>
        </w:rPr>
        <w:t xml:space="preserve"> </w:t>
      </w:r>
      <w:r w:rsidR="00B94F43" w:rsidRPr="00E61445">
        <w:rPr>
          <w:rFonts w:ascii="Times New Roman" w:hAnsi="Times New Roman"/>
          <w:sz w:val="28"/>
          <w:szCs w:val="28"/>
        </w:rPr>
        <w:t xml:space="preserve">ĐẢM BẢO AN TOÀN KHI TRẺ </w:t>
      </w:r>
      <w:r w:rsidR="00210326" w:rsidRPr="00E61445">
        <w:rPr>
          <w:rFonts w:ascii="Times New Roman" w:hAnsi="Times New Roman"/>
          <w:sz w:val="28"/>
          <w:szCs w:val="28"/>
        </w:rPr>
        <w:t xml:space="preserve">QUAY LẠI </w:t>
      </w:r>
      <w:r w:rsidR="00B94F43" w:rsidRPr="00E61445">
        <w:rPr>
          <w:rFonts w:ascii="Times New Roman" w:hAnsi="Times New Roman"/>
          <w:sz w:val="28"/>
          <w:szCs w:val="28"/>
        </w:rPr>
        <w:t xml:space="preserve">HỌC TRỰC TIẾP </w:t>
      </w:r>
    </w:p>
    <w:p w14:paraId="7BF10723" w14:textId="77777777" w:rsidR="006C3A4F" w:rsidRDefault="00B94F43" w:rsidP="0078685E">
      <w:pPr>
        <w:pStyle w:val="Heading2"/>
        <w:spacing w:line="252" w:lineRule="auto"/>
        <w:jc w:val="center"/>
        <w:rPr>
          <w:rFonts w:ascii="Times New Roman" w:hAnsi="Times New Roman"/>
          <w:sz w:val="28"/>
          <w:szCs w:val="28"/>
        </w:rPr>
      </w:pPr>
      <w:r w:rsidRPr="00E61445">
        <w:rPr>
          <w:rFonts w:ascii="Times New Roman" w:hAnsi="Times New Roman"/>
          <w:sz w:val="28"/>
          <w:szCs w:val="28"/>
        </w:rPr>
        <w:t xml:space="preserve">TẠI TRƯỜNG </w:t>
      </w:r>
      <w:bookmarkEnd w:id="0"/>
      <w:r w:rsidR="0078685E" w:rsidRPr="00E61445">
        <w:rPr>
          <w:rFonts w:ascii="Times New Roman" w:hAnsi="Times New Roman"/>
          <w:sz w:val="28"/>
          <w:szCs w:val="28"/>
        </w:rPr>
        <w:t>VÀ CÁC PHƯƠNG ÁN XỬ TRÍ</w:t>
      </w:r>
      <w:r w:rsidRPr="00E61445">
        <w:rPr>
          <w:rFonts w:ascii="Times New Roman" w:hAnsi="Times New Roman"/>
          <w:sz w:val="28"/>
          <w:szCs w:val="28"/>
        </w:rPr>
        <w:t xml:space="preserve"> </w:t>
      </w:r>
    </w:p>
    <w:p w14:paraId="79CAAC2D" w14:textId="68ABD12F" w:rsidR="0078685E" w:rsidRPr="00433FBA" w:rsidRDefault="0078685E" w:rsidP="0078685E">
      <w:pPr>
        <w:pStyle w:val="Heading2"/>
        <w:spacing w:line="252" w:lineRule="auto"/>
        <w:jc w:val="center"/>
        <w:rPr>
          <w:rFonts w:ascii="Times New Roman" w:hAnsi="Times New Roman"/>
          <w:sz w:val="28"/>
          <w:szCs w:val="28"/>
        </w:rPr>
      </w:pPr>
      <w:r w:rsidRPr="00E61445">
        <w:rPr>
          <w:rFonts w:ascii="Times New Roman" w:hAnsi="Times New Roman"/>
          <w:sz w:val="28"/>
          <w:szCs w:val="28"/>
        </w:rPr>
        <w:t>KHI CÓ CÁC TRƯỜNG HỢP MẮC COVID-19</w:t>
      </w:r>
    </w:p>
    <w:p w14:paraId="5865EE1D" w14:textId="6ACA1BBB" w:rsidR="00971767" w:rsidRDefault="006C3A4F" w:rsidP="00971767">
      <w:pPr>
        <w:spacing w:line="288"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6696B8D0" wp14:editId="6B9F421E">
                <wp:simplePos x="0" y="0"/>
                <wp:positionH relativeFrom="column">
                  <wp:posOffset>2063115</wp:posOffset>
                </wp:positionH>
                <wp:positionV relativeFrom="paragraph">
                  <wp:posOffset>10795</wp:posOffset>
                </wp:positionV>
                <wp:extent cx="16097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FF400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45pt,.85pt" to="289.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" strokecolor="#4472c4 [3204]" strokeweight=".5pt">
                <v:stroke joinstyle="miter"/>
              </v:line>
            </w:pict>
          </mc:Fallback>
        </mc:AlternateContent>
      </w:r>
    </w:p>
    <w:p w14:paraId="2770E46A" w14:textId="4FA9A5EB" w:rsidR="00DF4A89" w:rsidRPr="00433FBA" w:rsidRDefault="000C6C77" w:rsidP="0063013E">
      <w:pPr>
        <w:spacing w:line="276" w:lineRule="auto"/>
        <w:ind w:firstLine="720"/>
        <w:jc w:val="both"/>
        <w:rPr>
          <w:rFonts w:ascii="Times New Roman" w:hAnsi="Times New Roman"/>
          <w:i/>
          <w:iCs/>
          <w:color w:val="000000"/>
        </w:rPr>
      </w:pPr>
      <w:r w:rsidRPr="00433FBA">
        <w:rPr>
          <w:rFonts w:ascii="Times New Roman" w:hAnsi="Times New Roman"/>
          <w:i/>
          <w:iCs/>
          <w:color w:val="000000"/>
        </w:rPr>
        <w:t>Căn cứ Công văn số 1</w:t>
      </w:r>
      <w:r w:rsidR="009F43F6" w:rsidRPr="00433FBA">
        <w:rPr>
          <w:rFonts w:ascii="Times New Roman" w:hAnsi="Times New Roman"/>
          <w:i/>
          <w:iCs/>
          <w:color w:val="000000"/>
        </w:rPr>
        <w:t>052</w:t>
      </w:r>
      <w:r w:rsidRPr="00433FBA">
        <w:rPr>
          <w:rFonts w:ascii="Times New Roman" w:hAnsi="Times New Roman"/>
          <w:i/>
          <w:iCs/>
          <w:color w:val="000000"/>
        </w:rPr>
        <w:t>/UBND-</w:t>
      </w:r>
      <w:r w:rsidR="00DF4A89" w:rsidRPr="00433FBA">
        <w:rPr>
          <w:rFonts w:ascii="Times New Roman" w:hAnsi="Times New Roman"/>
          <w:i/>
          <w:iCs/>
          <w:color w:val="000000"/>
        </w:rPr>
        <w:t>KGVX</w:t>
      </w:r>
      <w:r w:rsidRPr="00433FBA">
        <w:rPr>
          <w:rFonts w:ascii="Times New Roman" w:hAnsi="Times New Roman"/>
          <w:i/>
          <w:iCs/>
          <w:color w:val="000000"/>
        </w:rPr>
        <w:t xml:space="preserve"> ngày </w:t>
      </w:r>
      <w:r w:rsidR="00DF4A89" w:rsidRPr="00433FBA">
        <w:rPr>
          <w:rFonts w:ascii="Times New Roman" w:hAnsi="Times New Roman"/>
          <w:i/>
          <w:iCs/>
          <w:color w:val="000000"/>
        </w:rPr>
        <w:t>08/4/2022</w:t>
      </w:r>
      <w:r w:rsidRPr="00433FBA">
        <w:rPr>
          <w:rFonts w:ascii="Times New Roman" w:hAnsi="Times New Roman"/>
          <w:i/>
          <w:iCs/>
          <w:color w:val="000000"/>
        </w:rPr>
        <w:t xml:space="preserve"> của Ủy Ban nhân dân </w:t>
      </w:r>
      <w:r w:rsidR="00DF4A89" w:rsidRPr="00433FBA">
        <w:rPr>
          <w:rFonts w:ascii="Times New Roman" w:hAnsi="Times New Roman"/>
          <w:i/>
          <w:iCs/>
          <w:color w:val="000000"/>
        </w:rPr>
        <w:t>Thành phố Hà Nội</w:t>
      </w:r>
      <w:r w:rsidRPr="00433FBA">
        <w:rPr>
          <w:rFonts w:ascii="Times New Roman" w:hAnsi="Times New Roman"/>
          <w:i/>
          <w:iCs/>
          <w:color w:val="000000"/>
        </w:rPr>
        <w:t xml:space="preserve"> về việc </w:t>
      </w:r>
      <w:r w:rsidR="00DF4A89" w:rsidRPr="00433FBA">
        <w:rPr>
          <w:rFonts w:ascii="Times New Roman" w:hAnsi="Times New Roman"/>
          <w:i/>
          <w:iCs/>
          <w:color w:val="000000"/>
        </w:rPr>
        <w:t>cho trẻ mầm non</w:t>
      </w:r>
      <w:r w:rsidR="006C3A4F">
        <w:rPr>
          <w:rFonts w:ascii="Times New Roman" w:hAnsi="Times New Roman"/>
          <w:i/>
          <w:iCs/>
          <w:color w:val="000000"/>
        </w:rPr>
        <w:t xml:space="preserve"> được trở lại trường học trực</w:t>
      </w:r>
      <w:r w:rsidR="00DF4A89" w:rsidRPr="00433FBA">
        <w:rPr>
          <w:rFonts w:ascii="Times New Roman" w:hAnsi="Times New Roman"/>
          <w:i/>
          <w:iCs/>
          <w:color w:val="000000"/>
        </w:rPr>
        <w:t xml:space="preserve"> tiếp và cho phép các trung tâm khác thực hiện nhiệm vụ giáo dục thường xuyên thuộc 30 quận, huyện, thị xã được tổ chức các hoạt động giáo dục;</w:t>
      </w:r>
    </w:p>
    <w:p w14:paraId="11EED698" w14:textId="74841A23" w:rsidR="000C6C77" w:rsidRPr="00433FBA" w:rsidRDefault="000C6C77" w:rsidP="0063013E">
      <w:pPr>
        <w:spacing w:line="276" w:lineRule="auto"/>
        <w:ind w:firstLine="720"/>
        <w:jc w:val="both"/>
        <w:rPr>
          <w:rStyle w:val="fontstyle01"/>
          <w:i/>
        </w:rPr>
      </w:pPr>
      <w:r w:rsidRPr="00433FBA">
        <w:rPr>
          <w:rFonts w:ascii="Times New Roman" w:hAnsi="Times New Roman"/>
          <w:bCs/>
          <w:i/>
        </w:rPr>
        <w:t xml:space="preserve">Căn cứ </w:t>
      </w:r>
      <w:r w:rsidR="00DF4A89" w:rsidRPr="00433FBA">
        <w:rPr>
          <w:rFonts w:ascii="Times New Roman" w:hAnsi="Times New Roman"/>
          <w:bCs/>
          <w:i/>
        </w:rPr>
        <w:t>Quyết định</w:t>
      </w:r>
      <w:r w:rsidRPr="00433FBA">
        <w:rPr>
          <w:rFonts w:ascii="Times New Roman" w:hAnsi="Times New Roman"/>
          <w:bCs/>
          <w:i/>
        </w:rPr>
        <w:t xml:space="preserve"> số </w:t>
      </w:r>
      <w:r w:rsidR="00DF4A89" w:rsidRPr="00433FBA">
        <w:rPr>
          <w:rStyle w:val="fontstyle01"/>
          <w:i/>
        </w:rPr>
        <w:t>543</w:t>
      </w:r>
      <w:r w:rsidRPr="00433FBA">
        <w:rPr>
          <w:rStyle w:val="fontstyle01"/>
          <w:i/>
        </w:rPr>
        <w:t>/</w:t>
      </w:r>
      <w:r w:rsidR="00666457">
        <w:rPr>
          <w:rStyle w:val="fontstyle01"/>
          <w:i/>
        </w:rPr>
        <w:t>QĐ-BGDĐT</w:t>
      </w:r>
      <w:r w:rsidRPr="00433FBA">
        <w:rPr>
          <w:rStyle w:val="fontstyle01"/>
          <w:i/>
        </w:rPr>
        <w:t xml:space="preserve"> ngày</w:t>
      </w:r>
      <w:r w:rsidRPr="00433FBA">
        <w:rPr>
          <w:rFonts w:ascii="Times New Roman" w:hAnsi="Times New Roman"/>
          <w:i/>
          <w:color w:val="000000"/>
        </w:rPr>
        <w:t xml:space="preserve"> </w:t>
      </w:r>
      <w:r w:rsidR="00DF4A89" w:rsidRPr="00433FBA">
        <w:rPr>
          <w:rStyle w:val="fontstyle01"/>
          <w:i/>
        </w:rPr>
        <w:t>23/2/2022</w:t>
      </w:r>
      <w:r w:rsidRPr="00433FBA">
        <w:rPr>
          <w:rStyle w:val="fontstyle01"/>
          <w:i/>
        </w:rPr>
        <w:t xml:space="preserve"> của </w:t>
      </w:r>
      <w:r w:rsidR="00DF4A89" w:rsidRPr="00433FBA">
        <w:rPr>
          <w:rStyle w:val="fontstyle01"/>
          <w:i/>
        </w:rPr>
        <w:t xml:space="preserve">Bộ giáo dục và Đào tạo </w:t>
      </w:r>
      <w:r w:rsidRPr="00433FBA">
        <w:rPr>
          <w:rStyle w:val="fontstyle01"/>
          <w:i/>
        </w:rPr>
        <w:t xml:space="preserve">về việc </w:t>
      </w:r>
      <w:r w:rsidR="00DF4A89" w:rsidRPr="00433FBA">
        <w:rPr>
          <w:rStyle w:val="fontstyle01"/>
          <w:i/>
        </w:rPr>
        <w:t>phê duyệt Sổ tay đảm bảo an toàn phòng, chống dịch covid-19 trong trường học (sửa đổi, bổ sung lần 2);</w:t>
      </w:r>
    </w:p>
    <w:p w14:paraId="00F5AE72" w14:textId="21829525" w:rsidR="000C6C77" w:rsidRPr="00433FBA" w:rsidRDefault="000C6C77" w:rsidP="0063013E">
      <w:pPr>
        <w:spacing w:line="276" w:lineRule="auto"/>
        <w:ind w:firstLine="720"/>
        <w:jc w:val="both"/>
        <w:rPr>
          <w:rFonts w:ascii="Times New Roman" w:hAnsi="Times New Roman"/>
          <w:bCs/>
          <w:i/>
        </w:rPr>
      </w:pPr>
      <w:r w:rsidRPr="00433FBA">
        <w:rPr>
          <w:rFonts w:ascii="Times New Roman" w:hAnsi="Times New Roman"/>
          <w:bCs/>
          <w:i/>
        </w:rPr>
        <w:t xml:space="preserve">Căn cứ </w:t>
      </w:r>
      <w:r w:rsidR="00666457">
        <w:rPr>
          <w:rFonts w:ascii="Times New Roman" w:hAnsi="Times New Roman"/>
          <w:bCs/>
          <w:i/>
        </w:rPr>
        <w:t>Hướng dẫn</w:t>
      </w:r>
      <w:r w:rsidRPr="00433FBA">
        <w:rPr>
          <w:rFonts w:ascii="Times New Roman" w:hAnsi="Times New Roman"/>
          <w:bCs/>
          <w:i/>
        </w:rPr>
        <w:t xml:space="preserve"> số </w:t>
      </w:r>
      <w:r w:rsidR="00DF4A89" w:rsidRPr="00433FBA">
        <w:rPr>
          <w:rFonts w:ascii="Times New Roman" w:hAnsi="Times New Roman"/>
          <w:bCs/>
          <w:i/>
        </w:rPr>
        <w:t>489</w:t>
      </w:r>
      <w:r w:rsidRPr="00433FBA">
        <w:rPr>
          <w:rFonts w:ascii="Times New Roman" w:hAnsi="Times New Roman"/>
          <w:bCs/>
          <w:i/>
        </w:rPr>
        <w:t>/</w:t>
      </w:r>
      <w:r w:rsidR="00DF4A89" w:rsidRPr="00433FBA">
        <w:rPr>
          <w:rFonts w:ascii="Times New Roman" w:hAnsi="Times New Roman"/>
          <w:bCs/>
          <w:i/>
        </w:rPr>
        <w:t>HDLN:</w:t>
      </w:r>
      <w:r w:rsidR="00666457">
        <w:rPr>
          <w:rFonts w:ascii="Times New Roman" w:hAnsi="Times New Roman"/>
          <w:bCs/>
          <w:i/>
        </w:rPr>
        <w:t xml:space="preserve"> </w:t>
      </w:r>
      <w:r w:rsidRPr="00433FBA">
        <w:rPr>
          <w:rFonts w:ascii="Times New Roman" w:hAnsi="Times New Roman"/>
          <w:bCs/>
          <w:i/>
        </w:rPr>
        <w:t>SGD ĐT-</w:t>
      </w:r>
      <w:r w:rsidR="00DF4A89" w:rsidRPr="00433FBA">
        <w:rPr>
          <w:rFonts w:ascii="Times New Roman" w:hAnsi="Times New Roman"/>
          <w:bCs/>
          <w:i/>
        </w:rPr>
        <w:t>SYT</w:t>
      </w:r>
      <w:r w:rsidRPr="00433FBA">
        <w:rPr>
          <w:rFonts w:ascii="Times New Roman" w:hAnsi="Times New Roman"/>
          <w:bCs/>
          <w:i/>
        </w:rPr>
        <w:t xml:space="preserve"> ngày</w:t>
      </w:r>
      <w:r w:rsidR="00DF4A89" w:rsidRPr="00433FBA">
        <w:rPr>
          <w:rFonts w:ascii="Times New Roman" w:hAnsi="Times New Roman"/>
          <w:bCs/>
          <w:i/>
        </w:rPr>
        <w:t xml:space="preserve"> 28/02/2022</w:t>
      </w:r>
      <w:r w:rsidRPr="00433FBA">
        <w:rPr>
          <w:rFonts w:ascii="Times New Roman" w:hAnsi="Times New Roman"/>
          <w:bCs/>
          <w:i/>
        </w:rPr>
        <w:t xml:space="preserve"> của </w:t>
      </w:r>
      <w:r w:rsidR="00DF4A89" w:rsidRPr="00433FBA">
        <w:rPr>
          <w:rFonts w:ascii="Times New Roman" w:hAnsi="Times New Roman"/>
          <w:bCs/>
          <w:i/>
        </w:rPr>
        <w:t xml:space="preserve">Liên sở: </w:t>
      </w:r>
      <w:r w:rsidRPr="00433FBA">
        <w:rPr>
          <w:rFonts w:ascii="Times New Roman" w:hAnsi="Times New Roman"/>
          <w:bCs/>
          <w:i/>
        </w:rPr>
        <w:t xml:space="preserve">Sở GD&amp; ĐT </w:t>
      </w:r>
      <w:r w:rsidR="00DF4A89" w:rsidRPr="00433FBA">
        <w:rPr>
          <w:rFonts w:ascii="Times New Roman" w:hAnsi="Times New Roman"/>
          <w:bCs/>
          <w:i/>
        </w:rPr>
        <w:t xml:space="preserve">– Y tế </w:t>
      </w:r>
      <w:r w:rsidRPr="00433FBA">
        <w:rPr>
          <w:rFonts w:ascii="Times New Roman" w:hAnsi="Times New Roman"/>
          <w:bCs/>
          <w:i/>
        </w:rPr>
        <w:t>về</w:t>
      </w:r>
      <w:r w:rsidR="00DF4A89" w:rsidRPr="00433FBA">
        <w:rPr>
          <w:rFonts w:ascii="Times New Roman" w:hAnsi="Times New Roman"/>
          <w:bCs/>
          <w:i/>
        </w:rPr>
        <w:t xml:space="preserve"> đảm bảo phòng chống dịch thích ứng an toàn, linh hoạt kiểm soát dịch bệnh </w:t>
      </w:r>
      <w:r w:rsidR="00DF4A89" w:rsidRPr="00433FBA">
        <w:rPr>
          <w:rFonts w:ascii="Times New Roman" w:hAnsi="Times New Roman"/>
          <w:bCs/>
          <w:i/>
          <w:lang w:val="en-GB"/>
        </w:rPr>
        <w:t xml:space="preserve">Covid-19 khi học sinh trở lại trường học; </w:t>
      </w:r>
    </w:p>
    <w:p w14:paraId="6E227600" w14:textId="77777777" w:rsidR="00112B23" w:rsidRPr="00433FBA" w:rsidRDefault="004C2F9E" w:rsidP="0063013E">
      <w:pPr>
        <w:spacing w:line="276" w:lineRule="auto"/>
        <w:ind w:firstLine="720"/>
        <w:jc w:val="both"/>
        <w:rPr>
          <w:rFonts w:ascii="Times New Roman" w:hAnsi="Times New Roman"/>
          <w:i/>
          <w:iCs/>
          <w:color w:val="000000"/>
        </w:rPr>
      </w:pPr>
      <w:r w:rsidRPr="00433FBA">
        <w:rPr>
          <w:rFonts w:ascii="Times New Roman" w:hAnsi="Times New Roman"/>
          <w:i/>
          <w:iCs/>
          <w:color w:val="000000"/>
        </w:rPr>
        <w:t>Căn cứ</w:t>
      </w:r>
      <w:r w:rsidR="00112B23" w:rsidRPr="00433FBA">
        <w:rPr>
          <w:rFonts w:ascii="Times New Roman" w:hAnsi="Times New Roman"/>
          <w:i/>
          <w:iCs/>
          <w:color w:val="000000"/>
        </w:rPr>
        <w:t xml:space="preserve"> Kế hoạch số 187/KH-UBND ngày 08/4/2022 của Ủy ban nhân dân quận Long Biên về việc tổ chức thực hiện đảm bảo an toàn khi trẻ mầm non đi học trực tiếp tại trường và học viên các trung tâm (tin học, ngoại ngữ, bồi dưỡng kỹ </w:t>
      </w:r>
      <w:proofErr w:type="gramStart"/>
      <w:r w:rsidR="00112B23" w:rsidRPr="00433FBA">
        <w:rPr>
          <w:rFonts w:ascii="Times New Roman" w:hAnsi="Times New Roman"/>
          <w:i/>
          <w:iCs/>
          <w:color w:val="000000"/>
        </w:rPr>
        <w:t>năng,..</w:t>
      </w:r>
      <w:proofErr w:type="gramEnd"/>
      <w:r w:rsidR="00112B23" w:rsidRPr="00433FBA">
        <w:rPr>
          <w:rFonts w:ascii="Times New Roman" w:hAnsi="Times New Roman"/>
          <w:i/>
          <w:iCs/>
          <w:color w:val="000000"/>
        </w:rPr>
        <w:t>) thực hiện nhiệm vụ giáo dục thường xuyên tham gia trực tiếp giảng dạy tại cơ sở giáo dục;</w:t>
      </w:r>
    </w:p>
    <w:p w14:paraId="15D5D08B" w14:textId="77777777" w:rsidR="00112B23" w:rsidRPr="00433FBA" w:rsidRDefault="00112B23" w:rsidP="0063013E">
      <w:pPr>
        <w:spacing w:line="276" w:lineRule="auto"/>
        <w:ind w:firstLine="720"/>
        <w:jc w:val="both"/>
        <w:rPr>
          <w:rFonts w:ascii="Times New Roman" w:hAnsi="Times New Roman"/>
          <w:i/>
          <w:iCs/>
          <w:color w:val="000000"/>
        </w:rPr>
      </w:pPr>
      <w:r w:rsidRPr="00433FBA">
        <w:rPr>
          <w:rFonts w:ascii="Times New Roman" w:hAnsi="Times New Roman"/>
          <w:i/>
          <w:iCs/>
          <w:color w:val="000000"/>
        </w:rPr>
        <w:t>Căn cứ vào số liệu khảo sát lấy ý kiến phụ huynh cho trẻ mầm non về việc đăng ký cho con học trực tiếp tại trường.</w:t>
      </w:r>
    </w:p>
    <w:p w14:paraId="1464FB71" w14:textId="73727591" w:rsidR="00112B23" w:rsidRPr="00433FBA" w:rsidRDefault="00112B23" w:rsidP="0063013E">
      <w:pPr>
        <w:spacing w:line="276" w:lineRule="auto"/>
        <w:ind w:firstLine="720"/>
        <w:jc w:val="both"/>
        <w:rPr>
          <w:rFonts w:ascii="Times New Roman" w:hAnsi="Times New Roman"/>
          <w:i/>
          <w:iCs/>
          <w:color w:val="000000"/>
        </w:rPr>
      </w:pPr>
      <w:r w:rsidRPr="00433FBA">
        <w:rPr>
          <w:rFonts w:ascii="Times New Roman" w:hAnsi="Times New Roman"/>
          <w:i/>
          <w:iCs/>
          <w:color w:val="000000"/>
        </w:rPr>
        <w:t>Để chuẩn bị đón trẻ mầm non đi học trực tiếp tại trường, nhằm đảm bảo an toàn sức khỏe cho cán bộ, giáo viên, nhân viên</w:t>
      </w:r>
      <w:r w:rsidR="006C3A4F">
        <w:rPr>
          <w:rFonts w:ascii="Times New Roman" w:hAnsi="Times New Roman"/>
          <w:i/>
          <w:iCs/>
          <w:color w:val="000000"/>
        </w:rPr>
        <w:t xml:space="preserve"> và học sinh theo phương châm “</w:t>
      </w:r>
      <w:r w:rsidRPr="00433FBA">
        <w:rPr>
          <w:rFonts w:ascii="Times New Roman" w:hAnsi="Times New Roman"/>
          <w:i/>
          <w:iCs/>
          <w:color w:val="000000"/>
        </w:rPr>
        <w:t>Thích ứng an toàn, linh hoạt, kiểm soát h</w:t>
      </w:r>
      <w:r w:rsidR="006C3A4F">
        <w:rPr>
          <w:rFonts w:ascii="Times New Roman" w:hAnsi="Times New Roman"/>
          <w:i/>
          <w:iCs/>
          <w:color w:val="000000"/>
        </w:rPr>
        <w:t>iệu quả dịch Covid-19’’ Trường M</w:t>
      </w:r>
      <w:r w:rsidRPr="00433FBA">
        <w:rPr>
          <w:rFonts w:ascii="Times New Roman" w:hAnsi="Times New Roman"/>
          <w:i/>
          <w:iCs/>
          <w:color w:val="000000"/>
        </w:rPr>
        <w:t xml:space="preserve">ầm non </w:t>
      </w:r>
      <w:r w:rsidR="00666457">
        <w:rPr>
          <w:rFonts w:ascii="Times New Roman" w:hAnsi="Times New Roman"/>
          <w:i/>
          <w:iCs/>
          <w:color w:val="000000"/>
        </w:rPr>
        <w:t xml:space="preserve">Thượng Thanh </w:t>
      </w:r>
      <w:r w:rsidRPr="00433FBA">
        <w:rPr>
          <w:rFonts w:ascii="Times New Roman" w:hAnsi="Times New Roman"/>
          <w:i/>
          <w:iCs/>
          <w:color w:val="000000"/>
        </w:rPr>
        <w:t xml:space="preserve">xây dựng Kế hoạch tổ chức thực hiện việc đảm bảo an toàn khi trẻ mầm non đi học trực tiếp tại trường, cụ thể như sau: </w:t>
      </w:r>
      <w:r w:rsidR="004C2F9E" w:rsidRPr="00433FBA">
        <w:rPr>
          <w:rFonts w:ascii="Times New Roman" w:hAnsi="Times New Roman"/>
          <w:i/>
          <w:iCs/>
          <w:color w:val="000000"/>
        </w:rPr>
        <w:t xml:space="preserve"> </w:t>
      </w:r>
    </w:p>
    <w:p w14:paraId="17C92A4B" w14:textId="059F8580" w:rsidR="008D6EA3" w:rsidRPr="006C3A4F" w:rsidRDefault="006C3A4F" w:rsidP="0063013E">
      <w:pPr>
        <w:spacing w:line="276" w:lineRule="auto"/>
        <w:ind w:firstLine="720"/>
        <w:jc w:val="both"/>
        <w:rPr>
          <w:rFonts w:ascii="Times New Roman" w:hAnsi="Times New Roman"/>
          <w:b/>
          <w:bCs/>
        </w:rPr>
      </w:pPr>
      <w:r>
        <w:rPr>
          <w:rFonts w:ascii="Times New Roman" w:hAnsi="Times New Roman"/>
          <w:b/>
          <w:bCs/>
        </w:rPr>
        <w:t xml:space="preserve">I. </w:t>
      </w:r>
      <w:r w:rsidR="008D6EA3" w:rsidRPr="006C3A4F">
        <w:rPr>
          <w:rFonts w:ascii="Times New Roman" w:hAnsi="Times New Roman"/>
          <w:b/>
          <w:bCs/>
        </w:rPr>
        <w:t>M</w:t>
      </w:r>
      <w:r w:rsidR="008D6EA3" w:rsidRPr="006C3A4F">
        <w:rPr>
          <w:rFonts w:ascii="Times New Roman" w:hAnsi="Times New Roman" w:cs="Calibri"/>
          <w:b/>
          <w:bCs/>
        </w:rPr>
        <w:t>Ụ</w:t>
      </w:r>
      <w:r w:rsidR="008D6EA3" w:rsidRPr="006C3A4F">
        <w:rPr>
          <w:rFonts w:ascii="Times New Roman" w:hAnsi="Times New Roman"/>
          <w:b/>
          <w:bCs/>
        </w:rPr>
        <w:t xml:space="preserve">C </w:t>
      </w:r>
      <w:r w:rsidR="00AA4F45" w:rsidRPr="006C3A4F">
        <w:rPr>
          <w:rFonts w:ascii="Times New Roman" w:hAnsi="Times New Roman"/>
          <w:b/>
          <w:bCs/>
        </w:rPr>
        <w:t>ĐÍCH-YÊU CẦU:</w:t>
      </w:r>
    </w:p>
    <w:p w14:paraId="1B68503F" w14:textId="12863F5A" w:rsidR="008D6EA3" w:rsidRPr="006C3A4F" w:rsidRDefault="006C3A4F" w:rsidP="0063013E">
      <w:pPr>
        <w:tabs>
          <w:tab w:val="left" w:pos="3810"/>
        </w:tabs>
        <w:spacing w:line="276" w:lineRule="auto"/>
        <w:ind w:firstLine="720"/>
        <w:jc w:val="both"/>
        <w:rPr>
          <w:rFonts w:ascii="Times New Roman" w:hAnsi="Times New Roman"/>
          <w:b/>
          <w:bCs/>
        </w:rPr>
      </w:pPr>
      <w:r>
        <w:rPr>
          <w:rFonts w:ascii="Times New Roman" w:hAnsi="Times New Roman"/>
          <w:b/>
          <w:bCs/>
        </w:rPr>
        <w:t xml:space="preserve">1. </w:t>
      </w:r>
      <w:r w:rsidR="00AA4F45" w:rsidRPr="006C3A4F">
        <w:rPr>
          <w:rFonts w:ascii="Times New Roman" w:hAnsi="Times New Roman"/>
          <w:b/>
          <w:bCs/>
        </w:rPr>
        <w:t>M</w:t>
      </w:r>
      <w:r w:rsidR="00AA4F45" w:rsidRPr="006C3A4F">
        <w:rPr>
          <w:rFonts w:ascii="Times New Roman" w:hAnsi="Times New Roman" w:cs="Calibri"/>
          <w:b/>
          <w:bCs/>
        </w:rPr>
        <w:t>ụ</w:t>
      </w:r>
      <w:r w:rsidR="00AA4F45" w:rsidRPr="006C3A4F">
        <w:rPr>
          <w:rFonts w:ascii="Times New Roman" w:hAnsi="Times New Roman"/>
          <w:b/>
          <w:bCs/>
        </w:rPr>
        <w:t xml:space="preserve">c </w:t>
      </w:r>
      <w:r w:rsidR="00AA4F45" w:rsidRPr="006C3A4F">
        <w:rPr>
          <w:rFonts w:ascii="Times New Roman" w:hAnsi="Times New Roman" w:cs="Calibri"/>
          <w:b/>
          <w:bCs/>
        </w:rPr>
        <w:t>đ</w:t>
      </w:r>
      <w:r w:rsidR="00AA4F45" w:rsidRPr="006C3A4F">
        <w:rPr>
          <w:rFonts w:ascii="Times New Roman" w:hAnsi="Times New Roman" w:cs=".VnTime"/>
          <w:b/>
          <w:bCs/>
        </w:rPr>
        <w:t>í</w:t>
      </w:r>
      <w:r w:rsidR="00AA4F45" w:rsidRPr="006C3A4F">
        <w:rPr>
          <w:rFonts w:ascii="Times New Roman" w:hAnsi="Times New Roman"/>
          <w:b/>
          <w:bCs/>
        </w:rPr>
        <w:t>ch</w:t>
      </w:r>
      <w:r w:rsidR="0063013E">
        <w:rPr>
          <w:rFonts w:ascii="Times New Roman" w:hAnsi="Times New Roman"/>
          <w:b/>
          <w:bCs/>
        </w:rPr>
        <w:tab/>
      </w:r>
    </w:p>
    <w:p w14:paraId="03D584A4" w14:textId="5C2F1A55" w:rsidR="00AA4F45" w:rsidRPr="006C3A4F" w:rsidRDefault="008D6EA3" w:rsidP="0063013E">
      <w:pPr>
        <w:shd w:val="clear" w:color="auto" w:fill="FFFFFF"/>
        <w:spacing w:line="276" w:lineRule="auto"/>
        <w:ind w:firstLine="720"/>
        <w:jc w:val="both"/>
        <w:rPr>
          <w:rFonts w:ascii="Times New Roman" w:hAnsi="Times New Roman"/>
          <w:lang w:val="vi-VN"/>
        </w:rPr>
      </w:pPr>
      <w:r w:rsidRPr="006C3A4F">
        <w:rPr>
          <w:rFonts w:ascii="Times New Roman" w:hAnsi="Times New Roman" w:cs="Calibri"/>
          <w:lang w:val="vi-VN"/>
        </w:rPr>
        <w:t>Đả</w:t>
      </w:r>
      <w:r w:rsidRPr="006C3A4F">
        <w:rPr>
          <w:rFonts w:ascii="Times New Roman" w:hAnsi="Times New Roman"/>
          <w:lang w:val="vi-VN"/>
        </w:rPr>
        <w:t>m b</w:t>
      </w:r>
      <w:r w:rsidRPr="006C3A4F">
        <w:rPr>
          <w:rFonts w:ascii="Times New Roman" w:hAnsi="Times New Roman" w:cs="Calibri"/>
          <w:lang w:val="vi-VN"/>
        </w:rPr>
        <w:t>ả</w:t>
      </w:r>
      <w:r w:rsidRPr="006C3A4F">
        <w:rPr>
          <w:rFonts w:ascii="Times New Roman" w:hAnsi="Times New Roman"/>
          <w:lang w:val="vi-VN"/>
        </w:rPr>
        <w:t>o an to</w:t>
      </w:r>
      <w:r w:rsidRPr="006C3A4F">
        <w:rPr>
          <w:rFonts w:ascii="Times New Roman" w:hAnsi="Times New Roman" w:cs=".VnTime"/>
          <w:lang w:val="vi-VN"/>
        </w:rPr>
        <w:t>à</w:t>
      </w:r>
      <w:r w:rsidRPr="006C3A4F">
        <w:rPr>
          <w:rFonts w:ascii="Times New Roman" w:hAnsi="Times New Roman"/>
          <w:lang w:val="vi-VN"/>
        </w:rPr>
        <w:t>n</w:t>
      </w:r>
      <w:r w:rsidR="00AA4F45" w:rsidRPr="006C3A4F">
        <w:rPr>
          <w:rFonts w:ascii="Times New Roman" w:hAnsi="Times New Roman"/>
          <w:lang w:val="en-GB"/>
        </w:rPr>
        <w:t xml:space="preserve"> phòng chống dịch Covid-19 nhằm thực hiện đạt mục tiêu kép trong hoạt động giáo dục</w:t>
      </w:r>
      <w:r w:rsidRPr="006C3A4F">
        <w:rPr>
          <w:rFonts w:ascii="Times New Roman" w:hAnsi="Times New Roman"/>
          <w:lang w:val="vi-VN"/>
        </w:rPr>
        <w:t>;</w:t>
      </w:r>
      <w:r w:rsidR="00AA4F45" w:rsidRPr="006C3A4F">
        <w:rPr>
          <w:rFonts w:ascii="Times New Roman" w:hAnsi="Times New Roman"/>
          <w:lang w:val="en-GB"/>
        </w:rPr>
        <w:t xml:space="preserve"> đặt an toàn sức khỏe tính mạng của cán bộ, giáo viên, nhân viên và trẻ là nhiệm vụ quan trọng nhất.</w:t>
      </w:r>
    </w:p>
    <w:p w14:paraId="2233BF6A" w14:textId="7D6EBE05" w:rsidR="008D6EA3" w:rsidRPr="006C3A4F" w:rsidRDefault="006C3A4F" w:rsidP="0063013E">
      <w:pPr>
        <w:spacing w:line="276" w:lineRule="auto"/>
        <w:ind w:firstLine="720"/>
        <w:jc w:val="both"/>
        <w:rPr>
          <w:rFonts w:ascii="Times New Roman" w:hAnsi="Times New Roman"/>
          <w:b/>
          <w:bCs/>
          <w:lang w:val="vi-VN"/>
        </w:rPr>
      </w:pPr>
      <w:r w:rsidRPr="006C3A4F">
        <w:rPr>
          <w:rFonts w:ascii="Times New Roman" w:hAnsi="Times New Roman"/>
          <w:b/>
          <w:bCs/>
          <w:lang w:val="vi-VN"/>
        </w:rPr>
        <w:t xml:space="preserve">2. </w:t>
      </w:r>
      <w:r w:rsidR="00AA4F45" w:rsidRPr="006C3A4F">
        <w:rPr>
          <w:rFonts w:ascii="Times New Roman" w:hAnsi="Times New Roman"/>
          <w:b/>
          <w:bCs/>
          <w:lang w:val="vi-VN"/>
        </w:rPr>
        <w:t>Yêu c</w:t>
      </w:r>
      <w:r w:rsidR="00AA4F45" w:rsidRPr="006C3A4F">
        <w:rPr>
          <w:rFonts w:ascii="Times New Roman" w:hAnsi="Times New Roman" w:cs="Calibri"/>
          <w:b/>
          <w:bCs/>
          <w:lang w:val="vi-VN"/>
        </w:rPr>
        <w:t>ầ</w:t>
      </w:r>
      <w:r w:rsidR="00AA4F45" w:rsidRPr="006C3A4F">
        <w:rPr>
          <w:rFonts w:ascii="Times New Roman" w:hAnsi="Times New Roman"/>
          <w:b/>
          <w:bCs/>
          <w:lang w:val="vi-VN"/>
        </w:rPr>
        <w:t>u</w:t>
      </w:r>
    </w:p>
    <w:p w14:paraId="2B6C92C4" w14:textId="0C1542D9" w:rsidR="008D6EA3" w:rsidRPr="006C3A4F" w:rsidRDefault="008D6EA3" w:rsidP="0063013E">
      <w:pPr>
        <w:pStyle w:val="NormalWeb"/>
        <w:shd w:val="clear" w:color="auto" w:fill="FFFFFF"/>
        <w:spacing w:before="0" w:beforeAutospacing="0" w:after="0" w:afterAutospacing="0" w:line="276" w:lineRule="auto"/>
        <w:ind w:firstLine="720"/>
        <w:jc w:val="both"/>
        <w:rPr>
          <w:bCs/>
          <w:iCs/>
          <w:sz w:val="28"/>
          <w:szCs w:val="28"/>
          <w:lang w:val="vi-VN"/>
        </w:rPr>
      </w:pPr>
      <w:r w:rsidRPr="00433FBA">
        <w:rPr>
          <w:bCs/>
          <w:iCs/>
          <w:sz w:val="28"/>
          <w:szCs w:val="28"/>
          <w:lang w:val="vi-VN"/>
        </w:rPr>
        <w:t xml:space="preserve">- </w:t>
      </w:r>
      <w:r w:rsidR="00AA4F45" w:rsidRPr="006C3A4F">
        <w:rPr>
          <w:bCs/>
          <w:iCs/>
          <w:sz w:val="28"/>
          <w:szCs w:val="28"/>
          <w:lang w:val="vi-VN"/>
        </w:rPr>
        <w:t xml:space="preserve">Chủ động thực hiện nhiệm vụ được giao theo kế hoạch và chuẩn bị đầy đủ các điều kiện, sẵn sàng ứng phó với mọi tình huống khi có cán bộ, giáo viên, nhân </w:t>
      </w:r>
      <w:r w:rsidR="00AA4F45" w:rsidRPr="006C3A4F">
        <w:rPr>
          <w:bCs/>
          <w:iCs/>
          <w:sz w:val="28"/>
          <w:szCs w:val="28"/>
          <w:lang w:val="vi-VN"/>
        </w:rPr>
        <w:lastRenderedPageBreak/>
        <w:t>viên và học sinh dương tính với Covid-19; đảm bảo thông tin đầy đủ kịp thời về diễn biến dịch bệnh.</w:t>
      </w:r>
    </w:p>
    <w:p w14:paraId="26B22F63" w14:textId="177370F8" w:rsidR="00AA4F45" w:rsidRPr="00433FBA" w:rsidRDefault="00AA4F45" w:rsidP="0063013E">
      <w:pPr>
        <w:pStyle w:val="NormalWeb"/>
        <w:shd w:val="clear" w:color="auto" w:fill="FFFFFF"/>
        <w:spacing w:before="40" w:beforeAutospacing="0" w:after="40" w:afterAutospacing="0" w:line="288" w:lineRule="auto"/>
        <w:ind w:firstLine="720"/>
        <w:jc w:val="both"/>
        <w:rPr>
          <w:bCs/>
          <w:iCs/>
          <w:sz w:val="28"/>
          <w:szCs w:val="28"/>
          <w:lang w:val="en-GB"/>
        </w:rPr>
      </w:pPr>
      <w:r w:rsidRPr="00433FBA">
        <w:rPr>
          <w:bCs/>
          <w:iCs/>
          <w:sz w:val="28"/>
          <w:szCs w:val="28"/>
          <w:lang w:val="en-GB"/>
        </w:rPr>
        <w:t>- Mỗi CB, GV, NV trong nhà trường cần nắm chắc, hiểu đúng về tình hình dịch bệnh từ đó tích cực tuyên truyền, chủ động có biện pháp phòng ngừa dịch bệnh đúng cho bản thân, gia đình và cộng đồng.</w:t>
      </w:r>
    </w:p>
    <w:p w14:paraId="42C1A2A0" w14:textId="164F74B7" w:rsidR="00AA4F45" w:rsidRPr="00433FBA" w:rsidRDefault="00AA4F45" w:rsidP="0063013E">
      <w:pPr>
        <w:pStyle w:val="NormalWeb"/>
        <w:shd w:val="clear" w:color="auto" w:fill="FFFFFF"/>
        <w:spacing w:before="40" w:beforeAutospacing="0" w:after="40" w:afterAutospacing="0" w:line="288" w:lineRule="auto"/>
        <w:ind w:firstLine="720"/>
        <w:jc w:val="both"/>
        <w:rPr>
          <w:bCs/>
          <w:iCs/>
          <w:sz w:val="28"/>
          <w:szCs w:val="28"/>
          <w:lang w:val="en-GB"/>
        </w:rPr>
      </w:pPr>
      <w:r w:rsidRPr="00433FBA">
        <w:rPr>
          <w:bCs/>
          <w:iCs/>
          <w:sz w:val="28"/>
          <w:szCs w:val="28"/>
          <w:lang w:val="en-GB"/>
        </w:rPr>
        <w:t>- Nhà trường tạo điều kiện tốt nhất đảm bảo an toàn cho cán bộ, giáo viê</w:t>
      </w:r>
      <w:r w:rsidRPr="006C3A4F">
        <w:rPr>
          <w:bCs/>
          <w:iCs/>
          <w:sz w:val="28"/>
          <w:szCs w:val="28"/>
          <w:lang w:val="en-GB"/>
        </w:rPr>
        <w:t xml:space="preserve">n, </w:t>
      </w:r>
      <w:r w:rsidRPr="00433FBA">
        <w:rPr>
          <w:bCs/>
          <w:iCs/>
          <w:sz w:val="28"/>
          <w:szCs w:val="28"/>
          <w:lang w:val="en-GB"/>
        </w:rPr>
        <w:t>nhân viên và học sinh quay trở lại học tập trong điều kiện bình thường mới.</w:t>
      </w:r>
    </w:p>
    <w:p w14:paraId="0818A453" w14:textId="2FA77CBC" w:rsidR="008D6EA3" w:rsidRPr="00433FBA" w:rsidRDefault="008D6EA3" w:rsidP="00DF46A6">
      <w:pPr>
        <w:spacing w:beforeLines="40" w:before="96" w:afterLines="40" w:after="96" w:line="288" w:lineRule="auto"/>
        <w:ind w:firstLine="720"/>
        <w:jc w:val="both"/>
        <w:rPr>
          <w:rFonts w:ascii="Times New Roman" w:hAnsi="Times New Roman"/>
          <w:b/>
          <w:bCs/>
          <w:iCs/>
          <w:lang w:val="en-GB"/>
        </w:rPr>
      </w:pPr>
      <w:r w:rsidRPr="00433FBA">
        <w:rPr>
          <w:rFonts w:ascii="Times New Roman" w:hAnsi="Times New Roman"/>
          <w:b/>
          <w:bCs/>
          <w:iCs/>
        </w:rPr>
        <w:t>II</w:t>
      </w:r>
      <w:r w:rsidRPr="00433FBA">
        <w:rPr>
          <w:rFonts w:ascii="Times New Roman" w:hAnsi="Times New Roman"/>
          <w:b/>
          <w:bCs/>
          <w:iCs/>
          <w:lang w:val="vi-VN"/>
        </w:rPr>
        <w:t xml:space="preserve">. </w:t>
      </w:r>
      <w:r w:rsidR="00AA4F45" w:rsidRPr="00433FBA">
        <w:rPr>
          <w:rFonts w:ascii="Times New Roman" w:hAnsi="Times New Roman"/>
          <w:b/>
          <w:bCs/>
          <w:iCs/>
          <w:lang w:val="en-GB"/>
        </w:rPr>
        <w:t>NỘI DUNG</w:t>
      </w:r>
    </w:p>
    <w:p w14:paraId="4768FCA2" w14:textId="6C63D0E5" w:rsidR="00AA4F45" w:rsidRPr="006C3A4F" w:rsidRDefault="006C3A4F" w:rsidP="00DF46A6">
      <w:pPr>
        <w:spacing w:beforeLines="40" w:before="96" w:afterLines="40" w:after="96" w:line="288" w:lineRule="auto"/>
        <w:ind w:firstLine="720"/>
        <w:jc w:val="both"/>
        <w:rPr>
          <w:rFonts w:ascii="Times New Roman" w:hAnsi="Times New Roman"/>
          <w:b/>
          <w:bCs/>
          <w:iCs/>
          <w:lang w:val="en-GB"/>
        </w:rPr>
      </w:pPr>
      <w:r>
        <w:rPr>
          <w:rFonts w:ascii="Times New Roman" w:hAnsi="Times New Roman"/>
          <w:b/>
          <w:bCs/>
          <w:iCs/>
          <w:lang w:val="en-GB"/>
        </w:rPr>
        <w:t xml:space="preserve">1. </w:t>
      </w:r>
      <w:r w:rsidR="00AA4F45" w:rsidRPr="006C3A4F">
        <w:rPr>
          <w:rFonts w:ascii="Times New Roman" w:hAnsi="Times New Roman"/>
          <w:b/>
          <w:bCs/>
          <w:iCs/>
          <w:lang w:val="en-GB"/>
        </w:rPr>
        <w:t>Th</w:t>
      </w:r>
      <w:r w:rsidR="00AA4F45" w:rsidRPr="006C3A4F">
        <w:rPr>
          <w:rFonts w:ascii="Times New Roman" w:hAnsi="Times New Roman" w:cs="Calibri"/>
          <w:b/>
          <w:bCs/>
          <w:iCs/>
          <w:lang w:val="en-GB"/>
        </w:rPr>
        <w:t>ờ</w:t>
      </w:r>
      <w:r w:rsidR="00AA4F45" w:rsidRPr="006C3A4F">
        <w:rPr>
          <w:rFonts w:ascii="Times New Roman" w:hAnsi="Times New Roman"/>
          <w:b/>
          <w:bCs/>
          <w:iCs/>
          <w:lang w:val="en-GB"/>
        </w:rPr>
        <w:t xml:space="preserve">i </w:t>
      </w:r>
      <w:r w:rsidR="00AA4F45" w:rsidRPr="006C3A4F">
        <w:rPr>
          <w:rFonts w:ascii="Times New Roman" w:hAnsi="Times New Roman" w:cs="Calibri"/>
          <w:b/>
          <w:bCs/>
          <w:iCs/>
          <w:lang w:val="en-GB"/>
        </w:rPr>
        <w:t>đ</w:t>
      </w:r>
      <w:r w:rsidR="00AA4F45" w:rsidRPr="006C3A4F">
        <w:rPr>
          <w:rFonts w:ascii="Times New Roman" w:hAnsi="Times New Roman"/>
          <w:b/>
          <w:bCs/>
          <w:iCs/>
          <w:lang w:val="en-GB"/>
        </w:rPr>
        <w:t>i</w:t>
      </w:r>
      <w:r w:rsidR="00AA4F45" w:rsidRPr="006C3A4F">
        <w:rPr>
          <w:rFonts w:ascii="Times New Roman" w:hAnsi="Times New Roman" w:cs="Calibri"/>
          <w:b/>
          <w:bCs/>
          <w:iCs/>
          <w:lang w:val="en-GB"/>
        </w:rPr>
        <w:t>ể</w:t>
      </w:r>
      <w:r w:rsidR="00AA4F45" w:rsidRPr="006C3A4F">
        <w:rPr>
          <w:rFonts w:ascii="Times New Roman" w:hAnsi="Times New Roman"/>
          <w:b/>
          <w:bCs/>
          <w:iCs/>
          <w:lang w:val="en-GB"/>
        </w:rPr>
        <w:t>m th</w:t>
      </w:r>
      <w:r w:rsidR="00AA4F45" w:rsidRPr="006C3A4F">
        <w:rPr>
          <w:rFonts w:ascii="Times New Roman" w:hAnsi="Times New Roman" w:cs="Calibri"/>
          <w:b/>
          <w:bCs/>
          <w:iCs/>
          <w:lang w:val="en-GB"/>
        </w:rPr>
        <w:t>ự</w:t>
      </w:r>
      <w:r w:rsidR="00AA4F45" w:rsidRPr="006C3A4F">
        <w:rPr>
          <w:rFonts w:ascii="Times New Roman" w:hAnsi="Times New Roman"/>
          <w:b/>
          <w:bCs/>
          <w:iCs/>
          <w:lang w:val="en-GB"/>
        </w:rPr>
        <w:t>c hi</w:t>
      </w:r>
      <w:r w:rsidR="00AA4F45" w:rsidRPr="006C3A4F">
        <w:rPr>
          <w:rFonts w:ascii="Times New Roman" w:hAnsi="Times New Roman" w:cs="Calibri"/>
          <w:b/>
          <w:bCs/>
          <w:iCs/>
          <w:lang w:val="en-GB"/>
        </w:rPr>
        <w:t>ệ</w:t>
      </w:r>
      <w:r w:rsidR="00AA4F45" w:rsidRPr="006C3A4F">
        <w:rPr>
          <w:rFonts w:ascii="Times New Roman" w:hAnsi="Times New Roman"/>
          <w:b/>
          <w:bCs/>
          <w:iCs/>
          <w:lang w:val="en-GB"/>
        </w:rPr>
        <w:t>n:</w:t>
      </w:r>
    </w:p>
    <w:p w14:paraId="40D8FAB1" w14:textId="3D0AF726" w:rsidR="00AA4F45" w:rsidRPr="006C3A4F" w:rsidRDefault="00AA4F45" w:rsidP="00DF46A6">
      <w:pPr>
        <w:spacing w:beforeLines="40" w:before="96" w:afterLines="40" w:after="96" w:line="288" w:lineRule="auto"/>
        <w:ind w:firstLine="720"/>
        <w:jc w:val="both"/>
        <w:rPr>
          <w:rFonts w:ascii="Times New Roman" w:hAnsi="Times New Roman"/>
          <w:iCs/>
          <w:lang w:val="en-GB"/>
        </w:rPr>
      </w:pPr>
      <w:r w:rsidRPr="006C3A4F">
        <w:rPr>
          <w:rFonts w:ascii="Times New Roman" w:hAnsi="Times New Roman"/>
          <w:iCs/>
          <w:lang w:val="en-GB"/>
        </w:rPr>
        <w:t>B</w:t>
      </w:r>
      <w:r w:rsidRPr="006C3A4F">
        <w:rPr>
          <w:rFonts w:ascii="Times New Roman" w:hAnsi="Times New Roman" w:cs="Calibri"/>
          <w:iCs/>
          <w:lang w:val="en-GB"/>
        </w:rPr>
        <w:t>ắ</w:t>
      </w:r>
      <w:r w:rsidRPr="006C3A4F">
        <w:rPr>
          <w:rFonts w:ascii="Times New Roman" w:hAnsi="Times New Roman"/>
          <w:iCs/>
          <w:lang w:val="en-GB"/>
        </w:rPr>
        <w:t xml:space="preserve">t </w:t>
      </w:r>
      <w:r w:rsidRPr="006C3A4F">
        <w:rPr>
          <w:rFonts w:ascii="Times New Roman" w:hAnsi="Times New Roman" w:cs="Calibri"/>
          <w:iCs/>
          <w:lang w:val="en-GB"/>
        </w:rPr>
        <w:t>đầ</w:t>
      </w:r>
      <w:r w:rsidRPr="006C3A4F">
        <w:rPr>
          <w:rFonts w:ascii="Times New Roman" w:hAnsi="Times New Roman"/>
          <w:iCs/>
          <w:lang w:val="en-GB"/>
        </w:rPr>
        <w:t>u h</w:t>
      </w:r>
      <w:r w:rsidRPr="006C3A4F">
        <w:rPr>
          <w:rFonts w:ascii="Times New Roman" w:hAnsi="Times New Roman" w:cs="Calibri"/>
          <w:iCs/>
          <w:lang w:val="en-GB"/>
        </w:rPr>
        <w:t>ọ</w:t>
      </w:r>
      <w:r w:rsidRPr="006C3A4F">
        <w:rPr>
          <w:rFonts w:ascii="Times New Roman" w:hAnsi="Times New Roman"/>
          <w:iCs/>
          <w:lang w:val="en-GB"/>
        </w:rPr>
        <w:t>c tr</w:t>
      </w:r>
      <w:r w:rsidRPr="006C3A4F">
        <w:rPr>
          <w:rFonts w:ascii="Times New Roman" w:hAnsi="Times New Roman" w:cs="Calibri"/>
          <w:iCs/>
          <w:lang w:val="en-GB"/>
        </w:rPr>
        <w:t>ự</w:t>
      </w:r>
      <w:r w:rsidRPr="006C3A4F">
        <w:rPr>
          <w:rFonts w:ascii="Times New Roman" w:hAnsi="Times New Roman"/>
          <w:iCs/>
          <w:lang w:val="en-GB"/>
        </w:rPr>
        <w:t>c ti</w:t>
      </w:r>
      <w:r w:rsidRPr="006C3A4F">
        <w:rPr>
          <w:rFonts w:ascii="Times New Roman" w:hAnsi="Times New Roman" w:cs="Calibri"/>
          <w:iCs/>
          <w:lang w:val="en-GB"/>
        </w:rPr>
        <w:t>ế</w:t>
      </w:r>
      <w:r w:rsidRPr="006C3A4F">
        <w:rPr>
          <w:rFonts w:ascii="Times New Roman" w:hAnsi="Times New Roman"/>
          <w:iCs/>
          <w:lang w:val="en-GB"/>
        </w:rPr>
        <w:t>p t</w:t>
      </w:r>
      <w:r w:rsidRPr="006C3A4F">
        <w:rPr>
          <w:rFonts w:ascii="Times New Roman" w:hAnsi="Times New Roman" w:cs="Calibri"/>
          <w:iCs/>
          <w:lang w:val="en-GB"/>
        </w:rPr>
        <w:t>ừ</w:t>
      </w:r>
      <w:r w:rsidRPr="006C3A4F">
        <w:rPr>
          <w:rFonts w:ascii="Times New Roman" w:hAnsi="Times New Roman"/>
          <w:iCs/>
          <w:lang w:val="en-GB"/>
        </w:rPr>
        <w:t xml:space="preserve"> ng</w:t>
      </w:r>
      <w:r w:rsidRPr="006C3A4F">
        <w:rPr>
          <w:rFonts w:ascii="Times New Roman" w:hAnsi="Times New Roman" w:cs=".VnTime"/>
          <w:iCs/>
          <w:lang w:val="en-GB"/>
        </w:rPr>
        <w:t>à</w:t>
      </w:r>
      <w:r w:rsidRPr="006C3A4F">
        <w:rPr>
          <w:rFonts w:ascii="Times New Roman" w:hAnsi="Times New Roman"/>
          <w:iCs/>
          <w:lang w:val="en-GB"/>
        </w:rPr>
        <w:t xml:space="preserve">y </w:t>
      </w:r>
      <w:r w:rsidRPr="006C3A4F">
        <w:rPr>
          <w:rFonts w:ascii="Times New Roman" w:hAnsi="Times New Roman"/>
          <w:b/>
          <w:bCs/>
          <w:iCs/>
          <w:lang w:val="en-GB"/>
        </w:rPr>
        <w:t>13/4/2022</w:t>
      </w:r>
      <w:r w:rsidR="00750A04" w:rsidRPr="006C3A4F">
        <w:rPr>
          <w:rFonts w:ascii="Times New Roman" w:hAnsi="Times New Roman"/>
          <w:b/>
          <w:bCs/>
          <w:iCs/>
          <w:lang w:val="en-GB"/>
        </w:rPr>
        <w:t xml:space="preserve"> (Thứ tư)</w:t>
      </w:r>
    </w:p>
    <w:p w14:paraId="68B84E0F" w14:textId="3495C5D6" w:rsidR="00750A04" w:rsidRPr="006C3A4F" w:rsidRDefault="006C3A4F" w:rsidP="00DF46A6">
      <w:pPr>
        <w:spacing w:beforeLines="40" w:before="96" w:afterLines="40" w:after="96" w:line="288" w:lineRule="auto"/>
        <w:ind w:firstLine="720"/>
        <w:jc w:val="both"/>
        <w:rPr>
          <w:rFonts w:ascii="Times New Roman" w:hAnsi="Times New Roman"/>
          <w:b/>
          <w:iCs/>
          <w:lang w:val="en-GB"/>
        </w:rPr>
      </w:pPr>
      <w:r w:rsidRPr="006C3A4F">
        <w:rPr>
          <w:rFonts w:ascii="Times New Roman" w:hAnsi="Times New Roman"/>
          <w:b/>
          <w:iCs/>
          <w:lang w:val="en-GB"/>
        </w:rPr>
        <w:t xml:space="preserve">2. </w:t>
      </w:r>
      <w:r w:rsidR="00750A04" w:rsidRPr="006C3A4F">
        <w:rPr>
          <w:rFonts w:ascii="Times New Roman" w:hAnsi="Times New Roman"/>
          <w:b/>
          <w:iCs/>
          <w:lang w:val="en-GB"/>
        </w:rPr>
        <w:t>Nguyên tắc thực hiện:</w:t>
      </w:r>
    </w:p>
    <w:p w14:paraId="3E8C010E" w14:textId="0AFCB12D" w:rsidR="00750A04" w:rsidRPr="00433FBA" w:rsidRDefault="00750A04" w:rsidP="00DF46A6">
      <w:pPr>
        <w:pStyle w:val="NormalWeb"/>
        <w:shd w:val="clear" w:color="auto" w:fill="FFFFFF"/>
        <w:spacing w:beforeLines="40" w:before="96" w:beforeAutospacing="0" w:afterLines="40" w:after="96" w:afterAutospacing="0" w:line="288" w:lineRule="auto"/>
        <w:ind w:firstLine="720"/>
        <w:jc w:val="both"/>
        <w:rPr>
          <w:iCs/>
          <w:sz w:val="28"/>
          <w:szCs w:val="28"/>
          <w:lang w:val="en-GB"/>
        </w:rPr>
      </w:pPr>
      <w:r w:rsidRPr="00433FBA">
        <w:rPr>
          <w:iCs/>
          <w:sz w:val="28"/>
          <w:szCs w:val="28"/>
          <w:lang w:val="en-GB"/>
        </w:rPr>
        <w:t>- Trên cơ sở tự nguyện, đồng thuận của cha mẹ học sinh, nhà trường tổ chức dạy học trực tiếp theo kế hoạch dạy học của nhà trường đã xây dựng từ đầu năm</w:t>
      </w:r>
      <w:r w:rsidR="00666457">
        <w:rPr>
          <w:iCs/>
          <w:sz w:val="28"/>
          <w:szCs w:val="28"/>
          <w:lang w:val="en-GB"/>
        </w:rPr>
        <w:t xml:space="preserve"> học 2021-2022; Trường tổ chức </w:t>
      </w:r>
      <w:r w:rsidRPr="00433FBA">
        <w:rPr>
          <w:iCs/>
          <w:sz w:val="28"/>
          <w:szCs w:val="28"/>
          <w:lang w:val="en-GB"/>
        </w:rPr>
        <w:t>hoạt động bán trú theo công văn số 733/SGDĐT-CTTT-KHCN ngày 29/3/2022 của Sở giáo dục và Đào tạo Hà Nội.</w:t>
      </w:r>
    </w:p>
    <w:p w14:paraId="1AAF0B16" w14:textId="544B3E2E" w:rsidR="00750A04" w:rsidRPr="00433FBA" w:rsidRDefault="00750A04" w:rsidP="00DF46A6">
      <w:pPr>
        <w:pStyle w:val="NormalWeb"/>
        <w:shd w:val="clear" w:color="auto" w:fill="FFFFFF"/>
        <w:spacing w:beforeLines="40" w:before="96" w:beforeAutospacing="0" w:afterLines="40" w:after="96" w:afterAutospacing="0" w:line="288" w:lineRule="auto"/>
        <w:ind w:firstLine="720"/>
        <w:jc w:val="both"/>
        <w:rPr>
          <w:iCs/>
          <w:sz w:val="28"/>
          <w:szCs w:val="28"/>
          <w:lang w:val="en-GB"/>
        </w:rPr>
      </w:pPr>
      <w:r w:rsidRPr="00433FBA">
        <w:rPr>
          <w:iCs/>
          <w:sz w:val="28"/>
          <w:szCs w:val="28"/>
          <w:lang w:val="en-GB"/>
        </w:rPr>
        <w:t>- Trường đạt yêu cầu an toàn trong phòng, chống dịch Covid-19 theo các tiêu chí tai Hướng dẫn liên ngành 489/HDLN-SGD ĐT-SYT ngày 28/02/2022 của Sở giáo dục và Đào tạo và Sở Y tế; chuẩn bị tốt các điều kiện về cơ sở vật chất, xây dựng kế hoạch diễn tập xử lý khi có tình huống cán bộ, giáo viên, nhân viên, học sinh là F0; tổ chức tổng vệ sinh môi trường, khử khuẩn</w:t>
      </w:r>
      <w:r w:rsidR="00602647" w:rsidRPr="00433FBA">
        <w:rPr>
          <w:iCs/>
          <w:sz w:val="28"/>
          <w:szCs w:val="28"/>
          <w:lang w:val="en-GB"/>
        </w:rPr>
        <w:t xml:space="preserve"> phòng học. đồ dùng đồ chơi trước và sau buổi học.</w:t>
      </w:r>
    </w:p>
    <w:p w14:paraId="659D6092" w14:textId="32EC52EF" w:rsidR="00602647" w:rsidRPr="00433FBA" w:rsidRDefault="00602647" w:rsidP="00DF46A6">
      <w:pPr>
        <w:pStyle w:val="NormalWeb"/>
        <w:shd w:val="clear" w:color="auto" w:fill="FFFFFF"/>
        <w:spacing w:beforeLines="40" w:before="96" w:beforeAutospacing="0" w:afterLines="40" w:after="96" w:afterAutospacing="0" w:line="288" w:lineRule="auto"/>
        <w:ind w:firstLine="720"/>
        <w:jc w:val="both"/>
        <w:rPr>
          <w:iCs/>
          <w:sz w:val="28"/>
          <w:szCs w:val="28"/>
          <w:lang w:val="en-GB"/>
        </w:rPr>
      </w:pPr>
      <w:r w:rsidRPr="00433FBA">
        <w:rPr>
          <w:iCs/>
          <w:sz w:val="28"/>
          <w:szCs w:val="28"/>
          <w:lang w:val="en-GB"/>
        </w:rPr>
        <w:t>- Trong quá trình tổ chức dạy học trực tiếp, nếu xảy ra các trường hợp liên quan đến vấn đề dịch tễ, không bảo đảm an toàn trong phòng, chống dịch Covid-19, ban chỉ đạo phòng chống dịch của nhà trường chủ động xử lý theo hướng dẫn và báo cáo Ban chỉ đạo phòng, chống dịch của phường.</w:t>
      </w:r>
    </w:p>
    <w:p w14:paraId="15C5FA18" w14:textId="77777777" w:rsidR="008D6EA3" w:rsidRPr="00433FBA" w:rsidRDefault="008D6EA3" w:rsidP="00DF46A6">
      <w:pPr>
        <w:spacing w:beforeLines="40" w:before="96" w:afterLines="40" w:after="96" w:line="288" w:lineRule="auto"/>
        <w:ind w:firstLine="720"/>
        <w:jc w:val="both"/>
        <w:rPr>
          <w:rFonts w:ascii="Times New Roman" w:hAnsi="Times New Roman"/>
          <w:b/>
          <w:lang w:val="nl-NL"/>
        </w:rPr>
      </w:pPr>
      <w:r w:rsidRPr="00433FBA">
        <w:rPr>
          <w:rFonts w:ascii="Times New Roman" w:hAnsi="Times New Roman"/>
          <w:b/>
          <w:lang w:val="nl-NL"/>
        </w:rPr>
        <w:t>B. TỔ CHỨC THỰC HIỆN:</w:t>
      </w:r>
    </w:p>
    <w:p w14:paraId="67183A37" w14:textId="366504CC" w:rsidR="008D6EA3" w:rsidRPr="00433FBA" w:rsidRDefault="008D6EA3" w:rsidP="00DF46A6">
      <w:pPr>
        <w:spacing w:beforeLines="40" w:before="96" w:afterLines="40" w:after="96" w:line="288" w:lineRule="auto"/>
        <w:ind w:firstLine="720"/>
        <w:jc w:val="both"/>
        <w:rPr>
          <w:rFonts w:ascii="Times New Roman" w:hAnsi="Times New Roman"/>
          <w:b/>
          <w:lang w:val="nl-NL"/>
        </w:rPr>
      </w:pPr>
      <w:r w:rsidRPr="00433FBA">
        <w:rPr>
          <w:rFonts w:ascii="Times New Roman" w:hAnsi="Times New Roman"/>
          <w:b/>
          <w:lang w:val="nl-NL"/>
        </w:rPr>
        <w:t xml:space="preserve">I. Ban chỉ đạo phòng, chống dịch </w:t>
      </w:r>
      <w:r w:rsidRPr="00433FBA">
        <w:rPr>
          <w:rFonts w:ascii="Times New Roman" w:hAnsi="Times New Roman"/>
          <w:b/>
          <w:bCs/>
        </w:rPr>
        <w:t>Covid-19</w:t>
      </w:r>
      <w:r w:rsidRPr="00433FBA">
        <w:rPr>
          <w:rFonts w:ascii="Times New Roman" w:hAnsi="Times New Roman"/>
          <w:b/>
          <w:lang w:val="nl-NL"/>
        </w:rPr>
        <w:t>:</w:t>
      </w:r>
    </w:p>
    <w:p w14:paraId="277E4578" w14:textId="45225519" w:rsidR="008D6EA3" w:rsidRPr="00433FBA" w:rsidRDefault="008D6EA3" w:rsidP="00DF46A6">
      <w:pPr>
        <w:spacing w:beforeLines="40" w:before="96" w:afterLines="40" w:after="96" w:line="288" w:lineRule="auto"/>
        <w:ind w:firstLine="720"/>
        <w:jc w:val="both"/>
        <w:rPr>
          <w:rFonts w:ascii="Times New Roman" w:hAnsi="Times New Roman"/>
          <w:highlight w:val="yellow"/>
          <w:lang w:val="nl-NL"/>
        </w:rPr>
      </w:pPr>
      <w:r w:rsidRPr="00433FBA">
        <w:rPr>
          <w:rFonts w:ascii="Times New Roman" w:hAnsi="Times New Roman"/>
          <w:lang w:val="nl-NL"/>
        </w:rPr>
        <w:t xml:space="preserve">- Ban chỉ đạo phòng, chống dịch </w:t>
      </w:r>
      <w:r w:rsidRPr="00971767">
        <w:rPr>
          <w:rFonts w:ascii="Times New Roman" w:hAnsi="Times New Roman"/>
          <w:bCs/>
          <w:lang w:val="nl-NL"/>
        </w:rPr>
        <w:t xml:space="preserve">Covid-19 </w:t>
      </w:r>
      <w:r w:rsidR="0066749D">
        <w:rPr>
          <w:rFonts w:ascii="Times New Roman" w:hAnsi="Times New Roman"/>
          <w:lang w:val="nl-NL"/>
        </w:rPr>
        <w:t>được kiện toàn</w:t>
      </w:r>
      <w:r w:rsidR="00DB135E" w:rsidRPr="00433FBA">
        <w:rPr>
          <w:rFonts w:ascii="Times New Roman" w:hAnsi="Times New Roman"/>
          <w:lang w:val="nl-NL"/>
        </w:rPr>
        <w:t xml:space="preserve"> </w:t>
      </w:r>
      <w:r w:rsidRPr="00433FBA">
        <w:rPr>
          <w:rFonts w:ascii="Times New Roman" w:hAnsi="Times New Roman"/>
          <w:lang w:val="nl-NL"/>
        </w:rPr>
        <w:t xml:space="preserve">theo </w:t>
      </w:r>
      <w:r w:rsidR="0063013E">
        <w:rPr>
          <w:rFonts w:ascii="Times New Roman" w:hAnsi="Times New Roman"/>
          <w:lang w:val="nl-NL"/>
        </w:rPr>
        <w:t>Quyết định số</w:t>
      </w:r>
      <w:r w:rsidR="00B56328">
        <w:rPr>
          <w:rFonts w:ascii="Times New Roman" w:hAnsi="Times New Roman"/>
          <w:lang w:val="nl-NL"/>
        </w:rPr>
        <w:t xml:space="preserve">: </w:t>
      </w:r>
      <w:r w:rsidR="0066749D">
        <w:rPr>
          <w:rFonts w:ascii="Times New Roman" w:hAnsi="Times New Roman"/>
          <w:color w:val="FF0000"/>
          <w:lang w:val="nl-NL"/>
        </w:rPr>
        <w:t>12</w:t>
      </w:r>
      <w:r w:rsidR="0063013E" w:rsidRPr="00666457">
        <w:rPr>
          <w:rFonts w:ascii="Times New Roman" w:hAnsi="Times New Roman"/>
          <w:color w:val="FF0000"/>
          <w:lang w:val="nl-NL"/>
        </w:rPr>
        <w:t>/QĐ-MN</w:t>
      </w:r>
      <w:r w:rsidR="00B45368">
        <w:rPr>
          <w:rFonts w:ascii="Times New Roman" w:hAnsi="Times New Roman"/>
          <w:color w:val="FF0000"/>
          <w:lang w:val="nl-NL"/>
        </w:rPr>
        <w:t xml:space="preserve">TT </w:t>
      </w:r>
      <w:r w:rsidR="009567F0">
        <w:rPr>
          <w:rFonts w:ascii="Times New Roman" w:hAnsi="Times New Roman"/>
          <w:lang w:val="nl-NL"/>
        </w:rPr>
        <w:t>ngày 11/4</w:t>
      </w:r>
      <w:r w:rsidR="0066749D">
        <w:rPr>
          <w:rFonts w:ascii="Times New Roman" w:hAnsi="Times New Roman"/>
          <w:lang w:val="nl-NL"/>
        </w:rPr>
        <w:t>/2022</w:t>
      </w:r>
      <w:r w:rsidRPr="0063013E">
        <w:rPr>
          <w:rFonts w:ascii="Times New Roman" w:hAnsi="Times New Roman"/>
          <w:lang w:val="nl-NL"/>
        </w:rPr>
        <w:t xml:space="preserve">, </w:t>
      </w:r>
      <w:r w:rsidRPr="00433FBA">
        <w:rPr>
          <w:rFonts w:ascii="Times New Roman" w:hAnsi="Times New Roman"/>
          <w:lang w:val="nl-NL"/>
        </w:rPr>
        <w:t xml:space="preserve">các thành viên trong Ban chỉ đạo được phân công </w:t>
      </w:r>
      <w:bookmarkStart w:id="1" w:name="_GoBack"/>
      <w:bookmarkEnd w:id="1"/>
      <w:r w:rsidRPr="00433FBA">
        <w:rPr>
          <w:rFonts w:ascii="Times New Roman" w:hAnsi="Times New Roman"/>
          <w:lang w:val="nl-NL"/>
        </w:rPr>
        <w:t>và thực hiện nhiệm vụ theo quy định.</w:t>
      </w:r>
    </w:p>
    <w:p w14:paraId="323BDF3E" w14:textId="77777777" w:rsidR="008D6EA3" w:rsidRPr="00971767" w:rsidRDefault="008D6EA3" w:rsidP="00DF46A6">
      <w:pPr>
        <w:spacing w:beforeLines="40" w:before="96" w:afterLines="40" w:after="96" w:line="288" w:lineRule="auto"/>
        <w:ind w:firstLine="720"/>
        <w:jc w:val="both"/>
        <w:rPr>
          <w:rFonts w:ascii="Times New Roman" w:hAnsi="Times New Roman"/>
          <w:lang w:val="nl-NL"/>
        </w:rPr>
      </w:pPr>
      <w:r w:rsidRPr="00971767">
        <w:rPr>
          <w:rFonts w:ascii="Times New Roman" w:hAnsi="Times New Roman"/>
          <w:lang w:val="nl-NL"/>
        </w:rPr>
        <w:t>- Ban chỉ đạo thường xuyên cập nhật thông tin, họp định kì hoặc họp khẩn cấp để triển khai phòng chống dịch hiệu quả.</w:t>
      </w:r>
    </w:p>
    <w:p w14:paraId="3DF00E69" w14:textId="5B6BA430" w:rsidR="008D6EA3" w:rsidRPr="00971767" w:rsidRDefault="008D6EA3" w:rsidP="00DF46A6">
      <w:pPr>
        <w:spacing w:beforeLines="40" w:before="96" w:afterLines="40" w:after="96" w:line="288" w:lineRule="auto"/>
        <w:ind w:firstLine="720"/>
        <w:jc w:val="both"/>
        <w:rPr>
          <w:rFonts w:ascii="Times New Roman" w:hAnsi="Times New Roman"/>
          <w:spacing w:val="-12"/>
          <w:lang w:val="nl-NL"/>
        </w:rPr>
      </w:pPr>
      <w:r w:rsidRPr="00971767">
        <w:rPr>
          <w:rFonts w:ascii="Times New Roman" w:hAnsi="Times New Roman"/>
          <w:lang w:val="nl-NL"/>
        </w:rPr>
        <w:t xml:space="preserve">- Cập nhật, thông báo diễn biến, phổ biến các biện pháp phòng chống dịch đến các </w:t>
      </w:r>
      <w:r w:rsidR="006C3A4F">
        <w:rPr>
          <w:rFonts w:ascii="Times New Roman" w:hAnsi="Times New Roman"/>
          <w:lang w:val="nl-NL"/>
        </w:rPr>
        <w:t>CBGV</w:t>
      </w:r>
      <w:r w:rsidR="00542E60" w:rsidRPr="00971767">
        <w:rPr>
          <w:rFonts w:ascii="Times New Roman" w:hAnsi="Times New Roman"/>
          <w:lang w:val="nl-NL"/>
        </w:rPr>
        <w:t>NV trong nhà trường đ</w:t>
      </w:r>
      <w:r w:rsidRPr="00971767">
        <w:rPr>
          <w:rFonts w:ascii="Times New Roman" w:hAnsi="Times New Roman"/>
          <w:lang w:val="nl-NL"/>
        </w:rPr>
        <w:t xml:space="preserve">ể đảm bảo phòng, chống dịch </w:t>
      </w:r>
      <w:r w:rsidRPr="00971767">
        <w:rPr>
          <w:rFonts w:ascii="Times New Roman" w:hAnsi="Times New Roman"/>
          <w:bCs/>
          <w:lang w:val="nl-NL"/>
        </w:rPr>
        <w:t>Covid-19</w:t>
      </w:r>
      <w:r w:rsidRPr="00971767">
        <w:rPr>
          <w:rFonts w:ascii="Times New Roman" w:hAnsi="Times New Roman"/>
          <w:lang w:val="nl-NL"/>
        </w:rPr>
        <w:t>.</w:t>
      </w:r>
    </w:p>
    <w:p w14:paraId="3D65B786" w14:textId="5FB00112" w:rsidR="008D6EA3" w:rsidRPr="00971767" w:rsidRDefault="008D6EA3" w:rsidP="00DF46A6">
      <w:pPr>
        <w:pStyle w:val="NormalWeb"/>
        <w:shd w:val="clear" w:color="auto" w:fill="FFFFFF"/>
        <w:spacing w:beforeLines="40" w:before="96" w:beforeAutospacing="0" w:afterLines="40" w:after="96" w:afterAutospacing="0" w:line="288" w:lineRule="auto"/>
        <w:ind w:firstLine="720"/>
        <w:jc w:val="both"/>
        <w:rPr>
          <w:bCs/>
          <w:sz w:val="28"/>
          <w:szCs w:val="28"/>
          <w:lang w:val="nl-NL"/>
        </w:rPr>
      </w:pPr>
      <w:r w:rsidRPr="00971767">
        <w:rPr>
          <w:bCs/>
          <w:sz w:val="28"/>
          <w:szCs w:val="28"/>
          <w:lang w:val="nl-NL"/>
        </w:rPr>
        <w:lastRenderedPageBreak/>
        <w:t xml:space="preserve">- </w:t>
      </w:r>
      <w:r w:rsidR="00DB135E" w:rsidRPr="00971767">
        <w:rPr>
          <w:bCs/>
          <w:sz w:val="28"/>
          <w:szCs w:val="28"/>
          <w:lang w:val="nl-NL"/>
        </w:rPr>
        <w:t xml:space="preserve">Nghiêm túc thực hiện các </w:t>
      </w:r>
      <w:r w:rsidRPr="00971767">
        <w:rPr>
          <w:bCs/>
          <w:sz w:val="28"/>
          <w:szCs w:val="28"/>
          <w:lang w:val="nl-NL"/>
        </w:rPr>
        <w:t xml:space="preserve">nội quy, quy định </w:t>
      </w:r>
      <w:r w:rsidR="00DB135E" w:rsidRPr="00971767">
        <w:rPr>
          <w:bCs/>
          <w:sz w:val="28"/>
          <w:szCs w:val="28"/>
          <w:lang w:val="nl-NL"/>
        </w:rPr>
        <w:t xml:space="preserve">đã ban hành </w:t>
      </w:r>
      <w:r w:rsidRPr="00971767">
        <w:rPr>
          <w:bCs/>
          <w:sz w:val="28"/>
          <w:szCs w:val="28"/>
          <w:lang w:val="nl-NL"/>
        </w:rPr>
        <w:t xml:space="preserve">đối với </w:t>
      </w:r>
      <w:r w:rsidR="00542E60" w:rsidRPr="00971767">
        <w:rPr>
          <w:bCs/>
          <w:sz w:val="28"/>
          <w:szCs w:val="28"/>
          <w:lang w:val="nl-NL"/>
        </w:rPr>
        <w:t xml:space="preserve">CBGV-NV, phụ huynh và học sinh, </w:t>
      </w:r>
      <w:r w:rsidRPr="00971767">
        <w:rPr>
          <w:bCs/>
          <w:sz w:val="28"/>
          <w:szCs w:val="28"/>
          <w:lang w:val="nl-NL"/>
        </w:rPr>
        <w:t xml:space="preserve">khách đến làm việc </w:t>
      </w:r>
      <w:r w:rsidR="00542E60" w:rsidRPr="00971767">
        <w:rPr>
          <w:bCs/>
          <w:sz w:val="28"/>
          <w:szCs w:val="28"/>
          <w:lang w:val="nl-NL"/>
        </w:rPr>
        <w:t xml:space="preserve">tại trường </w:t>
      </w:r>
      <w:r w:rsidRPr="00971767">
        <w:rPr>
          <w:bCs/>
          <w:sz w:val="28"/>
          <w:szCs w:val="28"/>
          <w:lang w:val="nl-NL"/>
        </w:rPr>
        <w:t xml:space="preserve">đảm bảo phòng, chống dịch Covid-19. </w:t>
      </w:r>
    </w:p>
    <w:p w14:paraId="0422B6C1" w14:textId="77777777" w:rsidR="008D6EA3" w:rsidRPr="00971767" w:rsidRDefault="008D6EA3" w:rsidP="00DF46A6">
      <w:pPr>
        <w:spacing w:beforeLines="40" w:before="96" w:afterLines="40" w:after="96" w:line="288" w:lineRule="auto"/>
        <w:ind w:firstLine="720"/>
        <w:jc w:val="both"/>
        <w:rPr>
          <w:rFonts w:ascii="Times New Roman" w:hAnsi="Times New Roman"/>
          <w:lang w:val="nl-NL"/>
        </w:rPr>
      </w:pPr>
      <w:r w:rsidRPr="00971767">
        <w:rPr>
          <w:rFonts w:ascii="Times New Roman" w:hAnsi="Times New Roman"/>
          <w:lang w:val="nl-NL"/>
        </w:rPr>
        <w:t>- Tổ chức tự kiểm tra, giám sát thực hiện công tác phòng, chống dịch trong nhà trường.</w:t>
      </w:r>
    </w:p>
    <w:p w14:paraId="42C9C143" w14:textId="77777777" w:rsidR="008D6EA3" w:rsidRPr="00971767" w:rsidRDefault="008D6EA3" w:rsidP="00DF46A6">
      <w:pPr>
        <w:spacing w:beforeLines="40" w:before="96" w:afterLines="40" w:after="96" w:line="288" w:lineRule="auto"/>
        <w:ind w:firstLine="720"/>
        <w:jc w:val="both"/>
        <w:rPr>
          <w:rFonts w:ascii="Times New Roman" w:hAnsi="Times New Roman"/>
          <w:lang w:val="nl-NL"/>
        </w:rPr>
      </w:pPr>
      <w:r w:rsidRPr="00971767">
        <w:rPr>
          <w:rFonts w:ascii="Times New Roman" w:hAnsi="Times New Roman"/>
          <w:lang w:val="nl-NL"/>
        </w:rPr>
        <w:t>- Đề xuất các biện pháp khắc phục.</w:t>
      </w:r>
    </w:p>
    <w:p w14:paraId="5107F531" w14:textId="77777777" w:rsidR="008D6EA3" w:rsidRPr="00971767" w:rsidRDefault="008D6EA3" w:rsidP="00DF46A6">
      <w:pPr>
        <w:pStyle w:val="NormalWeb"/>
        <w:shd w:val="clear" w:color="auto" w:fill="FFFFFF"/>
        <w:spacing w:beforeLines="40" w:before="96" w:beforeAutospacing="0" w:afterLines="40" w:after="96" w:afterAutospacing="0" w:line="288" w:lineRule="auto"/>
        <w:ind w:firstLine="714"/>
        <w:jc w:val="both"/>
        <w:rPr>
          <w:bCs/>
          <w:sz w:val="28"/>
          <w:szCs w:val="28"/>
          <w:lang w:val="nl-NL"/>
        </w:rPr>
      </w:pPr>
      <w:r w:rsidRPr="00971767">
        <w:rPr>
          <w:bCs/>
          <w:sz w:val="28"/>
          <w:szCs w:val="28"/>
          <w:lang w:val="nl-NL"/>
        </w:rPr>
        <w:t xml:space="preserve">- Cán bộ đầu mối phụ trách công tác phòng, chống dịch tại đơn vị: </w:t>
      </w:r>
    </w:p>
    <w:p w14:paraId="39562813" w14:textId="4A5DF755" w:rsidR="008D6EA3" w:rsidRPr="00971767" w:rsidRDefault="008D6EA3" w:rsidP="00DF46A6">
      <w:pPr>
        <w:pStyle w:val="ListParagraph"/>
        <w:spacing w:beforeLines="40" w:before="96" w:afterLines="40" w:after="96" w:line="288" w:lineRule="auto"/>
        <w:ind w:left="714"/>
        <w:rPr>
          <w:rFonts w:ascii="Times New Roman" w:hAnsi="Times New Roman"/>
          <w:b/>
          <w:bCs/>
          <w:lang w:val="nl-NL"/>
        </w:rPr>
      </w:pPr>
      <w:r w:rsidRPr="00971767">
        <w:rPr>
          <w:rFonts w:ascii="Times New Roman" w:hAnsi="Times New Roman"/>
          <w:bCs/>
          <w:lang w:val="nl-NL"/>
        </w:rPr>
        <w:t xml:space="preserve">+ Họ và tên: </w:t>
      </w:r>
      <w:r w:rsidR="00666457">
        <w:rPr>
          <w:rFonts w:ascii="Times New Roman" w:hAnsi="Times New Roman"/>
          <w:b/>
          <w:bCs/>
          <w:lang w:val="nl-NL"/>
        </w:rPr>
        <w:t>Nguyễn Thị Ngọc Hân</w:t>
      </w:r>
    </w:p>
    <w:p w14:paraId="762C002A" w14:textId="73AADE72" w:rsidR="00542E60" w:rsidRPr="00433FBA" w:rsidRDefault="008D6EA3" w:rsidP="00DF46A6">
      <w:pPr>
        <w:spacing w:beforeLines="40" w:before="96" w:afterLines="40" w:after="96" w:line="288" w:lineRule="auto"/>
        <w:ind w:left="720"/>
        <w:jc w:val="both"/>
        <w:rPr>
          <w:rFonts w:ascii="Times New Roman" w:hAnsi="Times New Roman"/>
          <w:bCs/>
        </w:rPr>
      </w:pPr>
      <w:r w:rsidRPr="00433FBA">
        <w:rPr>
          <w:rFonts w:ascii="Times New Roman" w:hAnsi="Times New Roman"/>
          <w:bCs/>
        </w:rPr>
        <w:t xml:space="preserve">+ Số điện thoại: </w:t>
      </w:r>
      <w:r w:rsidR="00666457">
        <w:rPr>
          <w:rFonts w:ascii="Times New Roman" w:hAnsi="Times New Roman"/>
          <w:b/>
          <w:bCs/>
        </w:rPr>
        <w:t>0904.458.589</w:t>
      </w:r>
    </w:p>
    <w:p w14:paraId="3D79110E" w14:textId="50CEA76C" w:rsidR="008D6EA3" w:rsidRPr="00433FBA" w:rsidRDefault="008D6EA3" w:rsidP="00DF46A6">
      <w:pPr>
        <w:spacing w:beforeLines="40" w:before="96" w:afterLines="40" w:after="96" w:line="288" w:lineRule="auto"/>
        <w:ind w:firstLine="714"/>
        <w:jc w:val="both"/>
        <w:rPr>
          <w:rFonts w:ascii="Times New Roman" w:hAnsi="Times New Roman"/>
        </w:rPr>
      </w:pPr>
      <w:r w:rsidRPr="00433FBA">
        <w:rPr>
          <w:rFonts w:ascii="Times New Roman" w:hAnsi="Times New Roman"/>
        </w:rPr>
        <w:t xml:space="preserve">+ Email: </w:t>
      </w:r>
      <w:r w:rsidR="00542E60" w:rsidRPr="00433FBA">
        <w:rPr>
          <w:rFonts w:ascii="Times New Roman" w:hAnsi="Times New Roman"/>
        </w:rPr>
        <w:t>mn</w:t>
      </w:r>
      <w:r w:rsidR="00666457">
        <w:rPr>
          <w:rFonts w:ascii="Times New Roman" w:hAnsi="Times New Roman"/>
        </w:rPr>
        <w:t>thuongthanh</w:t>
      </w:r>
      <w:r w:rsidRPr="00433FBA">
        <w:rPr>
          <w:rFonts w:ascii="Times New Roman" w:hAnsi="Times New Roman"/>
        </w:rPr>
        <w:t>@longbien.edu.vn</w:t>
      </w:r>
    </w:p>
    <w:p w14:paraId="68902C36" w14:textId="24DA83BB" w:rsidR="008D6EA3" w:rsidRPr="00433FBA" w:rsidRDefault="008D6EA3" w:rsidP="00DF46A6">
      <w:pPr>
        <w:pStyle w:val="NormalWeb"/>
        <w:shd w:val="clear" w:color="auto" w:fill="FFFFFF"/>
        <w:spacing w:beforeLines="40" w:before="96" w:beforeAutospacing="0" w:afterLines="40" w:after="96" w:afterAutospacing="0" w:line="288" w:lineRule="auto"/>
        <w:ind w:left="714"/>
        <w:jc w:val="both"/>
        <w:rPr>
          <w:sz w:val="28"/>
          <w:szCs w:val="28"/>
        </w:rPr>
      </w:pPr>
      <w:r w:rsidRPr="00433FBA">
        <w:rPr>
          <w:sz w:val="28"/>
          <w:szCs w:val="28"/>
        </w:rPr>
        <w:t xml:space="preserve">+ Trình độ chuyên môn: </w:t>
      </w:r>
      <w:r w:rsidR="00B56328">
        <w:rPr>
          <w:sz w:val="28"/>
          <w:szCs w:val="28"/>
        </w:rPr>
        <w:t>Thạc sỹ</w:t>
      </w:r>
      <w:r w:rsidR="00542E60" w:rsidRPr="00433FBA">
        <w:rPr>
          <w:sz w:val="28"/>
          <w:szCs w:val="28"/>
        </w:rPr>
        <w:t xml:space="preserve"> khoa giáo dục </w:t>
      </w:r>
      <w:r w:rsidR="001C79BA">
        <w:rPr>
          <w:sz w:val="28"/>
          <w:szCs w:val="28"/>
        </w:rPr>
        <w:t>và phát triển cộng đồng</w:t>
      </w:r>
    </w:p>
    <w:p w14:paraId="7DFD038E" w14:textId="77777777" w:rsidR="008D6EA3" w:rsidRPr="00433FBA" w:rsidRDefault="008D6EA3" w:rsidP="00DF46A6">
      <w:pPr>
        <w:pStyle w:val="NormalWeb"/>
        <w:shd w:val="clear" w:color="auto" w:fill="FFFFFF"/>
        <w:spacing w:beforeLines="40" w:before="96" w:beforeAutospacing="0" w:afterLines="40" w:after="96" w:afterAutospacing="0" w:line="288" w:lineRule="auto"/>
        <w:ind w:left="714"/>
        <w:jc w:val="both"/>
        <w:rPr>
          <w:sz w:val="28"/>
          <w:szCs w:val="28"/>
          <w:highlight w:val="yellow"/>
        </w:rPr>
      </w:pPr>
      <w:r w:rsidRPr="00433FBA">
        <w:rPr>
          <w:sz w:val="28"/>
          <w:szCs w:val="28"/>
        </w:rPr>
        <w:t>+ Chức vụ và vị trí công tác: Hiệu trưởng</w:t>
      </w:r>
    </w:p>
    <w:p w14:paraId="6E7E6D06" w14:textId="2A828B7D" w:rsidR="008D6EA3" w:rsidRPr="00433FBA" w:rsidRDefault="008D6EA3" w:rsidP="00DF46A6">
      <w:pPr>
        <w:spacing w:beforeLines="40" w:before="96" w:afterLines="40" w:after="96" w:line="288" w:lineRule="auto"/>
        <w:ind w:firstLine="714"/>
        <w:rPr>
          <w:rFonts w:ascii="Times New Roman" w:hAnsi="Times New Roman"/>
          <w:b/>
          <w:bCs/>
        </w:rPr>
      </w:pPr>
      <w:r w:rsidRPr="00433FBA">
        <w:rPr>
          <w:rFonts w:ascii="Times New Roman" w:hAnsi="Times New Roman"/>
          <w:b/>
          <w:bCs/>
        </w:rPr>
        <w:t>II</w:t>
      </w:r>
      <w:r w:rsidR="00686915">
        <w:rPr>
          <w:rFonts w:ascii="Times New Roman" w:hAnsi="Times New Roman"/>
          <w:b/>
          <w:bCs/>
        </w:rPr>
        <w:t>I</w:t>
      </w:r>
      <w:r w:rsidRPr="00433FBA">
        <w:rPr>
          <w:rFonts w:ascii="Times New Roman" w:hAnsi="Times New Roman"/>
          <w:b/>
          <w:bCs/>
        </w:rPr>
        <w:t>. Cơ sở vật chất</w:t>
      </w:r>
    </w:p>
    <w:p w14:paraId="215B876E" w14:textId="0855E203" w:rsidR="00B3378E" w:rsidRPr="00433FBA" w:rsidRDefault="00B3378E" w:rsidP="00DF46A6">
      <w:pPr>
        <w:spacing w:beforeLines="40" w:before="96" w:afterLines="40" w:after="96" w:line="288" w:lineRule="auto"/>
        <w:ind w:firstLine="714"/>
        <w:jc w:val="both"/>
        <w:rPr>
          <w:rFonts w:ascii="Times New Roman" w:hAnsi="Times New Roman"/>
          <w:bCs/>
        </w:rPr>
      </w:pPr>
      <w:r w:rsidRPr="00433FBA">
        <w:rPr>
          <w:rFonts w:ascii="Times New Roman" w:hAnsi="Times New Roman"/>
          <w:bCs/>
        </w:rPr>
        <w:t xml:space="preserve">- Nhà trường đã đạt yêu cầu an toàn trong phòng chống dịch Covid-19 theo các tiêu chí tại </w:t>
      </w:r>
      <w:r w:rsidR="001C79BA" w:rsidRPr="001C79BA">
        <w:rPr>
          <w:rFonts w:ascii="Times New Roman" w:hAnsi="Times New Roman"/>
          <w:shd w:val="clear" w:color="auto" w:fill="FFFFFF"/>
        </w:rPr>
        <w:t>Hướng dẫn số 489/HDLN-SGDĐT-SYT ngày 28/02/2022 của Liên sở: Giáo dục và Đào tạo – Y tế về đảm bảo phòng chống dịch thích ứng an toàn, linh hoạt kiểm soát dịch bệnh Covid-19 khi học sinh trở lại trường học;</w:t>
      </w:r>
    </w:p>
    <w:p w14:paraId="4F67466D" w14:textId="10FBA680" w:rsidR="00B3378E" w:rsidRPr="00433FBA" w:rsidRDefault="00B3378E" w:rsidP="00DF46A6">
      <w:pPr>
        <w:spacing w:beforeLines="40" w:before="96" w:afterLines="40" w:after="96" w:line="288" w:lineRule="auto"/>
        <w:jc w:val="both"/>
        <w:rPr>
          <w:rFonts w:ascii="Times New Roman" w:hAnsi="Times New Roman"/>
          <w:bCs/>
          <w:spacing w:val="-12"/>
        </w:rPr>
      </w:pPr>
      <w:r w:rsidRPr="00433FBA">
        <w:rPr>
          <w:rFonts w:ascii="Times New Roman" w:hAnsi="Times New Roman"/>
          <w:bCs/>
        </w:rPr>
        <w:tab/>
        <w:t xml:space="preserve">+ </w:t>
      </w:r>
      <w:r w:rsidRPr="00433FBA">
        <w:rPr>
          <w:rFonts w:ascii="Times New Roman" w:hAnsi="Times New Roman"/>
          <w:bCs/>
          <w:spacing w:val="-12"/>
        </w:rPr>
        <w:t>Về Cơ sở vật chất: nhà trường đã chuẩn bị tốt các điều kiện về CSVC.</w:t>
      </w:r>
    </w:p>
    <w:tbl>
      <w:tblPr>
        <w:tblW w:w="9351" w:type="dxa"/>
        <w:tblLayout w:type="fixed"/>
        <w:tblLook w:val="04A0" w:firstRow="1" w:lastRow="0" w:firstColumn="1" w:lastColumn="0" w:noHBand="0" w:noVBand="1"/>
      </w:tblPr>
      <w:tblGrid>
        <w:gridCol w:w="980"/>
        <w:gridCol w:w="4860"/>
        <w:gridCol w:w="2040"/>
        <w:gridCol w:w="1471"/>
      </w:tblGrid>
      <w:tr w:rsidR="00B3378E" w:rsidRPr="00433FBA" w14:paraId="16E11FBA" w14:textId="77777777" w:rsidTr="00971767">
        <w:trPr>
          <w:trHeight w:val="5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597AB" w14:textId="77777777" w:rsidR="00B3378E" w:rsidRPr="00433FBA" w:rsidRDefault="00B3378E" w:rsidP="00955771">
            <w:pPr>
              <w:spacing w:line="276" w:lineRule="auto"/>
              <w:jc w:val="center"/>
              <w:rPr>
                <w:rFonts w:ascii="Times New Roman" w:hAnsi="Times New Roman"/>
                <w:b/>
                <w:bCs/>
                <w:color w:val="000000"/>
              </w:rPr>
            </w:pPr>
            <w:r w:rsidRPr="00433FBA">
              <w:rPr>
                <w:rFonts w:ascii="Times New Roman" w:hAnsi="Times New Roman"/>
                <w:b/>
                <w:bCs/>
                <w:color w:val="000000"/>
              </w:rPr>
              <w:t>STT</w:t>
            </w:r>
          </w:p>
        </w:tc>
        <w:tc>
          <w:tcPr>
            <w:tcW w:w="4860" w:type="dxa"/>
            <w:tcBorders>
              <w:top w:val="single" w:sz="4" w:space="0" w:color="auto"/>
              <w:left w:val="nil"/>
              <w:bottom w:val="single" w:sz="4" w:space="0" w:color="auto"/>
              <w:right w:val="single" w:sz="4" w:space="0" w:color="auto"/>
            </w:tcBorders>
            <w:shd w:val="clear" w:color="auto" w:fill="auto"/>
            <w:vAlign w:val="center"/>
            <w:hideMark/>
          </w:tcPr>
          <w:p w14:paraId="19984D52" w14:textId="77777777" w:rsidR="00B3378E" w:rsidRPr="00433FBA" w:rsidRDefault="00B3378E" w:rsidP="00955771">
            <w:pPr>
              <w:spacing w:line="276" w:lineRule="auto"/>
              <w:jc w:val="center"/>
              <w:rPr>
                <w:rFonts w:ascii="Times New Roman" w:hAnsi="Times New Roman"/>
                <w:b/>
                <w:bCs/>
                <w:color w:val="000000"/>
              </w:rPr>
            </w:pPr>
            <w:r w:rsidRPr="00433FBA">
              <w:rPr>
                <w:rFonts w:ascii="Times New Roman" w:hAnsi="Times New Roman"/>
                <w:b/>
                <w:bCs/>
                <w:color w:val="000000"/>
              </w:rPr>
              <w:t>TÊN LOẠI TRANG THIẾT BỊ</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02DB003C" w14:textId="77777777" w:rsidR="00B3378E" w:rsidRPr="00433FBA" w:rsidRDefault="00B3378E" w:rsidP="00955771">
            <w:pPr>
              <w:spacing w:line="276" w:lineRule="auto"/>
              <w:jc w:val="center"/>
              <w:rPr>
                <w:rFonts w:ascii="Times New Roman" w:hAnsi="Times New Roman"/>
                <w:b/>
                <w:bCs/>
                <w:color w:val="000000"/>
              </w:rPr>
            </w:pPr>
            <w:r w:rsidRPr="00433FBA">
              <w:rPr>
                <w:rFonts w:ascii="Times New Roman" w:hAnsi="Times New Roman"/>
                <w:b/>
                <w:bCs/>
                <w:color w:val="000000"/>
              </w:rPr>
              <w:t>SỐ LƯỢNG</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26A4AF2D" w14:textId="77777777" w:rsidR="00B3378E" w:rsidRPr="00433FBA" w:rsidRDefault="00B3378E" w:rsidP="00955771">
            <w:pPr>
              <w:spacing w:line="276" w:lineRule="auto"/>
              <w:jc w:val="center"/>
              <w:rPr>
                <w:rFonts w:ascii="Times New Roman" w:hAnsi="Times New Roman"/>
                <w:b/>
                <w:bCs/>
                <w:color w:val="000000"/>
              </w:rPr>
            </w:pPr>
            <w:r w:rsidRPr="00433FBA">
              <w:rPr>
                <w:rFonts w:ascii="Times New Roman" w:hAnsi="Times New Roman"/>
                <w:b/>
                <w:bCs/>
                <w:color w:val="000000"/>
              </w:rPr>
              <w:t>GHI CHÚ</w:t>
            </w:r>
          </w:p>
        </w:tc>
      </w:tr>
      <w:tr w:rsidR="00B3378E" w:rsidRPr="00433FBA" w14:paraId="1FEC7A0A" w14:textId="77777777" w:rsidTr="00971767">
        <w:trPr>
          <w:trHeight w:val="5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558AECE6" w14:textId="77777777" w:rsidR="00B3378E" w:rsidRPr="00433FBA" w:rsidRDefault="00B3378E" w:rsidP="00955771">
            <w:pPr>
              <w:pStyle w:val="ListParagraph"/>
              <w:numPr>
                <w:ilvl w:val="0"/>
                <w:numId w:val="48"/>
              </w:numPr>
              <w:spacing w:line="276" w:lineRule="auto"/>
              <w:jc w:val="both"/>
              <w:rPr>
                <w:rFonts w:ascii="Times New Roman" w:hAnsi="Times New Roman"/>
                <w:color w:val="000000"/>
              </w:rPr>
            </w:pPr>
          </w:p>
        </w:tc>
        <w:tc>
          <w:tcPr>
            <w:tcW w:w="4860" w:type="dxa"/>
            <w:tcBorders>
              <w:top w:val="single" w:sz="4" w:space="0" w:color="auto"/>
              <w:left w:val="nil"/>
              <w:bottom w:val="single" w:sz="4" w:space="0" w:color="auto"/>
              <w:right w:val="single" w:sz="4" w:space="0" w:color="auto"/>
            </w:tcBorders>
            <w:shd w:val="clear" w:color="auto" w:fill="auto"/>
            <w:vAlign w:val="center"/>
          </w:tcPr>
          <w:p w14:paraId="4DAF1496" w14:textId="33FE1B74" w:rsidR="00B3378E" w:rsidRPr="00433FBA" w:rsidRDefault="001C79BA" w:rsidP="00955771">
            <w:pPr>
              <w:spacing w:line="276" w:lineRule="auto"/>
              <w:jc w:val="both"/>
              <w:rPr>
                <w:rFonts w:ascii="Times New Roman" w:hAnsi="Times New Roman"/>
                <w:color w:val="000000"/>
              </w:rPr>
            </w:pPr>
            <w:r>
              <w:rPr>
                <w:rFonts w:ascii="Times New Roman" w:hAnsi="Times New Roman"/>
                <w:color w:val="000000"/>
              </w:rPr>
              <w:t>Hàng rào phân luồng</w:t>
            </w:r>
          </w:p>
        </w:tc>
        <w:tc>
          <w:tcPr>
            <w:tcW w:w="2040" w:type="dxa"/>
            <w:tcBorders>
              <w:top w:val="single" w:sz="4" w:space="0" w:color="auto"/>
              <w:left w:val="nil"/>
              <w:bottom w:val="single" w:sz="4" w:space="0" w:color="auto"/>
              <w:right w:val="single" w:sz="4" w:space="0" w:color="auto"/>
            </w:tcBorders>
            <w:shd w:val="clear" w:color="auto" w:fill="auto"/>
            <w:vAlign w:val="center"/>
          </w:tcPr>
          <w:p w14:paraId="50B5A0F3" w14:textId="5645EF41" w:rsidR="00B3378E" w:rsidRPr="00433FBA" w:rsidRDefault="001C79BA" w:rsidP="00955771">
            <w:pPr>
              <w:spacing w:line="276" w:lineRule="auto"/>
              <w:jc w:val="center"/>
              <w:rPr>
                <w:rFonts w:ascii="Times New Roman" w:hAnsi="Times New Roman"/>
                <w:color w:val="000000"/>
              </w:rPr>
            </w:pPr>
            <w:r>
              <w:rPr>
                <w:rFonts w:ascii="Times New Roman" w:hAnsi="Times New Roman"/>
                <w:color w:val="000000"/>
              </w:rPr>
              <w:t>4</w:t>
            </w:r>
            <w:r w:rsidR="00B3378E" w:rsidRPr="00433FBA">
              <w:rPr>
                <w:rFonts w:ascii="Times New Roman" w:hAnsi="Times New Roman"/>
                <w:color w:val="000000"/>
              </w:rPr>
              <w:t xml:space="preserve"> cái</w:t>
            </w:r>
          </w:p>
        </w:tc>
        <w:tc>
          <w:tcPr>
            <w:tcW w:w="1471" w:type="dxa"/>
            <w:tcBorders>
              <w:top w:val="single" w:sz="4" w:space="0" w:color="auto"/>
              <w:left w:val="nil"/>
              <w:bottom w:val="single" w:sz="4" w:space="0" w:color="auto"/>
              <w:right w:val="single" w:sz="4" w:space="0" w:color="auto"/>
            </w:tcBorders>
            <w:shd w:val="clear" w:color="auto" w:fill="auto"/>
            <w:vAlign w:val="center"/>
          </w:tcPr>
          <w:p w14:paraId="62EC57AD" w14:textId="10F5B45B" w:rsidR="00B3378E" w:rsidRPr="00433FBA" w:rsidRDefault="00B3378E" w:rsidP="00955771">
            <w:pPr>
              <w:spacing w:line="276" w:lineRule="auto"/>
              <w:jc w:val="both"/>
              <w:rPr>
                <w:rFonts w:ascii="Times New Roman" w:hAnsi="Times New Roman"/>
                <w:color w:val="000000"/>
              </w:rPr>
            </w:pPr>
          </w:p>
        </w:tc>
      </w:tr>
      <w:tr w:rsidR="00B3378E" w:rsidRPr="00433FBA" w14:paraId="33ECAB14" w14:textId="77777777" w:rsidTr="00971767">
        <w:trPr>
          <w:trHeight w:val="5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47F7AC26" w14:textId="77777777" w:rsidR="00B3378E" w:rsidRPr="00433FBA" w:rsidRDefault="00B3378E" w:rsidP="00955771">
            <w:pPr>
              <w:pStyle w:val="ListParagraph"/>
              <w:numPr>
                <w:ilvl w:val="0"/>
                <w:numId w:val="48"/>
              </w:numPr>
              <w:spacing w:line="276" w:lineRule="auto"/>
              <w:jc w:val="both"/>
              <w:rPr>
                <w:rFonts w:ascii="Times New Roman" w:hAnsi="Times New Roman"/>
                <w:color w:val="000000"/>
              </w:rPr>
            </w:pPr>
          </w:p>
        </w:tc>
        <w:tc>
          <w:tcPr>
            <w:tcW w:w="4860" w:type="dxa"/>
            <w:tcBorders>
              <w:top w:val="single" w:sz="4" w:space="0" w:color="auto"/>
              <w:left w:val="nil"/>
              <w:bottom w:val="single" w:sz="4" w:space="0" w:color="auto"/>
              <w:right w:val="single" w:sz="4" w:space="0" w:color="auto"/>
            </w:tcBorders>
            <w:shd w:val="clear" w:color="auto" w:fill="auto"/>
            <w:vAlign w:val="center"/>
          </w:tcPr>
          <w:p w14:paraId="039413F0" w14:textId="77777777" w:rsidR="00B3378E" w:rsidRPr="00433FBA" w:rsidRDefault="00B3378E" w:rsidP="00955771">
            <w:pPr>
              <w:spacing w:line="276" w:lineRule="auto"/>
              <w:jc w:val="both"/>
              <w:rPr>
                <w:rFonts w:ascii="Times New Roman" w:hAnsi="Times New Roman"/>
                <w:color w:val="000000"/>
              </w:rPr>
            </w:pPr>
            <w:r w:rsidRPr="00433FBA">
              <w:rPr>
                <w:rFonts w:ascii="Times New Roman" w:hAnsi="Times New Roman"/>
                <w:color w:val="000000"/>
              </w:rPr>
              <w:t>Vạch kẻ sơ đồ chỉ dẫn phân luồng giao thông; Sơ đồ lớp học.</w:t>
            </w:r>
          </w:p>
        </w:tc>
        <w:tc>
          <w:tcPr>
            <w:tcW w:w="2040" w:type="dxa"/>
            <w:tcBorders>
              <w:top w:val="single" w:sz="4" w:space="0" w:color="auto"/>
              <w:left w:val="nil"/>
              <w:bottom w:val="single" w:sz="4" w:space="0" w:color="auto"/>
              <w:right w:val="single" w:sz="4" w:space="0" w:color="auto"/>
            </w:tcBorders>
            <w:shd w:val="clear" w:color="auto" w:fill="auto"/>
            <w:vAlign w:val="center"/>
          </w:tcPr>
          <w:p w14:paraId="62CD8167" w14:textId="77777777" w:rsidR="00B3378E" w:rsidRPr="00433FBA" w:rsidRDefault="00B3378E" w:rsidP="00955771">
            <w:pPr>
              <w:spacing w:line="276" w:lineRule="auto"/>
              <w:jc w:val="both"/>
              <w:rPr>
                <w:rFonts w:ascii="Times New Roman" w:hAnsi="Times New Roman"/>
                <w:color w:val="000000"/>
              </w:rPr>
            </w:pPr>
          </w:p>
        </w:tc>
        <w:tc>
          <w:tcPr>
            <w:tcW w:w="1471" w:type="dxa"/>
            <w:tcBorders>
              <w:top w:val="single" w:sz="4" w:space="0" w:color="auto"/>
              <w:left w:val="nil"/>
              <w:bottom w:val="single" w:sz="4" w:space="0" w:color="auto"/>
              <w:right w:val="single" w:sz="4" w:space="0" w:color="auto"/>
            </w:tcBorders>
            <w:shd w:val="clear" w:color="auto" w:fill="auto"/>
            <w:vAlign w:val="center"/>
          </w:tcPr>
          <w:p w14:paraId="00EA347F" w14:textId="3D14B990" w:rsidR="00B3378E" w:rsidRPr="00433FBA" w:rsidRDefault="00B3378E" w:rsidP="00955771">
            <w:pPr>
              <w:spacing w:line="276" w:lineRule="auto"/>
              <w:jc w:val="both"/>
              <w:rPr>
                <w:rFonts w:ascii="Times New Roman" w:hAnsi="Times New Roman"/>
                <w:color w:val="000000"/>
              </w:rPr>
            </w:pPr>
          </w:p>
        </w:tc>
      </w:tr>
      <w:tr w:rsidR="00B3378E" w:rsidRPr="00433FBA" w14:paraId="62630239" w14:textId="77777777" w:rsidTr="00971767">
        <w:trPr>
          <w:trHeight w:val="5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196BE7ED" w14:textId="77777777" w:rsidR="00B3378E" w:rsidRPr="00433FBA" w:rsidRDefault="00B3378E" w:rsidP="00955771">
            <w:pPr>
              <w:pStyle w:val="ListParagraph"/>
              <w:numPr>
                <w:ilvl w:val="0"/>
                <w:numId w:val="48"/>
              </w:numPr>
              <w:spacing w:line="276" w:lineRule="auto"/>
              <w:jc w:val="both"/>
              <w:rPr>
                <w:rFonts w:ascii="Times New Roman" w:hAnsi="Times New Roman"/>
                <w:color w:val="000000"/>
              </w:rPr>
            </w:pPr>
          </w:p>
        </w:tc>
        <w:tc>
          <w:tcPr>
            <w:tcW w:w="4860" w:type="dxa"/>
            <w:tcBorders>
              <w:top w:val="single" w:sz="4" w:space="0" w:color="auto"/>
              <w:left w:val="nil"/>
              <w:bottom w:val="single" w:sz="4" w:space="0" w:color="auto"/>
              <w:right w:val="single" w:sz="4" w:space="0" w:color="auto"/>
            </w:tcBorders>
            <w:shd w:val="clear" w:color="auto" w:fill="auto"/>
            <w:vAlign w:val="center"/>
          </w:tcPr>
          <w:p w14:paraId="5BAD1CEA" w14:textId="565EE7FE" w:rsidR="00B3378E" w:rsidRPr="00433FBA" w:rsidRDefault="00B3378E" w:rsidP="00955771">
            <w:pPr>
              <w:spacing w:line="276" w:lineRule="auto"/>
              <w:jc w:val="both"/>
              <w:rPr>
                <w:rFonts w:ascii="Times New Roman" w:hAnsi="Times New Roman"/>
                <w:color w:val="000000"/>
                <w:spacing w:val="-8"/>
              </w:rPr>
            </w:pPr>
            <w:r w:rsidRPr="00433FBA">
              <w:rPr>
                <w:rFonts w:ascii="Times New Roman" w:hAnsi="Times New Roman"/>
                <w:color w:val="000000"/>
                <w:spacing w:val="-8"/>
              </w:rPr>
              <w:t>Tài liệu tuyên truyền PHHS (gửi qua email thông báo và zalo nhóm lớp). Gồm:</w:t>
            </w:r>
          </w:p>
          <w:p w14:paraId="1B3B2CD7" w14:textId="77777777" w:rsidR="00B3378E" w:rsidRPr="00433FBA" w:rsidRDefault="00B3378E" w:rsidP="00955771">
            <w:pPr>
              <w:spacing w:line="276" w:lineRule="auto"/>
              <w:jc w:val="both"/>
              <w:rPr>
                <w:rFonts w:ascii="Times New Roman" w:hAnsi="Times New Roman"/>
                <w:color w:val="000000"/>
              </w:rPr>
            </w:pPr>
            <w:r w:rsidRPr="00433FBA">
              <w:rPr>
                <w:rFonts w:ascii="Times New Roman" w:hAnsi="Times New Roman"/>
                <w:color w:val="000000"/>
              </w:rPr>
              <w:t>- 10 quy tắc vàng bảo vệ trẻ trước Covid-19 khi ở trường</w:t>
            </w:r>
          </w:p>
          <w:p w14:paraId="4833FE96" w14:textId="77777777" w:rsidR="00B3378E" w:rsidRPr="00433FBA" w:rsidRDefault="00B3378E" w:rsidP="00955771">
            <w:pPr>
              <w:spacing w:line="276" w:lineRule="auto"/>
              <w:jc w:val="both"/>
              <w:rPr>
                <w:rFonts w:ascii="Times New Roman" w:hAnsi="Times New Roman"/>
                <w:color w:val="000000"/>
              </w:rPr>
            </w:pPr>
            <w:r w:rsidRPr="00433FBA">
              <w:rPr>
                <w:rFonts w:ascii="Times New Roman" w:hAnsi="Times New Roman"/>
                <w:color w:val="000000"/>
              </w:rPr>
              <w:t>- Những lưu ý đối với CMHS khi trẻ MN trở lại trường học</w:t>
            </w:r>
          </w:p>
          <w:p w14:paraId="0DBA891A" w14:textId="77777777" w:rsidR="00B3378E" w:rsidRPr="00B34C18" w:rsidRDefault="00B3378E" w:rsidP="00955771">
            <w:pPr>
              <w:spacing w:line="276" w:lineRule="auto"/>
              <w:jc w:val="both"/>
              <w:rPr>
                <w:rFonts w:ascii="Times New Roman" w:hAnsi="Times New Roman"/>
                <w:color w:val="FF0000"/>
              </w:rPr>
            </w:pPr>
            <w:r w:rsidRPr="00B34C18">
              <w:rPr>
                <w:rFonts w:ascii="Times New Roman" w:hAnsi="Times New Roman"/>
                <w:color w:val="FF0000"/>
              </w:rPr>
              <w:t>- Phương án xử trí F0 tại trường học</w:t>
            </w:r>
          </w:p>
          <w:p w14:paraId="482A5E4C" w14:textId="77777777" w:rsidR="00B3378E" w:rsidRPr="00433FBA" w:rsidRDefault="00B3378E" w:rsidP="00955771">
            <w:pPr>
              <w:spacing w:line="276" w:lineRule="auto"/>
              <w:jc w:val="both"/>
              <w:rPr>
                <w:rFonts w:ascii="Times New Roman" w:hAnsi="Times New Roman"/>
                <w:color w:val="000000"/>
              </w:rPr>
            </w:pPr>
            <w:r w:rsidRPr="00B34C18">
              <w:rPr>
                <w:rFonts w:ascii="Times New Roman" w:hAnsi="Times New Roman"/>
                <w:color w:val="FF0000"/>
              </w:rPr>
              <w:t xml:space="preserve">- </w:t>
            </w:r>
            <w:r w:rsidRPr="00B34C18">
              <w:rPr>
                <w:rFonts w:ascii="Times New Roman" w:hAnsi="Times New Roman"/>
                <w:color w:val="FF0000"/>
                <w:shd w:val="clear" w:color="auto" w:fill="FFFFFF"/>
              </w:rPr>
              <w:t>Sổ tay đảm bảo an toàn phòng chống dịch Covid-19 trong trường học</w:t>
            </w:r>
          </w:p>
        </w:tc>
        <w:tc>
          <w:tcPr>
            <w:tcW w:w="2040" w:type="dxa"/>
            <w:tcBorders>
              <w:top w:val="single" w:sz="4" w:space="0" w:color="auto"/>
              <w:left w:val="nil"/>
              <w:bottom w:val="single" w:sz="4" w:space="0" w:color="auto"/>
              <w:right w:val="single" w:sz="4" w:space="0" w:color="auto"/>
            </w:tcBorders>
            <w:shd w:val="clear" w:color="auto" w:fill="auto"/>
            <w:vAlign w:val="center"/>
          </w:tcPr>
          <w:p w14:paraId="1C7057C3" w14:textId="6697300C" w:rsidR="00B3378E" w:rsidRPr="00433FBA" w:rsidRDefault="00B56328" w:rsidP="001C79BA">
            <w:pPr>
              <w:spacing w:line="276" w:lineRule="auto"/>
              <w:jc w:val="center"/>
              <w:rPr>
                <w:rFonts w:ascii="Times New Roman" w:hAnsi="Times New Roman"/>
                <w:color w:val="000000"/>
              </w:rPr>
            </w:pPr>
            <w:r>
              <w:rPr>
                <w:rFonts w:ascii="Times New Roman" w:hAnsi="Times New Roman"/>
                <w:color w:val="000000"/>
              </w:rPr>
              <w:t>1</w:t>
            </w:r>
            <w:r w:rsidR="001C79BA">
              <w:rPr>
                <w:rFonts w:ascii="Times New Roman" w:hAnsi="Times New Roman"/>
                <w:color w:val="000000"/>
              </w:rPr>
              <w:t>1</w:t>
            </w:r>
            <w:r w:rsidR="00B3378E" w:rsidRPr="00433FBA">
              <w:rPr>
                <w:rFonts w:ascii="Times New Roman" w:hAnsi="Times New Roman"/>
                <w:color w:val="000000"/>
              </w:rPr>
              <w:t xml:space="preserve"> bộ</w:t>
            </w:r>
          </w:p>
        </w:tc>
        <w:tc>
          <w:tcPr>
            <w:tcW w:w="1471" w:type="dxa"/>
            <w:tcBorders>
              <w:top w:val="single" w:sz="4" w:space="0" w:color="auto"/>
              <w:left w:val="nil"/>
              <w:bottom w:val="single" w:sz="4" w:space="0" w:color="auto"/>
              <w:right w:val="single" w:sz="4" w:space="0" w:color="auto"/>
            </w:tcBorders>
            <w:shd w:val="clear" w:color="auto" w:fill="auto"/>
            <w:vAlign w:val="center"/>
          </w:tcPr>
          <w:p w14:paraId="1CE398A0" w14:textId="5F1F8D1F" w:rsidR="00B3378E" w:rsidRPr="00433FBA" w:rsidRDefault="00B3378E" w:rsidP="00955771">
            <w:pPr>
              <w:spacing w:line="276" w:lineRule="auto"/>
              <w:jc w:val="both"/>
              <w:rPr>
                <w:rFonts w:ascii="Times New Roman" w:hAnsi="Times New Roman"/>
                <w:color w:val="000000"/>
              </w:rPr>
            </w:pPr>
          </w:p>
        </w:tc>
      </w:tr>
      <w:tr w:rsidR="00B3378E" w:rsidRPr="00433FBA" w14:paraId="44D13294" w14:textId="77777777" w:rsidTr="00312880">
        <w:trPr>
          <w:trHeight w:val="528"/>
        </w:trPr>
        <w:tc>
          <w:tcPr>
            <w:tcW w:w="980" w:type="dxa"/>
            <w:tcBorders>
              <w:top w:val="nil"/>
              <w:left w:val="single" w:sz="4" w:space="0" w:color="auto"/>
              <w:bottom w:val="single" w:sz="4" w:space="0" w:color="auto"/>
              <w:right w:val="single" w:sz="4" w:space="0" w:color="auto"/>
            </w:tcBorders>
            <w:shd w:val="clear" w:color="auto" w:fill="auto"/>
            <w:noWrap/>
            <w:vAlign w:val="bottom"/>
          </w:tcPr>
          <w:p w14:paraId="0B592538" w14:textId="77777777" w:rsidR="00B3378E" w:rsidRPr="00433FBA" w:rsidRDefault="00B3378E" w:rsidP="00955771">
            <w:pPr>
              <w:pStyle w:val="ListParagraph"/>
              <w:numPr>
                <w:ilvl w:val="0"/>
                <w:numId w:val="48"/>
              </w:numPr>
              <w:spacing w:line="276" w:lineRule="auto"/>
              <w:jc w:val="both"/>
              <w:rPr>
                <w:rFonts w:ascii="Times New Roman" w:hAnsi="Times New Roman"/>
                <w:color w:val="000000"/>
              </w:rPr>
            </w:pPr>
          </w:p>
        </w:tc>
        <w:tc>
          <w:tcPr>
            <w:tcW w:w="4860" w:type="dxa"/>
            <w:tcBorders>
              <w:top w:val="nil"/>
              <w:left w:val="nil"/>
              <w:bottom w:val="single" w:sz="4" w:space="0" w:color="auto"/>
              <w:right w:val="single" w:sz="4" w:space="0" w:color="auto"/>
            </w:tcBorders>
            <w:shd w:val="clear" w:color="auto" w:fill="auto"/>
            <w:noWrap/>
            <w:vAlign w:val="bottom"/>
          </w:tcPr>
          <w:p w14:paraId="75F58705" w14:textId="77777777" w:rsidR="00B3378E" w:rsidRPr="00433FBA" w:rsidRDefault="00B3378E" w:rsidP="00955771">
            <w:pPr>
              <w:spacing w:line="276" w:lineRule="auto"/>
              <w:jc w:val="both"/>
              <w:rPr>
                <w:rFonts w:ascii="Times New Roman" w:hAnsi="Times New Roman"/>
                <w:color w:val="000000"/>
              </w:rPr>
            </w:pPr>
            <w:r w:rsidRPr="00433FBA">
              <w:rPr>
                <w:rFonts w:ascii="Times New Roman" w:hAnsi="Times New Roman"/>
                <w:color w:val="000000" w:themeColor="text1"/>
              </w:rPr>
              <w:t>CloraminB</w:t>
            </w:r>
          </w:p>
        </w:tc>
        <w:tc>
          <w:tcPr>
            <w:tcW w:w="2040" w:type="dxa"/>
            <w:tcBorders>
              <w:top w:val="nil"/>
              <w:left w:val="nil"/>
              <w:bottom w:val="single" w:sz="4" w:space="0" w:color="auto"/>
              <w:right w:val="single" w:sz="4" w:space="0" w:color="auto"/>
            </w:tcBorders>
            <w:shd w:val="clear" w:color="auto" w:fill="auto"/>
            <w:noWrap/>
            <w:vAlign w:val="bottom"/>
          </w:tcPr>
          <w:p w14:paraId="6749B510" w14:textId="6975AD28" w:rsidR="00B3378E" w:rsidRPr="00433FBA" w:rsidRDefault="002F543C" w:rsidP="00955771">
            <w:pPr>
              <w:spacing w:line="276" w:lineRule="auto"/>
              <w:jc w:val="center"/>
              <w:rPr>
                <w:rFonts w:ascii="Times New Roman" w:hAnsi="Times New Roman"/>
                <w:color w:val="000000"/>
              </w:rPr>
            </w:pPr>
            <w:r w:rsidRPr="00433FBA">
              <w:rPr>
                <w:rFonts w:ascii="Times New Roman" w:hAnsi="Times New Roman"/>
                <w:color w:val="000000"/>
              </w:rPr>
              <w:t>5</w:t>
            </w:r>
            <w:r w:rsidR="00B3378E" w:rsidRPr="00433FBA">
              <w:rPr>
                <w:rFonts w:ascii="Times New Roman" w:hAnsi="Times New Roman"/>
                <w:color w:val="000000"/>
              </w:rPr>
              <w:t xml:space="preserve"> kg</w:t>
            </w:r>
          </w:p>
        </w:tc>
        <w:tc>
          <w:tcPr>
            <w:tcW w:w="1471" w:type="dxa"/>
            <w:tcBorders>
              <w:top w:val="nil"/>
              <w:left w:val="nil"/>
              <w:bottom w:val="single" w:sz="4" w:space="0" w:color="auto"/>
              <w:right w:val="single" w:sz="4" w:space="0" w:color="auto"/>
            </w:tcBorders>
            <w:shd w:val="clear" w:color="auto" w:fill="auto"/>
            <w:noWrap/>
            <w:vAlign w:val="bottom"/>
          </w:tcPr>
          <w:p w14:paraId="11B41689" w14:textId="5875C6DC" w:rsidR="00B3378E" w:rsidRPr="00433FBA" w:rsidRDefault="00B3378E" w:rsidP="00955771">
            <w:pPr>
              <w:spacing w:line="276" w:lineRule="auto"/>
              <w:jc w:val="both"/>
              <w:rPr>
                <w:rFonts w:ascii="Times New Roman" w:hAnsi="Times New Roman"/>
                <w:color w:val="000000"/>
              </w:rPr>
            </w:pPr>
          </w:p>
        </w:tc>
      </w:tr>
      <w:tr w:rsidR="00B3378E" w:rsidRPr="00433FBA" w14:paraId="755FD586" w14:textId="77777777" w:rsidTr="00312880">
        <w:trPr>
          <w:trHeight w:val="528"/>
        </w:trPr>
        <w:tc>
          <w:tcPr>
            <w:tcW w:w="980" w:type="dxa"/>
            <w:tcBorders>
              <w:top w:val="nil"/>
              <w:left w:val="single" w:sz="4" w:space="0" w:color="auto"/>
              <w:bottom w:val="single" w:sz="4" w:space="0" w:color="auto"/>
              <w:right w:val="single" w:sz="4" w:space="0" w:color="auto"/>
            </w:tcBorders>
            <w:shd w:val="clear" w:color="auto" w:fill="auto"/>
            <w:noWrap/>
            <w:vAlign w:val="bottom"/>
          </w:tcPr>
          <w:p w14:paraId="288E2312" w14:textId="77777777" w:rsidR="00B3378E" w:rsidRPr="00433FBA" w:rsidRDefault="00B3378E" w:rsidP="00955771">
            <w:pPr>
              <w:pStyle w:val="ListParagraph"/>
              <w:numPr>
                <w:ilvl w:val="0"/>
                <w:numId w:val="48"/>
              </w:numPr>
              <w:spacing w:line="276" w:lineRule="auto"/>
              <w:jc w:val="both"/>
              <w:rPr>
                <w:rFonts w:ascii="Times New Roman" w:hAnsi="Times New Roman"/>
                <w:color w:val="000000"/>
              </w:rPr>
            </w:pPr>
          </w:p>
        </w:tc>
        <w:tc>
          <w:tcPr>
            <w:tcW w:w="4860" w:type="dxa"/>
            <w:tcBorders>
              <w:top w:val="nil"/>
              <w:left w:val="nil"/>
              <w:bottom w:val="single" w:sz="4" w:space="0" w:color="auto"/>
              <w:right w:val="single" w:sz="4" w:space="0" w:color="auto"/>
            </w:tcBorders>
            <w:shd w:val="clear" w:color="auto" w:fill="auto"/>
            <w:noWrap/>
            <w:vAlign w:val="bottom"/>
          </w:tcPr>
          <w:p w14:paraId="6FE43211" w14:textId="77777777" w:rsidR="00B3378E" w:rsidRPr="00433FBA" w:rsidRDefault="00B3378E" w:rsidP="00955771">
            <w:pPr>
              <w:spacing w:line="276" w:lineRule="auto"/>
              <w:jc w:val="both"/>
              <w:rPr>
                <w:rFonts w:ascii="Times New Roman" w:hAnsi="Times New Roman"/>
                <w:color w:val="000000"/>
              </w:rPr>
            </w:pPr>
            <w:r w:rsidRPr="00433FBA">
              <w:rPr>
                <w:rFonts w:ascii="Times New Roman" w:hAnsi="Times New Roman"/>
                <w:color w:val="000000"/>
              </w:rPr>
              <w:t>Dung dịch sát khuẩn tay nhanh</w:t>
            </w:r>
          </w:p>
        </w:tc>
        <w:tc>
          <w:tcPr>
            <w:tcW w:w="2040" w:type="dxa"/>
            <w:tcBorders>
              <w:top w:val="nil"/>
              <w:left w:val="nil"/>
              <w:bottom w:val="single" w:sz="4" w:space="0" w:color="auto"/>
              <w:right w:val="single" w:sz="4" w:space="0" w:color="auto"/>
            </w:tcBorders>
            <w:shd w:val="clear" w:color="auto" w:fill="auto"/>
            <w:noWrap/>
            <w:vAlign w:val="bottom"/>
          </w:tcPr>
          <w:p w14:paraId="2061AFC9" w14:textId="58337DF4" w:rsidR="00B3378E" w:rsidRPr="00433FBA" w:rsidRDefault="00B34C18" w:rsidP="00B34C18">
            <w:pPr>
              <w:spacing w:line="276" w:lineRule="auto"/>
              <w:jc w:val="center"/>
              <w:rPr>
                <w:rFonts w:ascii="Times New Roman" w:hAnsi="Times New Roman"/>
                <w:color w:val="000000"/>
              </w:rPr>
            </w:pPr>
            <w:r>
              <w:rPr>
                <w:rFonts w:ascii="Times New Roman" w:hAnsi="Times New Roman"/>
                <w:color w:val="000000"/>
              </w:rPr>
              <w:t>2</w:t>
            </w:r>
            <w:r w:rsidR="00EF7F7E" w:rsidRPr="00433FBA">
              <w:rPr>
                <w:rFonts w:ascii="Times New Roman" w:hAnsi="Times New Roman"/>
                <w:color w:val="000000"/>
              </w:rPr>
              <w:t xml:space="preserve">0 </w:t>
            </w:r>
            <w:r w:rsidR="00B3378E" w:rsidRPr="00433FBA">
              <w:rPr>
                <w:rFonts w:ascii="Times New Roman" w:hAnsi="Times New Roman"/>
                <w:color w:val="000000"/>
              </w:rPr>
              <w:t>chai +</w:t>
            </w:r>
            <w:r w:rsidR="00EF7F7E" w:rsidRPr="00433FBA">
              <w:rPr>
                <w:rFonts w:ascii="Times New Roman" w:hAnsi="Times New Roman"/>
                <w:color w:val="000000"/>
              </w:rPr>
              <w:t xml:space="preserve"> </w:t>
            </w:r>
            <w:r>
              <w:rPr>
                <w:rFonts w:ascii="Times New Roman" w:hAnsi="Times New Roman"/>
                <w:color w:val="000000"/>
              </w:rPr>
              <w:t>20</w:t>
            </w:r>
            <w:r w:rsidR="00B3378E" w:rsidRPr="00433FBA">
              <w:rPr>
                <w:rFonts w:ascii="Times New Roman" w:hAnsi="Times New Roman"/>
                <w:color w:val="000000"/>
              </w:rPr>
              <w:t xml:space="preserve"> lít</w:t>
            </w:r>
          </w:p>
        </w:tc>
        <w:tc>
          <w:tcPr>
            <w:tcW w:w="1471" w:type="dxa"/>
            <w:tcBorders>
              <w:top w:val="nil"/>
              <w:left w:val="nil"/>
              <w:bottom w:val="single" w:sz="4" w:space="0" w:color="auto"/>
              <w:right w:val="single" w:sz="4" w:space="0" w:color="auto"/>
            </w:tcBorders>
            <w:shd w:val="clear" w:color="auto" w:fill="auto"/>
            <w:noWrap/>
            <w:vAlign w:val="bottom"/>
          </w:tcPr>
          <w:p w14:paraId="5EA1845D" w14:textId="395AD5A4" w:rsidR="00B3378E" w:rsidRPr="00433FBA" w:rsidRDefault="00B3378E" w:rsidP="00955771">
            <w:pPr>
              <w:spacing w:line="276" w:lineRule="auto"/>
              <w:jc w:val="both"/>
              <w:rPr>
                <w:rFonts w:ascii="Times New Roman" w:hAnsi="Times New Roman"/>
                <w:color w:val="000000"/>
              </w:rPr>
            </w:pPr>
          </w:p>
        </w:tc>
      </w:tr>
      <w:tr w:rsidR="00B3378E" w:rsidRPr="00433FBA" w14:paraId="02001B62" w14:textId="77777777" w:rsidTr="00DF46A6">
        <w:trPr>
          <w:trHeight w:val="528"/>
        </w:trPr>
        <w:tc>
          <w:tcPr>
            <w:tcW w:w="980" w:type="dxa"/>
            <w:tcBorders>
              <w:top w:val="nil"/>
              <w:left w:val="single" w:sz="4" w:space="0" w:color="auto"/>
              <w:bottom w:val="single" w:sz="4" w:space="0" w:color="auto"/>
              <w:right w:val="single" w:sz="4" w:space="0" w:color="auto"/>
            </w:tcBorders>
            <w:shd w:val="clear" w:color="auto" w:fill="auto"/>
            <w:noWrap/>
            <w:vAlign w:val="bottom"/>
          </w:tcPr>
          <w:p w14:paraId="788F6B8A" w14:textId="77777777" w:rsidR="00B3378E" w:rsidRPr="00433FBA" w:rsidRDefault="00B3378E" w:rsidP="00955771">
            <w:pPr>
              <w:pStyle w:val="ListParagraph"/>
              <w:numPr>
                <w:ilvl w:val="0"/>
                <w:numId w:val="48"/>
              </w:numPr>
              <w:spacing w:line="276" w:lineRule="auto"/>
              <w:jc w:val="both"/>
              <w:rPr>
                <w:rFonts w:ascii="Times New Roman" w:hAnsi="Times New Roman"/>
                <w:color w:val="000000"/>
              </w:rPr>
            </w:pPr>
          </w:p>
        </w:tc>
        <w:tc>
          <w:tcPr>
            <w:tcW w:w="4860" w:type="dxa"/>
            <w:tcBorders>
              <w:top w:val="nil"/>
              <w:left w:val="nil"/>
              <w:bottom w:val="single" w:sz="4" w:space="0" w:color="auto"/>
              <w:right w:val="single" w:sz="4" w:space="0" w:color="auto"/>
            </w:tcBorders>
            <w:shd w:val="clear" w:color="auto" w:fill="auto"/>
            <w:noWrap/>
            <w:vAlign w:val="bottom"/>
          </w:tcPr>
          <w:p w14:paraId="311D82B2" w14:textId="5FA7402E" w:rsidR="00B3378E" w:rsidRPr="00433FBA" w:rsidRDefault="00B3378E" w:rsidP="00955771">
            <w:pPr>
              <w:spacing w:line="276" w:lineRule="auto"/>
              <w:jc w:val="both"/>
              <w:rPr>
                <w:rFonts w:ascii="Times New Roman" w:hAnsi="Times New Roman"/>
                <w:color w:val="000000"/>
              </w:rPr>
            </w:pPr>
            <w:r w:rsidRPr="00433FBA">
              <w:rPr>
                <w:rFonts w:ascii="Times New Roman" w:hAnsi="Times New Roman"/>
                <w:color w:val="000000"/>
              </w:rPr>
              <w:t xml:space="preserve">Khẩu trang y tế </w:t>
            </w:r>
          </w:p>
        </w:tc>
        <w:tc>
          <w:tcPr>
            <w:tcW w:w="2040" w:type="dxa"/>
            <w:tcBorders>
              <w:top w:val="nil"/>
              <w:left w:val="nil"/>
              <w:bottom w:val="single" w:sz="4" w:space="0" w:color="auto"/>
              <w:right w:val="single" w:sz="4" w:space="0" w:color="auto"/>
            </w:tcBorders>
            <w:shd w:val="clear" w:color="auto" w:fill="auto"/>
            <w:noWrap/>
            <w:vAlign w:val="bottom"/>
          </w:tcPr>
          <w:p w14:paraId="542BC05A" w14:textId="62257AF7" w:rsidR="00B3378E" w:rsidRPr="00433FBA" w:rsidRDefault="001C79BA" w:rsidP="00955771">
            <w:pPr>
              <w:spacing w:line="276" w:lineRule="auto"/>
              <w:jc w:val="center"/>
              <w:rPr>
                <w:rFonts w:ascii="Times New Roman" w:hAnsi="Times New Roman"/>
                <w:color w:val="000000"/>
              </w:rPr>
            </w:pPr>
            <w:r>
              <w:rPr>
                <w:rFonts w:ascii="Times New Roman" w:hAnsi="Times New Roman"/>
                <w:color w:val="000000"/>
              </w:rPr>
              <w:t xml:space="preserve">10 </w:t>
            </w:r>
            <w:r w:rsidR="00B3378E" w:rsidRPr="00433FBA">
              <w:rPr>
                <w:rFonts w:ascii="Times New Roman" w:hAnsi="Times New Roman"/>
                <w:color w:val="000000"/>
              </w:rPr>
              <w:t>hộp</w:t>
            </w:r>
          </w:p>
        </w:tc>
        <w:tc>
          <w:tcPr>
            <w:tcW w:w="1471" w:type="dxa"/>
            <w:tcBorders>
              <w:top w:val="nil"/>
              <w:left w:val="nil"/>
              <w:bottom w:val="single" w:sz="4" w:space="0" w:color="auto"/>
              <w:right w:val="single" w:sz="4" w:space="0" w:color="auto"/>
            </w:tcBorders>
            <w:shd w:val="clear" w:color="auto" w:fill="auto"/>
            <w:noWrap/>
            <w:vAlign w:val="bottom"/>
          </w:tcPr>
          <w:p w14:paraId="2D7F26CC" w14:textId="6CC2C7BF" w:rsidR="00B3378E" w:rsidRPr="00433FBA" w:rsidRDefault="00B3378E" w:rsidP="00955771">
            <w:pPr>
              <w:spacing w:line="276" w:lineRule="auto"/>
              <w:jc w:val="both"/>
              <w:rPr>
                <w:rFonts w:ascii="Times New Roman" w:hAnsi="Times New Roman"/>
                <w:color w:val="000000"/>
              </w:rPr>
            </w:pPr>
          </w:p>
        </w:tc>
      </w:tr>
      <w:tr w:rsidR="00B3378E" w:rsidRPr="00433FBA" w14:paraId="53C069B9" w14:textId="77777777" w:rsidTr="00DF46A6">
        <w:trPr>
          <w:trHeight w:val="52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725B7" w14:textId="77777777" w:rsidR="00B3378E" w:rsidRPr="00433FBA" w:rsidRDefault="00B3378E" w:rsidP="00DF46A6">
            <w:pPr>
              <w:pStyle w:val="ListParagraph"/>
              <w:numPr>
                <w:ilvl w:val="0"/>
                <w:numId w:val="48"/>
              </w:numPr>
              <w:spacing w:beforeLines="40" w:before="96" w:afterLines="40" w:after="96" w:line="276" w:lineRule="auto"/>
              <w:jc w:val="both"/>
              <w:rPr>
                <w:rFonts w:ascii="Times New Roman" w:hAnsi="Times New Roman"/>
                <w:color w:val="000000"/>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EB047" w14:textId="77777777" w:rsidR="00B3378E" w:rsidRPr="00433FBA" w:rsidRDefault="00B3378E" w:rsidP="00DF46A6">
            <w:pPr>
              <w:spacing w:beforeLines="40" w:before="96" w:afterLines="40" w:after="96" w:line="276" w:lineRule="auto"/>
              <w:jc w:val="both"/>
              <w:rPr>
                <w:rFonts w:ascii="Times New Roman" w:hAnsi="Times New Roman"/>
                <w:color w:val="000000"/>
              </w:rPr>
            </w:pPr>
            <w:r w:rsidRPr="00433FBA">
              <w:rPr>
                <w:rFonts w:ascii="Times New Roman" w:hAnsi="Times New Roman"/>
                <w:color w:val="000000"/>
              </w:rPr>
              <w:t>Găng tay y tế</w:t>
            </w: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D799E" w14:textId="0553551C" w:rsidR="00B3378E" w:rsidRPr="00433FBA" w:rsidRDefault="00EF7F7E" w:rsidP="00DF46A6">
            <w:pPr>
              <w:spacing w:beforeLines="40" w:before="96" w:afterLines="40" w:after="96" w:line="276" w:lineRule="auto"/>
              <w:jc w:val="center"/>
              <w:rPr>
                <w:rFonts w:ascii="Times New Roman" w:hAnsi="Times New Roman"/>
                <w:color w:val="000000"/>
              </w:rPr>
            </w:pPr>
            <w:r w:rsidRPr="00433FBA">
              <w:rPr>
                <w:rFonts w:ascii="Times New Roman" w:hAnsi="Times New Roman"/>
                <w:color w:val="000000"/>
              </w:rPr>
              <w:t xml:space="preserve">4 </w:t>
            </w:r>
            <w:r w:rsidR="00B3378E" w:rsidRPr="00433FBA">
              <w:rPr>
                <w:rFonts w:ascii="Times New Roman" w:hAnsi="Times New Roman"/>
                <w:color w:val="000000"/>
              </w:rPr>
              <w:t>hộp</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F9CD5" w14:textId="0775DC0F" w:rsidR="00B3378E" w:rsidRPr="00433FBA" w:rsidRDefault="00B3378E" w:rsidP="00DF46A6">
            <w:pPr>
              <w:spacing w:beforeLines="40" w:before="96" w:afterLines="40" w:after="96" w:line="276" w:lineRule="auto"/>
              <w:jc w:val="both"/>
              <w:rPr>
                <w:rFonts w:ascii="Times New Roman" w:hAnsi="Times New Roman"/>
                <w:color w:val="000000"/>
              </w:rPr>
            </w:pPr>
          </w:p>
        </w:tc>
      </w:tr>
      <w:tr w:rsidR="00B3378E" w:rsidRPr="00433FBA" w14:paraId="1DC7C348" w14:textId="77777777" w:rsidTr="00DF46A6">
        <w:trPr>
          <w:trHeight w:val="52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4CFF3" w14:textId="77777777" w:rsidR="00B3378E" w:rsidRPr="00433FBA" w:rsidRDefault="00B3378E" w:rsidP="00DF46A6">
            <w:pPr>
              <w:pStyle w:val="ListParagraph"/>
              <w:numPr>
                <w:ilvl w:val="0"/>
                <w:numId w:val="48"/>
              </w:numPr>
              <w:spacing w:beforeLines="40" w:before="96" w:afterLines="40" w:after="96" w:line="276" w:lineRule="auto"/>
              <w:jc w:val="both"/>
              <w:rPr>
                <w:rFonts w:ascii="Times New Roman" w:hAnsi="Times New Roman"/>
                <w:color w:val="000000"/>
              </w:rPr>
            </w:pPr>
          </w:p>
        </w:tc>
        <w:tc>
          <w:tcPr>
            <w:tcW w:w="4860" w:type="dxa"/>
            <w:tcBorders>
              <w:top w:val="single" w:sz="4" w:space="0" w:color="auto"/>
              <w:left w:val="nil"/>
              <w:bottom w:val="single" w:sz="4" w:space="0" w:color="auto"/>
              <w:right w:val="single" w:sz="4" w:space="0" w:color="auto"/>
            </w:tcBorders>
            <w:shd w:val="clear" w:color="auto" w:fill="auto"/>
            <w:noWrap/>
            <w:vAlign w:val="bottom"/>
          </w:tcPr>
          <w:p w14:paraId="28CA6CC7" w14:textId="77777777" w:rsidR="00B3378E" w:rsidRPr="00433FBA" w:rsidRDefault="00B3378E" w:rsidP="00DF46A6">
            <w:pPr>
              <w:spacing w:beforeLines="40" w:before="96" w:afterLines="40" w:after="96" w:line="276" w:lineRule="auto"/>
              <w:jc w:val="both"/>
              <w:rPr>
                <w:rFonts w:ascii="Times New Roman" w:hAnsi="Times New Roman"/>
                <w:color w:val="000000"/>
              </w:rPr>
            </w:pPr>
            <w:r w:rsidRPr="00433FBA">
              <w:rPr>
                <w:rFonts w:ascii="Times New Roman" w:hAnsi="Times New Roman"/>
                <w:color w:val="000000"/>
              </w:rPr>
              <w:t>Que test nhanh Covid-19 (test mũi)</w:t>
            </w:r>
          </w:p>
        </w:tc>
        <w:tc>
          <w:tcPr>
            <w:tcW w:w="2040" w:type="dxa"/>
            <w:tcBorders>
              <w:top w:val="single" w:sz="4" w:space="0" w:color="auto"/>
              <w:left w:val="nil"/>
              <w:bottom w:val="single" w:sz="4" w:space="0" w:color="auto"/>
              <w:right w:val="single" w:sz="4" w:space="0" w:color="auto"/>
            </w:tcBorders>
            <w:shd w:val="clear" w:color="auto" w:fill="auto"/>
            <w:noWrap/>
            <w:vAlign w:val="bottom"/>
          </w:tcPr>
          <w:p w14:paraId="78BBDD6A" w14:textId="36E38FD1" w:rsidR="00B3378E" w:rsidRPr="00433FBA" w:rsidRDefault="00EF7F7E" w:rsidP="00DF46A6">
            <w:pPr>
              <w:spacing w:beforeLines="40" w:before="96" w:afterLines="40" w:after="96" w:line="276" w:lineRule="auto"/>
              <w:jc w:val="center"/>
              <w:rPr>
                <w:rFonts w:ascii="Times New Roman" w:hAnsi="Times New Roman"/>
                <w:color w:val="000000"/>
              </w:rPr>
            </w:pPr>
            <w:r w:rsidRPr="00433FBA">
              <w:rPr>
                <w:rFonts w:ascii="Times New Roman" w:hAnsi="Times New Roman"/>
                <w:color w:val="000000"/>
              </w:rPr>
              <w:t>20</w:t>
            </w:r>
            <w:r w:rsidR="00B3378E" w:rsidRPr="00433FBA">
              <w:rPr>
                <w:rFonts w:ascii="Times New Roman" w:hAnsi="Times New Roman"/>
                <w:color w:val="000000"/>
              </w:rPr>
              <w:t xml:space="preserve"> que</w:t>
            </w:r>
          </w:p>
        </w:tc>
        <w:tc>
          <w:tcPr>
            <w:tcW w:w="1471" w:type="dxa"/>
            <w:tcBorders>
              <w:top w:val="single" w:sz="4" w:space="0" w:color="auto"/>
              <w:left w:val="nil"/>
              <w:bottom w:val="single" w:sz="4" w:space="0" w:color="auto"/>
              <w:right w:val="single" w:sz="4" w:space="0" w:color="auto"/>
            </w:tcBorders>
            <w:shd w:val="clear" w:color="auto" w:fill="auto"/>
            <w:noWrap/>
            <w:vAlign w:val="bottom"/>
          </w:tcPr>
          <w:p w14:paraId="5A2A2484" w14:textId="4F87CDB1" w:rsidR="00B3378E" w:rsidRPr="00433FBA" w:rsidRDefault="00B3378E" w:rsidP="00DF46A6">
            <w:pPr>
              <w:spacing w:beforeLines="40" w:before="96" w:afterLines="40" w:after="96" w:line="276" w:lineRule="auto"/>
              <w:jc w:val="both"/>
              <w:rPr>
                <w:rFonts w:ascii="Times New Roman" w:hAnsi="Times New Roman"/>
                <w:color w:val="000000"/>
              </w:rPr>
            </w:pPr>
          </w:p>
        </w:tc>
      </w:tr>
      <w:tr w:rsidR="00B3378E" w:rsidRPr="00433FBA" w14:paraId="1BA1611A" w14:textId="77777777" w:rsidTr="00686915">
        <w:trPr>
          <w:trHeight w:val="52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B6724" w14:textId="77777777" w:rsidR="00B3378E" w:rsidRPr="00433FBA" w:rsidRDefault="00B3378E" w:rsidP="00DF46A6">
            <w:pPr>
              <w:pStyle w:val="ListParagraph"/>
              <w:numPr>
                <w:ilvl w:val="0"/>
                <w:numId w:val="48"/>
              </w:numPr>
              <w:spacing w:beforeLines="40" w:before="96" w:afterLines="40" w:after="96" w:line="276" w:lineRule="auto"/>
              <w:jc w:val="both"/>
              <w:rPr>
                <w:rFonts w:ascii="Times New Roman" w:hAnsi="Times New Roman"/>
                <w:color w:val="000000"/>
              </w:rPr>
            </w:pP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09C94" w14:textId="77777777" w:rsidR="00B3378E" w:rsidRPr="00433FBA" w:rsidRDefault="00B3378E" w:rsidP="00DF46A6">
            <w:pPr>
              <w:spacing w:beforeLines="40" w:before="96" w:afterLines="40" w:after="96" w:line="276" w:lineRule="auto"/>
              <w:rPr>
                <w:rFonts w:ascii="Times New Roman" w:hAnsi="Times New Roman"/>
                <w:color w:val="000000"/>
              </w:rPr>
            </w:pPr>
            <w:r w:rsidRPr="00433FBA">
              <w:rPr>
                <w:rFonts w:ascii="Times New Roman" w:hAnsi="Times New Roman"/>
                <w:color w:val="000000"/>
              </w:rPr>
              <w:t>Trang phục bảo hộ</w:t>
            </w: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3C511" w14:textId="2F4C3B28" w:rsidR="00B3378E" w:rsidRPr="00433FBA" w:rsidRDefault="001C79BA" w:rsidP="00DF46A6">
            <w:pPr>
              <w:spacing w:beforeLines="40" w:before="96" w:afterLines="40" w:after="96" w:line="276" w:lineRule="auto"/>
              <w:jc w:val="center"/>
              <w:rPr>
                <w:rFonts w:ascii="Times New Roman" w:hAnsi="Times New Roman"/>
                <w:color w:val="000000"/>
              </w:rPr>
            </w:pPr>
            <w:r>
              <w:rPr>
                <w:rFonts w:ascii="Times New Roman" w:hAnsi="Times New Roman"/>
                <w:color w:val="000000"/>
              </w:rPr>
              <w:t>5</w:t>
            </w:r>
            <w:r w:rsidR="00EF7F7E" w:rsidRPr="00433FBA">
              <w:rPr>
                <w:rFonts w:ascii="Times New Roman" w:hAnsi="Times New Roman"/>
                <w:color w:val="000000"/>
              </w:rPr>
              <w:t xml:space="preserve"> </w:t>
            </w:r>
            <w:r w:rsidR="00B3378E" w:rsidRPr="00433FBA">
              <w:rPr>
                <w:rFonts w:ascii="Times New Roman" w:hAnsi="Times New Roman"/>
                <w:color w:val="000000"/>
              </w:rPr>
              <w:t>bộ</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BD4DA" w14:textId="27EAD984" w:rsidR="00B3378E" w:rsidRPr="00433FBA" w:rsidRDefault="00B3378E" w:rsidP="00DF46A6">
            <w:pPr>
              <w:spacing w:beforeLines="40" w:before="96" w:afterLines="40" w:after="96" w:line="276" w:lineRule="auto"/>
              <w:jc w:val="both"/>
              <w:rPr>
                <w:rFonts w:ascii="Times New Roman" w:hAnsi="Times New Roman"/>
                <w:color w:val="000000"/>
              </w:rPr>
            </w:pPr>
          </w:p>
        </w:tc>
      </w:tr>
      <w:tr w:rsidR="00B3378E" w:rsidRPr="00433FBA" w14:paraId="42BF2134" w14:textId="77777777" w:rsidTr="00686915">
        <w:trPr>
          <w:trHeight w:val="52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6D4E0" w14:textId="77777777" w:rsidR="00B3378E" w:rsidRPr="00433FBA" w:rsidRDefault="00B3378E" w:rsidP="00DF46A6">
            <w:pPr>
              <w:pStyle w:val="ListParagraph"/>
              <w:numPr>
                <w:ilvl w:val="0"/>
                <w:numId w:val="48"/>
              </w:numPr>
              <w:spacing w:beforeLines="40" w:before="96" w:afterLines="40" w:after="96" w:line="276" w:lineRule="auto"/>
              <w:jc w:val="both"/>
              <w:rPr>
                <w:rFonts w:ascii="Times New Roman" w:hAnsi="Times New Roman"/>
                <w:color w:val="000000"/>
              </w:rPr>
            </w:pPr>
          </w:p>
        </w:tc>
        <w:tc>
          <w:tcPr>
            <w:tcW w:w="4860" w:type="dxa"/>
            <w:tcBorders>
              <w:top w:val="single" w:sz="4" w:space="0" w:color="auto"/>
              <w:left w:val="nil"/>
              <w:bottom w:val="single" w:sz="4" w:space="0" w:color="auto"/>
              <w:right w:val="single" w:sz="4" w:space="0" w:color="auto"/>
            </w:tcBorders>
            <w:shd w:val="clear" w:color="auto" w:fill="auto"/>
            <w:noWrap/>
            <w:vAlign w:val="bottom"/>
          </w:tcPr>
          <w:p w14:paraId="1BF15238" w14:textId="3BDC20A9" w:rsidR="00B3378E" w:rsidRPr="00433FBA" w:rsidRDefault="00B3378E" w:rsidP="00DF46A6">
            <w:pPr>
              <w:spacing w:beforeLines="40" w:before="96" w:afterLines="40" w:after="96" w:line="276" w:lineRule="auto"/>
              <w:rPr>
                <w:rFonts w:ascii="Times New Roman" w:hAnsi="Times New Roman"/>
                <w:color w:val="000000"/>
              </w:rPr>
            </w:pPr>
            <w:r w:rsidRPr="00433FBA">
              <w:rPr>
                <w:rFonts w:ascii="Times New Roman" w:hAnsi="Times New Roman"/>
                <w:color w:val="000000"/>
              </w:rPr>
              <w:t xml:space="preserve">Máy </w:t>
            </w:r>
            <w:r w:rsidR="00EF7F7E" w:rsidRPr="00433FBA">
              <w:rPr>
                <w:rFonts w:ascii="Times New Roman" w:hAnsi="Times New Roman"/>
                <w:color w:val="000000"/>
              </w:rPr>
              <w:t xml:space="preserve">đo thân nhiệt và </w:t>
            </w:r>
            <w:r w:rsidRPr="00433FBA">
              <w:rPr>
                <w:rFonts w:ascii="Times New Roman" w:hAnsi="Times New Roman"/>
                <w:color w:val="000000"/>
              </w:rPr>
              <w:t>phun khử khuẩn</w:t>
            </w:r>
          </w:p>
        </w:tc>
        <w:tc>
          <w:tcPr>
            <w:tcW w:w="2040" w:type="dxa"/>
            <w:tcBorders>
              <w:top w:val="single" w:sz="4" w:space="0" w:color="auto"/>
              <w:left w:val="nil"/>
              <w:bottom w:val="single" w:sz="4" w:space="0" w:color="auto"/>
              <w:right w:val="single" w:sz="4" w:space="0" w:color="auto"/>
            </w:tcBorders>
            <w:shd w:val="clear" w:color="auto" w:fill="auto"/>
            <w:noWrap/>
            <w:vAlign w:val="bottom"/>
          </w:tcPr>
          <w:p w14:paraId="13EBF4B4" w14:textId="0A8CEF3C" w:rsidR="00B3378E" w:rsidRPr="00433FBA" w:rsidRDefault="00B34C18" w:rsidP="00DF46A6">
            <w:pPr>
              <w:spacing w:beforeLines="40" w:before="96" w:afterLines="40" w:after="96" w:line="276" w:lineRule="auto"/>
              <w:jc w:val="center"/>
              <w:rPr>
                <w:rFonts w:ascii="Times New Roman" w:hAnsi="Times New Roman"/>
                <w:color w:val="000000"/>
              </w:rPr>
            </w:pPr>
            <w:r>
              <w:rPr>
                <w:rFonts w:ascii="Times New Roman" w:hAnsi="Times New Roman"/>
                <w:color w:val="000000"/>
              </w:rPr>
              <w:t>0</w:t>
            </w:r>
            <w:r w:rsidR="00EF7F7E" w:rsidRPr="00433FBA">
              <w:rPr>
                <w:rFonts w:ascii="Times New Roman" w:hAnsi="Times New Roman"/>
                <w:color w:val="000000"/>
              </w:rPr>
              <w:t xml:space="preserve"> </w:t>
            </w:r>
            <w:r w:rsidR="00B3378E" w:rsidRPr="00433FBA">
              <w:rPr>
                <w:rFonts w:ascii="Times New Roman" w:hAnsi="Times New Roman"/>
                <w:color w:val="000000"/>
              </w:rPr>
              <w:t>cái</w:t>
            </w:r>
          </w:p>
        </w:tc>
        <w:tc>
          <w:tcPr>
            <w:tcW w:w="1471" w:type="dxa"/>
            <w:tcBorders>
              <w:top w:val="single" w:sz="4" w:space="0" w:color="auto"/>
              <w:left w:val="nil"/>
              <w:bottom w:val="single" w:sz="4" w:space="0" w:color="auto"/>
              <w:right w:val="single" w:sz="4" w:space="0" w:color="auto"/>
            </w:tcBorders>
            <w:shd w:val="clear" w:color="auto" w:fill="auto"/>
            <w:noWrap/>
            <w:vAlign w:val="bottom"/>
          </w:tcPr>
          <w:p w14:paraId="5E17665F" w14:textId="77A76B1A" w:rsidR="00B3378E" w:rsidRPr="00433FBA" w:rsidRDefault="00B3378E" w:rsidP="00DF46A6">
            <w:pPr>
              <w:spacing w:beforeLines="40" w:before="96" w:afterLines="40" w:after="96" w:line="276" w:lineRule="auto"/>
              <w:jc w:val="both"/>
              <w:rPr>
                <w:rFonts w:ascii="Times New Roman" w:hAnsi="Times New Roman"/>
                <w:color w:val="000000"/>
              </w:rPr>
            </w:pPr>
          </w:p>
        </w:tc>
      </w:tr>
      <w:tr w:rsidR="00B3378E" w:rsidRPr="00433FBA" w14:paraId="3567BA41" w14:textId="77777777" w:rsidTr="00312880">
        <w:trPr>
          <w:trHeight w:val="493"/>
        </w:trPr>
        <w:tc>
          <w:tcPr>
            <w:tcW w:w="980" w:type="dxa"/>
            <w:tcBorders>
              <w:top w:val="nil"/>
              <w:left w:val="single" w:sz="4" w:space="0" w:color="auto"/>
              <w:bottom w:val="single" w:sz="4" w:space="0" w:color="auto"/>
              <w:right w:val="single" w:sz="4" w:space="0" w:color="auto"/>
            </w:tcBorders>
            <w:shd w:val="clear" w:color="auto" w:fill="auto"/>
            <w:noWrap/>
            <w:vAlign w:val="bottom"/>
          </w:tcPr>
          <w:p w14:paraId="3969A7CD" w14:textId="77777777" w:rsidR="00B3378E" w:rsidRPr="00433FBA" w:rsidRDefault="00B3378E" w:rsidP="00DF46A6">
            <w:pPr>
              <w:pStyle w:val="ListParagraph"/>
              <w:numPr>
                <w:ilvl w:val="0"/>
                <w:numId w:val="48"/>
              </w:numPr>
              <w:spacing w:beforeLines="40" w:before="96" w:afterLines="40" w:after="96" w:line="276" w:lineRule="auto"/>
              <w:jc w:val="both"/>
              <w:rPr>
                <w:rFonts w:ascii="Times New Roman" w:hAnsi="Times New Roman"/>
                <w:color w:val="000000"/>
              </w:rPr>
            </w:pPr>
          </w:p>
        </w:tc>
        <w:tc>
          <w:tcPr>
            <w:tcW w:w="4860" w:type="dxa"/>
            <w:tcBorders>
              <w:top w:val="nil"/>
              <w:left w:val="nil"/>
              <w:bottom w:val="single" w:sz="4" w:space="0" w:color="auto"/>
              <w:right w:val="single" w:sz="4" w:space="0" w:color="auto"/>
            </w:tcBorders>
            <w:shd w:val="clear" w:color="auto" w:fill="auto"/>
            <w:noWrap/>
            <w:vAlign w:val="bottom"/>
          </w:tcPr>
          <w:p w14:paraId="25572A22" w14:textId="16B3CB35" w:rsidR="00B3378E" w:rsidRPr="00433FBA" w:rsidRDefault="00EF7F7E" w:rsidP="00DF46A6">
            <w:pPr>
              <w:spacing w:beforeLines="40" w:before="96" w:afterLines="40" w:after="96" w:line="276" w:lineRule="auto"/>
              <w:rPr>
                <w:rFonts w:ascii="Times New Roman" w:hAnsi="Times New Roman"/>
                <w:color w:val="000000"/>
              </w:rPr>
            </w:pPr>
            <w:r w:rsidRPr="00433FBA">
              <w:rPr>
                <w:rFonts w:ascii="Times New Roman" w:hAnsi="Times New Roman"/>
                <w:color w:val="000000"/>
              </w:rPr>
              <w:t>Nhiệt kế điện tử</w:t>
            </w:r>
          </w:p>
        </w:tc>
        <w:tc>
          <w:tcPr>
            <w:tcW w:w="2040" w:type="dxa"/>
            <w:tcBorders>
              <w:top w:val="nil"/>
              <w:left w:val="nil"/>
              <w:bottom w:val="single" w:sz="4" w:space="0" w:color="auto"/>
              <w:right w:val="single" w:sz="4" w:space="0" w:color="auto"/>
            </w:tcBorders>
            <w:shd w:val="clear" w:color="auto" w:fill="auto"/>
            <w:noWrap/>
            <w:vAlign w:val="bottom"/>
          </w:tcPr>
          <w:p w14:paraId="1BF818D8" w14:textId="5213EF2F" w:rsidR="00B3378E" w:rsidRPr="00433FBA" w:rsidRDefault="00EF7F7E" w:rsidP="00B34C18">
            <w:pPr>
              <w:spacing w:beforeLines="40" w:before="96" w:afterLines="40" w:after="96" w:line="276" w:lineRule="auto"/>
              <w:jc w:val="center"/>
              <w:rPr>
                <w:rFonts w:ascii="Times New Roman" w:hAnsi="Times New Roman"/>
                <w:color w:val="000000"/>
              </w:rPr>
            </w:pPr>
            <w:r w:rsidRPr="00433FBA">
              <w:rPr>
                <w:rFonts w:ascii="Times New Roman" w:hAnsi="Times New Roman"/>
                <w:color w:val="000000"/>
              </w:rPr>
              <w:t>1</w:t>
            </w:r>
            <w:r w:rsidR="00B34C18">
              <w:rPr>
                <w:rFonts w:ascii="Times New Roman" w:hAnsi="Times New Roman"/>
                <w:color w:val="000000"/>
              </w:rPr>
              <w:t>5</w:t>
            </w:r>
            <w:r w:rsidRPr="00433FBA">
              <w:rPr>
                <w:rFonts w:ascii="Times New Roman" w:hAnsi="Times New Roman"/>
                <w:color w:val="000000"/>
              </w:rPr>
              <w:t xml:space="preserve"> </w:t>
            </w:r>
            <w:r w:rsidR="00B3378E" w:rsidRPr="00433FBA">
              <w:rPr>
                <w:rFonts w:ascii="Times New Roman" w:hAnsi="Times New Roman"/>
                <w:color w:val="000000"/>
              </w:rPr>
              <w:t>cái</w:t>
            </w:r>
          </w:p>
        </w:tc>
        <w:tc>
          <w:tcPr>
            <w:tcW w:w="1471" w:type="dxa"/>
            <w:tcBorders>
              <w:top w:val="nil"/>
              <w:left w:val="nil"/>
              <w:bottom w:val="single" w:sz="4" w:space="0" w:color="auto"/>
              <w:right w:val="single" w:sz="4" w:space="0" w:color="auto"/>
            </w:tcBorders>
            <w:shd w:val="clear" w:color="auto" w:fill="auto"/>
            <w:noWrap/>
            <w:vAlign w:val="bottom"/>
          </w:tcPr>
          <w:p w14:paraId="17DDDCAE" w14:textId="6CC4AF97" w:rsidR="00B3378E" w:rsidRPr="00433FBA" w:rsidRDefault="00B3378E" w:rsidP="00DF46A6">
            <w:pPr>
              <w:spacing w:beforeLines="40" w:before="96" w:afterLines="40" w:after="96" w:line="276" w:lineRule="auto"/>
              <w:jc w:val="both"/>
              <w:rPr>
                <w:rFonts w:ascii="Times New Roman" w:hAnsi="Times New Roman"/>
                <w:color w:val="000000"/>
              </w:rPr>
            </w:pPr>
          </w:p>
        </w:tc>
      </w:tr>
      <w:tr w:rsidR="00EF7F7E" w:rsidRPr="00433FBA" w14:paraId="492D5179" w14:textId="77777777" w:rsidTr="00DF46A6">
        <w:trPr>
          <w:trHeight w:val="451"/>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6FBD9" w14:textId="77777777" w:rsidR="00EF7F7E" w:rsidRPr="00433FBA" w:rsidRDefault="00EF7F7E" w:rsidP="00DF46A6">
            <w:pPr>
              <w:pStyle w:val="ListParagraph"/>
              <w:numPr>
                <w:ilvl w:val="0"/>
                <w:numId w:val="48"/>
              </w:numPr>
              <w:spacing w:beforeLines="40" w:before="96" w:afterLines="40" w:after="96" w:line="276" w:lineRule="auto"/>
              <w:jc w:val="both"/>
              <w:rPr>
                <w:rFonts w:ascii="Times New Roman" w:hAnsi="Times New Roman"/>
                <w:color w:val="000000"/>
              </w:rPr>
            </w:pPr>
          </w:p>
        </w:tc>
        <w:tc>
          <w:tcPr>
            <w:tcW w:w="4860" w:type="dxa"/>
            <w:tcBorders>
              <w:top w:val="single" w:sz="4" w:space="0" w:color="auto"/>
              <w:left w:val="nil"/>
              <w:bottom w:val="single" w:sz="4" w:space="0" w:color="auto"/>
              <w:right w:val="single" w:sz="4" w:space="0" w:color="auto"/>
            </w:tcBorders>
            <w:shd w:val="clear" w:color="auto" w:fill="auto"/>
            <w:noWrap/>
            <w:vAlign w:val="bottom"/>
          </w:tcPr>
          <w:p w14:paraId="10C8941E" w14:textId="41902C08" w:rsidR="00EF7F7E" w:rsidRPr="00433FBA" w:rsidRDefault="00EF7F7E" w:rsidP="00DF46A6">
            <w:pPr>
              <w:spacing w:beforeLines="40" w:before="96" w:afterLines="40" w:after="96" w:line="276" w:lineRule="auto"/>
              <w:rPr>
                <w:rFonts w:ascii="Times New Roman" w:hAnsi="Times New Roman"/>
                <w:color w:val="000000"/>
              </w:rPr>
            </w:pPr>
            <w:r w:rsidRPr="00433FBA">
              <w:rPr>
                <w:rFonts w:ascii="Times New Roman" w:hAnsi="Times New Roman"/>
                <w:color w:val="000000"/>
              </w:rPr>
              <w:t>Nhiệt kế thủy ngân</w:t>
            </w:r>
          </w:p>
        </w:tc>
        <w:tc>
          <w:tcPr>
            <w:tcW w:w="2040" w:type="dxa"/>
            <w:tcBorders>
              <w:top w:val="single" w:sz="4" w:space="0" w:color="auto"/>
              <w:left w:val="nil"/>
              <w:bottom w:val="single" w:sz="4" w:space="0" w:color="auto"/>
              <w:right w:val="single" w:sz="4" w:space="0" w:color="auto"/>
            </w:tcBorders>
            <w:shd w:val="clear" w:color="auto" w:fill="auto"/>
            <w:noWrap/>
            <w:vAlign w:val="bottom"/>
          </w:tcPr>
          <w:p w14:paraId="79E70608" w14:textId="61EAC031" w:rsidR="00EF7F7E" w:rsidRPr="00433FBA" w:rsidRDefault="00EF7F7E" w:rsidP="00B34C18">
            <w:pPr>
              <w:spacing w:beforeLines="40" w:before="96" w:afterLines="40" w:after="96" w:line="276" w:lineRule="auto"/>
              <w:jc w:val="center"/>
              <w:rPr>
                <w:rFonts w:ascii="Times New Roman" w:hAnsi="Times New Roman"/>
                <w:color w:val="000000"/>
              </w:rPr>
            </w:pPr>
            <w:r w:rsidRPr="00433FBA">
              <w:rPr>
                <w:rFonts w:ascii="Times New Roman" w:hAnsi="Times New Roman"/>
                <w:color w:val="000000"/>
              </w:rPr>
              <w:t>1</w:t>
            </w:r>
            <w:r w:rsidR="00B34C18">
              <w:rPr>
                <w:rFonts w:ascii="Times New Roman" w:hAnsi="Times New Roman"/>
                <w:color w:val="000000"/>
              </w:rPr>
              <w:t>5</w:t>
            </w:r>
            <w:r w:rsidRPr="00433FBA">
              <w:rPr>
                <w:rFonts w:ascii="Times New Roman" w:hAnsi="Times New Roman"/>
                <w:color w:val="000000"/>
              </w:rPr>
              <w:t xml:space="preserve"> cái</w:t>
            </w:r>
          </w:p>
        </w:tc>
        <w:tc>
          <w:tcPr>
            <w:tcW w:w="1471" w:type="dxa"/>
            <w:tcBorders>
              <w:top w:val="single" w:sz="4" w:space="0" w:color="auto"/>
              <w:left w:val="nil"/>
              <w:bottom w:val="single" w:sz="4" w:space="0" w:color="auto"/>
              <w:right w:val="single" w:sz="4" w:space="0" w:color="auto"/>
            </w:tcBorders>
            <w:shd w:val="clear" w:color="auto" w:fill="auto"/>
            <w:noWrap/>
            <w:vAlign w:val="bottom"/>
          </w:tcPr>
          <w:p w14:paraId="2EDF5785" w14:textId="77777777" w:rsidR="00EF7F7E" w:rsidRPr="00433FBA" w:rsidRDefault="00EF7F7E" w:rsidP="00DF46A6">
            <w:pPr>
              <w:spacing w:beforeLines="40" w:before="96" w:afterLines="40" w:after="96" w:line="276" w:lineRule="auto"/>
              <w:jc w:val="both"/>
              <w:rPr>
                <w:rFonts w:ascii="Times New Roman" w:hAnsi="Times New Roman"/>
                <w:color w:val="000000"/>
              </w:rPr>
            </w:pPr>
          </w:p>
        </w:tc>
      </w:tr>
      <w:tr w:rsidR="00B3378E" w:rsidRPr="00433FBA" w14:paraId="298E077F" w14:textId="77777777" w:rsidTr="00312880">
        <w:trPr>
          <w:trHeight w:val="505"/>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12E8C" w14:textId="77777777" w:rsidR="00B3378E" w:rsidRPr="00433FBA" w:rsidRDefault="00B3378E" w:rsidP="00DF46A6">
            <w:pPr>
              <w:pStyle w:val="ListParagraph"/>
              <w:numPr>
                <w:ilvl w:val="0"/>
                <w:numId w:val="48"/>
              </w:numPr>
              <w:spacing w:beforeLines="40" w:before="96" w:afterLines="40" w:after="96" w:line="276" w:lineRule="auto"/>
              <w:jc w:val="both"/>
              <w:rPr>
                <w:rFonts w:ascii="Times New Roman" w:hAnsi="Times New Roman"/>
                <w:color w:val="000000"/>
              </w:rPr>
            </w:pPr>
          </w:p>
        </w:tc>
        <w:tc>
          <w:tcPr>
            <w:tcW w:w="4860" w:type="dxa"/>
            <w:tcBorders>
              <w:top w:val="single" w:sz="4" w:space="0" w:color="auto"/>
              <w:left w:val="nil"/>
              <w:bottom w:val="single" w:sz="4" w:space="0" w:color="auto"/>
              <w:right w:val="single" w:sz="4" w:space="0" w:color="auto"/>
            </w:tcBorders>
            <w:shd w:val="clear" w:color="auto" w:fill="auto"/>
            <w:noWrap/>
            <w:vAlign w:val="bottom"/>
          </w:tcPr>
          <w:p w14:paraId="16439005" w14:textId="77777777" w:rsidR="00B3378E" w:rsidRPr="00433FBA" w:rsidRDefault="00B3378E" w:rsidP="00DF46A6">
            <w:pPr>
              <w:spacing w:beforeLines="40" w:before="96" w:afterLines="40" w:after="96" w:line="276" w:lineRule="auto"/>
              <w:rPr>
                <w:rFonts w:ascii="Times New Roman" w:hAnsi="Times New Roman"/>
                <w:color w:val="000000"/>
              </w:rPr>
            </w:pPr>
            <w:r w:rsidRPr="00433FBA">
              <w:rPr>
                <w:rFonts w:ascii="Times New Roman" w:hAnsi="Times New Roman"/>
                <w:color w:val="000000"/>
              </w:rPr>
              <w:t>Máy đo SP02</w:t>
            </w:r>
          </w:p>
        </w:tc>
        <w:tc>
          <w:tcPr>
            <w:tcW w:w="2040" w:type="dxa"/>
            <w:tcBorders>
              <w:top w:val="single" w:sz="4" w:space="0" w:color="auto"/>
              <w:left w:val="nil"/>
              <w:bottom w:val="single" w:sz="4" w:space="0" w:color="auto"/>
              <w:right w:val="single" w:sz="4" w:space="0" w:color="auto"/>
            </w:tcBorders>
            <w:shd w:val="clear" w:color="auto" w:fill="auto"/>
            <w:noWrap/>
            <w:vAlign w:val="bottom"/>
          </w:tcPr>
          <w:p w14:paraId="38F8DD85" w14:textId="6824A74E" w:rsidR="00B3378E" w:rsidRPr="00433FBA" w:rsidRDefault="00B34C18" w:rsidP="00DF46A6">
            <w:pPr>
              <w:spacing w:beforeLines="40" w:before="96" w:afterLines="40" w:after="96" w:line="276" w:lineRule="auto"/>
              <w:jc w:val="center"/>
              <w:rPr>
                <w:rFonts w:ascii="Times New Roman" w:hAnsi="Times New Roman"/>
                <w:color w:val="000000"/>
              </w:rPr>
            </w:pPr>
            <w:r>
              <w:rPr>
                <w:rFonts w:ascii="Times New Roman" w:hAnsi="Times New Roman"/>
                <w:color w:val="000000"/>
              </w:rPr>
              <w:t>02</w:t>
            </w:r>
            <w:r w:rsidR="00EF7F7E" w:rsidRPr="00433FBA">
              <w:rPr>
                <w:rFonts w:ascii="Times New Roman" w:hAnsi="Times New Roman"/>
                <w:color w:val="000000"/>
              </w:rPr>
              <w:t xml:space="preserve"> </w:t>
            </w:r>
            <w:r w:rsidR="00B3378E" w:rsidRPr="00433FBA">
              <w:rPr>
                <w:rFonts w:ascii="Times New Roman" w:hAnsi="Times New Roman"/>
                <w:color w:val="000000"/>
              </w:rPr>
              <w:t>cái</w:t>
            </w:r>
          </w:p>
        </w:tc>
        <w:tc>
          <w:tcPr>
            <w:tcW w:w="1471" w:type="dxa"/>
            <w:tcBorders>
              <w:top w:val="single" w:sz="4" w:space="0" w:color="auto"/>
              <w:left w:val="nil"/>
              <w:bottom w:val="single" w:sz="4" w:space="0" w:color="auto"/>
              <w:right w:val="single" w:sz="4" w:space="0" w:color="auto"/>
            </w:tcBorders>
            <w:shd w:val="clear" w:color="auto" w:fill="auto"/>
            <w:noWrap/>
            <w:vAlign w:val="bottom"/>
          </w:tcPr>
          <w:p w14:paraId="3E56F8A8" w14:textId="50912A77" w:rsidR="00B3378E" w:rsidRPr="00433FBA" w:rsidRDefault="00B3378E" w:rsidP="00DF46A6">
            <w:pPr>
              <w:spacing w:beforeLines="40" w:before="96" w:afterLines="40" w:after="96" w:line="276" w:lineRule="auto"/>
              <w:jc w:val="both"/>
              <w:rPr>
                <w:rFonts w:ascii="Times New Roman" w:hAnsi="Times New Roman"/>
                <w:color w:val="000000"/>
              </w:rPr>
            </w:pPr>
          </w:p>
        </w:tc>
      </w:tr>
      <w:tr w:rsidR="00B3378E" w:rsidRPr="00433FBA" w14:paraId="460F2763" w14:textId="77777777" w:rsidTr="00971767">
        <w:trPr>
          <w:trHeight w:val="505"/>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A0BD4" w14:textId="77777777" w:rsidR="00B3378E" w:rsidRPr="00433FBA" w:rsidRDefault="00B3378E" w:rsidP="00DF46A6">
            <w:pPr>
              <w:pStyle w:val="ListParagraph"/>
              <w:numPr>
                <w:ilvl w:val="0"/>
                <w:numId w:val="48"/>
              </w:numPr>
              <w:spacing w:beforeLines="40" w:before="96" w:afterLines="40" w:after="96" w:line="276" w:lineRule="auto"/>
              <w:jc w:val="both"/>
              <w:rPr>
                <w:rFonts w:ascii="Times New Roman" w:hAnsi="Times New Roman"/>
                <w:color w:val="000000"/>
              </w:rPr>
            </w:pPr>
          </w:p>
        </w:tc>
        <w:tc>
          <w:tcPr>
            <w:tcW w:w="4860" w:type="dxa"/>
            <w:tcBorders>
              <w:top w:val="single" w:sz="4" w:space="0" w:color="auto"/>
              <w:left w:val="nil"/>
              <w:bottom w:val="single" w:sz="4" w:space="0" w:color="auto"/>
              <w:right w:val="single" w:sz="4" w:space="0" w:color="auto"/>
            </w:tcBorders>
            <w:shd w:val="clear" w:color="auto" w:fill="auto"/>
            <w:noWrap/>
          </w:tcPr>
          <w:p w14:paraId="4984C6B1" w14:textId="5871AF1C" w:rsidR="00B3378E" w:rsidRPr="00433FBA" w:rsidRDefault="00B3378E" w:rsidP="00DF46A6">
            <w:pPr>
              <w:spacing w:beforeLines="40" w:before="96" w:afterLines="40" w:after="96" w:line="276" w:lineRule="auto"/>
              <w:rPr>
                <w:rFonts w:ascii="Times New Roman" w:hAnsi="Times New Roman"/>
                <w:color w:val="000000"/>
              </w:rPr>
            </w:pPr>
            <w:r w:rsidRPr="00433FBA">
              <w:rPr>
                <w:rFonts w:ascii="Times New Roman" w:hAnsi="Times New Roman"/>
              </w:rPr>
              <w:t>Túi nilon màu vàng</w:t>
            </w:r>
          </w:p>
        </w:tc>
        <w:tc>
          <w:tcPr>
            <w:tcW w:w="2040" w:type="dxa"/>
            <w:tcBorders>
              <w:top w:val="single" w:sz="4" w:space="0" w:color="auto"/>
              <w:left w:val="nil"/>
              <w:bottom w:val="single" w:sz="4" w:space="0" w:color="auto"/>
              <w:right w:val="single" w:sz="4" w:space="0" w:color="auto"/>
            </w:tcBorders>
            <w:shd w:val="clear" w:color="auto" w:fill="auto"/>
            <w:noWrap/>
          </w:tcPr>
          <w:p w14:paraId="05C745C0" w14:textId="2B24DA92" w:rsidR="00B3378E" w:rsidRPr="00433FBA" w:rsidRDefault="00EF7F7E" w:rsidP="00DF46A6">
            <w:pPr>
              <w:spacing w:beforeLines="40" w:before="96" w:afterLines="40" w:after="96" w:line="276" w:lineRule="auto"/>
              <w:jc w:val="center"/>
              <w:rPr>
                <w:rFonts w:ascii="Times New Roman" w:hAnsi="Times New Roman"/>
                <w:color w:val="000000"/>
              </w:rPr>
            </w:pPr>
            <w:r w:rsidRPr="00433FBA">
              <w:rPr>
                <w:rFonts w:ascii="Times New Roman" w:hAnsi="Times New Roman"/>
              </w:rPr>
              <w:t xml:space="preserve">1 </w:t>
            </w:r>
            <w:r w:rsidR="00B3378E" w:rsidRPr="00433FBA">
              <w:rPr>
                <w:rFonts w:ascii="Times New Roman" w:hAnsi="Times New Roman"/>
              </w:rPr>
              <w:t>kg</w:t>
            </w:r>
          </w:p>
        </w:tc>
        <w:tc>
          <w:tcPr>
            <w:tcW w:w="1471" w:type="dxa"/>
            <w:tcBorders>
              <w:top w:val="single" w:sz="4" w:space="0" w:color="auto"/>
              <w:left w:val="nil"/>
              <w:bottom w:val="single" w:sz="4" w:space="0" w:color="auto"/>
              <w:right w:val="single" w:sz="4" w:space="0" w:color="auto"/>
            </w:tcBorders>
            <w:shd w:val="clear" w:color="auto" w:fill="auto"/>
            <w:noWrap/>
            <w:vAlign w:val="bottom"/>
          </w:tcPr>
          <w:p w14:paraId="48CB9B3C" w14:textId="77777777" w:rsidR="00B3378E" w:rsidRPr="00433FBA" w:rsidRDefault="00B3378E" w:rsidP="00DF46A6">
            <w:pPr>
              <w:spacing w:beforeLines="40" w:before="96" w:afterLines="40" w:after="96" w:line="276" w:lineRule="auto"/>
              <w:jc w:val="both"/>
              <w:rPr>
                <w:rFonts w:ascii="Times New Roman" w:hAnsi="Times New Roman"/>
                <w:color w:val="000000"/>
              </w:rPr>
            </w:pPr>
          </w:p>
        </w:tc>
      </w:tr>
    </w:tbl>
    <w:p w14:paraId="75CBA838" w14:textId="77777777" w:rsidR="00DF46A6" w:rsidRDefault="00B3378E" w:rsidP="00DF46A6">
      <w:pPr>
        <w:spacing w:beforeLines="40" w:before="96" w:afterLines="40" w:after="96" w:line="288" w:lineRule="auto"/>
        <w:jc w:val="both"/>
        <w:rPr>
          <w:rFonts w:ascii="Times New Roman" w:hAnsi="Times New Roman"/>
          <w:b/>
        </w:rPr>
      </w:pPr>
      <w:r w:rsidRPr="00433FBA">
        <w:rPr>
          <w:rFonts w:ascii="Times New Roman" w:hAnsi="Times New Roman"/>
          <w:b/>
        </w:rPr>
        <w:tab/>
      </w:r>
    </w:p>
    <w:p w14:paraId="1830BFB6" w14:textId="065D7C13" w:rsidR="00B3378E" w:rsidRPr="00686915" w:rsidRDefault="00B3378E" w:rsidP="00DF46A6">
      <w:pPr>
        <w:spacing w:before="60" w:after="60" w:line="288" w:lineRule="auto"/>
        <w:ind w:firstLine="720"/>
        <w:jc w:val="both"/>
        <w:rPr>
          <w:rFonts w:ascii="Times New Roman" w:hAnsi="Times New Roman"/>
          <w:bCs/>
        </w:rPr>
      </w:pPr>
      <w:r w:rsidRPr="00686915">
        <w:rPr>
          <w:rFonts w:ascii="Times New Roman" w:hAnsi="Times New Roman"/>
          <w:bCs/>
        </w:rPr>
        <w:t>- Nhà trường có 0</w:t>
      </w:r>
      <w:r w:rsidR="00B34C18">
        <w:rPr>
          <w:rFonts w:ascii="Times New Roman" w:hAnsi="Times New Roman"/>
          <w:bCs/>
        </w:rPr>
        <w:t>1</w:t>
      </w:r>
      <w:r w:rsidRPr="00686915">
        <w:rPr>
          <w:rFonts w:ascii="Times New Roman" w:hAnsi="Times New Roman"/>
          <w:bCs/>
        </w:rPr>
        <w:t xml:space="preserve"> phòng y tế với đầy đủ trang thiết bị, vật tư y tế, thuốc theo TT 13/2016/TTLT-BYT-BGDĐT ngày 12/5/2016 và Quyết định 827/QĐ-SYT ngày 6/5/2015, 3568/SYT-NVY ngày 23/7/2015 của Sở y tế Hà Nội và các TTB khử khuẩn, vệ sinh phòng chống Covid-19.</w:t>
      </w:r>
    </w:p>
    <w:p w14:paraId="21376703" w14:textId="0DD89549" w:rsidR="00B3378E" w:rsidRPr="00686915" w:rsidRDefault="00B3378E" w:rsidP="00DF46A6">
      <w:pPr>
        <w:spacing w:before="60" w:after="60" w:line="288" w:lineRule="auto"/>
        <w:jc w:val="both"/>
        <w:rPr>
          <w:rFonts w:ascii="Times New Roman" w:hAnsi="Times New Roman"/>
          <w:bCs/>
        </w:rPr>
      </w:pPr>
      <w:r w:rsidRPr="00686915">
        <w:rPr>
          <w:rFonts w:ascii="Times New Roman" w:hAnsi="Times New Roman"/>
          <w:bCs/>
        </w:rPr>
        <w:tab/>
        <w:t>- Nhà trường bố trí 0</w:t>
      </w:r>
      <w:r w:rsidR="00B34C18">
        <w:rPr>
          <w:rFonts w:ascii="Times New Roman" w:hAnsi="Times New Roman"/>
          <w:bCs/>
        </w:rPr>
        <w:t>1</w:t>
      </w:r>
      <w:r w:rsidRPr="00686915">
        <w:rPr>
          <w:rFonts w:ascii="Times New Roman" w:hAnsi="Times New Roman"/>
          <w:bCs/>
        </w:rPr>
        <w:t xml:space="preserve"> phòng </w:t>
      </w:r>
      <w:r w:rsidR="00B34C18">
        <w:rPr>
          <w:rFonts w:ascii="Times New Roman" w:hAnsi="Times New Roman"/>
          <w:bCs/>
        </w:rPr>
        <w:t xml:space="preserve">cách ly tại tầng </w:t>
      </w:r>
      <w:r w:rsidR="001C79BA">
        <w:rPr>
          <w:rFonts w:ascii="Times New Roman" w:hAnsi="Times New Roman"/>
          <w:bCs/>
        </w:rPr>
        <w:t>3</w:t>
      </w:r>
      <w:r w:rsidR="00B34C18">
        <w:rPr>
          <w:rFonts w:ascii="Times New Roman" w:hAnsi="Times New Roman"/>
          <w:bCs/>
        </w:rPr>
        <w:t xml:space="preserve">, </w:t>
      </w:r>
      <w:r w:rsidRPr="00686915">
        <w:rPr>
          <w:rFonts w:ascii="Times New Roman" w:hAnsi="Times New Roman"/>
          <w:bCs/>
        </w:rPr>
        <w:t>đảm bảo cách xa các lớp học. Trang bị đầy đủ các biểu tuyên truyền, phương án xử trí khi có F0 trong trường học và các trang thiết bị, vật tư y tế, thuốc, tets nhanh theo quy định.</w:t>
      </w:r>
    </w:p>
    <w:p w14:paraId="657792EA" w14:textId="77777777" w:rsidR="00B3378E" w:rsidRPr="00686915" w:rsidRDefault="00B3378E" w:rsidP="00DF46A6">
      <w:pPr>
        <w:spacing w:before="60" w:after="60" w:line="288" w:lineRule="auto"/>
        <w:ind w:firstLine="720"/>
        <w:jc w:val="both"/>
        <w:rPr>
          <w:rFonts w:ascii="Times New Roman" w:hAnsi="Times New Roman"/>
          <w:b/>
          <w:bCs/>
        </w:rPr>
      </w:pPr>
      <w:r w:rsidRPr="00686915">
        <w:rPr>
          <w:rFonts w:ascii="Times New Roman" w:hAnsi="Times New Roman"/>
          <w:b/>
          <w:bCs/>
        </w:rPr>
        <w:t xml:space="preserve">2. Đảm bảo điều kiện về việc xây dựng kế hoạch, vệ sinh: </w:t>
      </w:r>
    </w:p>
    <w:p w14:paraId="374BF705" w14:textId="1E8B98FA" w:rsidR="00B3378E" w:rsidRPr="00686915" w:rsidRDefault="00B3378E" w:rsidP="00DF46A6">
      <w:pPr>
        <w:spacing w:before="60" w:after="60" w:line="288" w:lineRule="auto"/>
        <w:ind w:firstLine="720"/>
        <w:jc w:val="both"/>
        <w:rPr>
          <w:rFonts w:ascii="Times New Roman" w:hAnsi="Times New Roman"/>
          <w:bCs/>
          <w:color w:val="000000" w:themeColor="text1"/>
        </w:rPr>
      </w:pPr>
      <w:r w:rsidRPr="00686915">
        <w:rPr>
          <w:rFonts w:ascii="Times New Roman" w:hAnsi="Times New Roman"/>
          <w:bCs/>
        </w:rPr>
        <w:t xml:space="preserve">- Nhà trường xây dựng kế hoạch diễn tập xử lý khi có tình huống cán bộ, giáo viên, nhân viên, học sinh là F0 </w:t>
      </w:r>
      <w:r w:rsidRPr="00686915">
        <w:rPr>
          <w:rFonts w:ascii="Times New Roman" w:hAnsi="Times New Roman"/>
          <w:bCs/>
          <w:color w:val="000000" w:themeColor="text1"/>
        </w:rPr>
        <w:t xml:space="preserve">xong trước ngày </w:t>
      </w:r>
      <w:r w:rsidR="002348EE" w:rsidRPr="00686915">
        <w:rPr>
          <w:rFonts w:ascii="Times New Roman" w:hAnsi="Times New Roman"/>
          <w:bCs/>
          <w:color w:val="000000" w:themeColor="text1"/>
        </w:rPr>
        <w:t>1</w:t>
      </w:r>
      <w:r w:rsidR="00B34C18">
        <w:rPr>
          <w:rFonts w:ascii="Times New Roman" w:hAnsi="Times New Roman"/>
          <w:bCs/>
          <w:color w:val="000000" w:themeColor="text1"/>
        </w:rPr>
        <w:t>2</w:t>
      </w:r>
      <w:r w:rsidRPr="00686915">
        <w:rPr>
          <w:rFonts w:ascii="Times New Roman" w:hAnsi="Times New Roman"/>
          <w:bCs/>
          <w:color w:val="000000" w:themeColor="text1"/>
        </w:rPr>
        <w:t>/0</w:t>
      </w:r>
      <w:r w:rsidR="002348EE" w:rsidRPr="00686915">
        <w:rPr>
          <w:rFonts w:ascii="Times New Roman" w:hAnsi="Times New Roman"/>
          <w:bCs/>
          <w:color w:val="000000" w:themeColor="text1"/>
        </w:rPr>
        <w:t>4</w:t>
      </w:r>
      <w:r w:rsidRPr="00686915">
        <w:rPr>
          <w:rFonts w:ascii="Times New Roman" w:hAnsi="Times New Roman"/>
          <w:bCs/>
          <w:color w:val="000000" w:themeColor="text1"/>
        </w:rPr>
        <w:t>/2022 và gửi cho CBGVNV nghiên cứu.</w:t>
      </w:r>
    </w:p>
    <w:p w14:paraId="785056C0" w14:textId="62570428" w:rsidR="00B3378E" w:rsidRPr="00686915" w:rsidRDefault="00B3378E" w:rsidP="00DF46A6">
      <w:pPr>
        <w:spacing w:before="60" w:after="60" w:line="288" w:lineRule="auto"/>
        <w:jc w:val="both"/>
        <w:rPr>
          <w:rFonts w:ascii="Times New Roman" w:hAnsi="Times New Roman"/>
          <w:bCs/>
          <w:color w:val="000000" w:themeColor="text1"/>
        </w:rPr>
      </w:pPr>
      <w:r w:rsidRPr="00433FBA">
        <w:rPr>
          <w:rFonts w:ascii="Times New Roman" w:hAnsi="Times New Roman"/>
          <w:bCs/>
          <w:spacing w:val="-8"/>
        </w:rPr>
        <w:tab/>
      </w:r>
      <w:r w:rsidRPr="00686915">
        <w:rPr>
          <w:rFonts w:ascii="Times New Roman" w:hAnsi="Times New Roman"/>
          <w:bCs/>
          <w:color w:val="000000" w:themeColor="text1"/>
        </w:rPr>
        <w:t xml:space="preserve">- Họp HĐGD thông báo kế hoạch diễn tập cho CBGVNV ngày </w:t>
      </w:r>
      <w:r w:rsidR="002348EE" w:rsidRPr="00686915">
        <w:rPr>
          <w:rFonts w:ascii="Times New Roman" w:hAnsi="Times New Roman"/>
          <w:bCs/>
          <w:color w:val="000000" w:themeColor="text1"/>
        </w:rPr>
        <w:t>1</w:t>
      </w:r>
      <w:r w:rsidR="00B34C18">
        <w:rPr>
          <w:rFonts w:ascii="Times New Roman" w:hAnsi="Times New Roman"/>
          <w:bCs/>
          <w:color w:val="000000" w:themeColor="text1"/>
        </w:rPr>
        <w:t>2</w:t>
      </w:r>
      <w:r w:rsidRPr="00686915">
        <w:rPr>
          <w:rFonts w:ascii="Times New Roman" w:hAnsi="Times New Roman"/>
          <w:bCs/>
          <w:color w:val="000000" w:themeColor="text1"/>
        </w:rPr>
        <w:t>/0</w:t>
      </w:r>
      <w:r w:rsidR="002348EE" w:rsidRPr="00686915">
        <w:rPr>
          <w:rFonts w:ascii="Times New Roman" w:hAnsi="Times New Roman"/>
          <w:bCs/>
          <w:color w:val="000000" w:themeColor="text1"/>
        </w:rPr>
        <w:t>4</w:t>
      </w:r>
      <w:r w:rsidRPr="00686915">
        <w:rPr>
          <w:rFonts w:ascii="Times New Roman" w:hAnsi="Times New Roman"/>
          <w:bCs/>
          <w:color w:val="000000" w:themeColor="text1"/>
        </w:rPr>
        <w:t>/2022</w:t>
      </w:r>
    </w:p>
    <w:p w14:paraId="3D1CFF15" w14:textId="7B62493F" w:rsidR="00B3378E" w:rsidRPr="00686915" w:rsidRDefault="00B3378E" w:rsidP="00DF46A6">
      <w:pPr>
        <w:spacing w:before="60" w:after="60" w:line="288" w:lineRule="auto"/>
        <w:jc w:val="both"/>
        <w:rPr>
          <w:rFonts w:ascii="Times New Roman" w:hAnsi="Times New Roman"/>
          <w:bCs/>
          <w:color w:val="000000" w:themeColor="text1"/>
        </w:rPr>
      </w:pPr>
      <w:r w:rsidRPr="00686915">
        <w:rPr>
          <w:rFonts w:ascii="Times New Roman" w:hAnsi="Times New Roman"/>
          <w:bCs/>
          <w:color w:val="000000" w:themeColor="text1"/>
        </w:rPr>
        <w:tab/>
        <w:t xml:space="preserve">- Thực hiện diễn tập các phương án vào ngày </w:t>
      </w:r>
      <w:r w:rsidR="002348EE" w:rsidRPr="00686915">
        <w:rPr>
          <w:rFonts w:ascii="Times New Roman" w:hAnsi="Times New Roman"/>
          <w:bCs/>
          <w:color w:val="000000" w:themeColor="text1"/>
        </w:rPr>
        <w:t>12</w:t>
      </w:r>
      <w:r w:rsidRPr="00686915">
        <w:rPr>
          <w:rFonts w:ascii="Times New Roman" w:hAnsi="Times New Roman"/>
          <w:bCs/>
          <w:color w:val="000000" w:themeColor="text1"/>
        </w:rPr>
        <w:t>/0</w:t>
      </w:r>
      <w:r w:rsidR="002348EE" w:rsidRPr="00686915">
        <w:rPr>
          <w:rFonts w:ascii="Times New Roman" w:hAnsi="Times New Roman"/>
          <w:bCs/>
          <w:color w:val="000000" w:themeColor="text1"/>
        </w:rPr>
        <w:t>4</w:t>
      </w:r>
      <w:r w:rsidRPr="00686915">
        <w:rPr>
          <w:rFonts w:ascii="Times New Roman" w:hAnsi="Times New Roman"/>
          <w:bCs/>
          <w:color w:val="000000" w:themeColor="text1"/>
        </w:rPr>
        <w:t>/2022.</w:t>
      </w:r>
    </w:p>
    <w:p w14:paraId="1C72A1DF" w14:textId="3F476925" w:rsidR="00B3378E" w:rsidRPr="00686915" w:rsidRDefault="00B3378E" w:rsidP="00DF46A6">
      <w:pPr>
        <w:spacing w:before="60" w:after="60" w:line="288" w:lineRule="auto"/>
        <w:jc w:val="both"/>
        <w:rPr>
          <w:rFonts w:ascii="Times New Roman" w:hAnsi="Times New Roman"/>
          <w:bCs/>
        </w:rPr>
      </w:pPr>
      <w:r w:rsidRPr="00686915">
        <w:rPr>
          <w:rFonts w:ascii="Times New Roman" w:hAnsi="Times New Roman"/>
          <w:bCs/>
        </w:rPr>
        <w:tab/>
        <w:t>- Tổ chức khử khuẩn, tổng VSMT và trang trí xây dựng môi trường học tập, cảnh quan sư phạm sáng - xanh - sạch - đẹp - an toàn - thân thiện. Sau đó duy trì công tác vệ sinh hàng ngày và tổng vệ sinh hàng tuần theo lịch).</w:t>
      </w:r>
    </w:p>
    <w:p w14:paraId="74B8A84C" w14:textId="77777777" w:rsidR="00B3378E" w:rsidRPr="00686915" w:rsidRDefault="00B3378E" w:rsidP="00DF46A6">
      <w:pPr>
        <w:spacing w:before="60" w:after="60" w:line="288" w:lineRule="auto"/>
        <w:jc w:val="both"/>
        <w:rPr>
          <w:rFonts w:ascii="Times New Roman" w:hAnsi="Times New Roman"/>
          <w:bCs/>
        </w:rPr>
      </w:pPr>
      <w:r w:rsidRPr="00686915">
        <w:rPr>
          <w:rFonts w:ascii="Times New Roman" w:hAnsi="Times New Roman"/>
          <w:bCs/>
        </w:rPr>
        <w:tab/>
        <w:t>- Khi có thông báo học sinh đi học trở lại, tập trung tổng vệ sinh, trang trí khu vực cổng trường, sân trường, sân khấu, cửa các lớp học tạo khung cảnh thân thiện, vui tươi để chào đón trẻ.</w:t>
      </w:r>
    </w:p>
    <w:p w14:paraId="504692DC" w14:textId="51CD009A" w:rsidR="00DF46A6" w:rsidRPr="00DF46A6" w:rsidRDefault="00B3378E" w:rsidP="00DF46A6">
      <w:pPr>
        <w:spacing w:before="60" w:after="60" w:line="288" w:lineRule="auto"/>
        <w:ind w:firstLine="720"/>
        <w:jc w:val="both"/>
        <w:rPr>
          <w:rFonts w:ascii="Times New Roman" w:hAnsi="Times New Roman"/>
          <w:bCs/>
        </w:rPr>
      </w:pPr>
      <w:r w:rsidRPr="00686915">
        <w:rPr>
          <w:rFonts w:ascii="Times New Roman" w:hAnsi="Times New Roman"/>
          <w:bCs/>
        </w:rPr>
        <w:t>- Tổ chức tổng vệ sinh môi trường, khử khuẩn trước và sau buổi học</w:t>
      </w:r>
      <w:r w:rsidR="00DF46A6">
        <w:rPr>
          <w:rFonts w:ascii="Times New Roman" w:hAnsi="Times New Roman"/>
          <w:bCs/>
        </w:rPr>
        <w:t xml:space="preserve"> theo kế hoạch cụ thể đã đề ra.</w:t>
      </w:r>
    </w:p>
    <w:p w14:paraId="3E7CEC3F" w14:textId="77777777" w:rsidR="00DF46A6" w:rsidRDefault="00DF46A6" w:rsidP="00DF46A6">
      <w:pPr>
        <w:spacing w:before="60" w:after="60" w:line="288" w:lineRule="auto"/>
        <w:ind w:firstLine="720"/>
        <w:jc w:val="both"/>
        <w:rPr>
          <w:rFonts w:ascii="Times New Roman" w:hAnsi="Times New Roman"/>
          <w:b/>
        </w:rPr>
      </w:pPr>
    </w:p>
    <w:p w14:paraId="61DDA665" w14:textId="77777777" w:rsidR="00B3378E" w:rsidRPr="00433FBA" w:rsidRDefault="00B3378E" w:rsidP="00DF46A6">
      <w:pPr>
        <w:spacing w:before="60" w:after="60" w:line="288" w:lineRule="auto"/>
        <w:ind w:firstLine="720"/>
        <w:jc w:val="both"/>
        <w:rPr>
          <w:rFonts w:ascii="Times New Roman" w:hAnsi="Times New Roman"/>
          <w:b/>
        </w:rPr>
      </w:pPr>
      <w:r w:rsidRPr="00433FBA">
        <w:rPr>
          <w:rFonts w:ascii="Times New Roman" w:hAnsi="Times New Roman"/>
          <w:b/>
        </w:rPr>
        <w:t>3. Đảm bảo điều kiện về nguồn nhân lực:</w:t>
      </w:r>
    </w:p>
    <w:p w14:paraId="0F455FAA" w14:textId="77777777" w:rsidR="00B3378E" w:rsidRPr="00433FBA" w:rsidRDefault="00B3378E" w:rsidP="00DF46A6">
      <w:pPr>
        <w:spacing w:before="60" w:after="60" w:line="288" w:lineRule="auto"/>
        <w:ind w:firstLine="720"/>
        <w:jc w:val="both"/>
        <w:rPr>
          <w:rFonts w:ascii="Times New Roman" w:hAnsi="Times New Roman"/>
          <w:b/>
          <w:color w:val="000000" w:themeColor="text1"/>
        </w:rPr>
      </w:pPr>
      <w:r w:rsidRPr="00433FBA">
        <w:rPr>
          <w:rFonts w:ascii="Times New Roman" w:hAnsi="Times New Roman"/>
          <w:b/>
          <w:color w:val="000000" w:themeColor="text1"/>
        </w:rPr>
        <w:t>a. Đội ngũ cán bộ giáo viên, nhân viên:</w:t>
      </w:r>
    </w:p>
    <w:tbl>
      <w:tblPr>
        <w:tblStyle w:val="TableGrid"/>
        <w:tblW w:w="8619" w:type="dxa"/>
        <w:tblInd w:w="250" w:type="dxa"/>
        <w:tblLook w:val="04A0" w:firstRow="1" w:lastRow="0" w:firstColumn="1" w:lastColumn="0" w:noHBand="0" w:noVBand="1"/>
      </w:tblPr>
      <w:tblGrid>
        <w:gridCol w:w="1531"/>
        <w:gridCol w:w="1326"/>
        <w:gridCol w:w="1367"/>
        <w:gridCol w:w="1418"/>
        <w:gridCol w:w="1417"/>
        <w:gridCol w:w="1560"/>
      </w:tblGrid>
      <w:tr w:rsidR="00EB4DA9" w:rsidRPr="00433FBA" w14:paraId="0B23B321" w14:textId="77777777" w:rsidTr="00EB4DA9">
        <w:tc>
          <w:tcPr>
            <w:tcW w:w="1531" w:type="dxa"/>
            <w:vMerge w:val="restart"/>
            <w:vAlign w:val="center"/>
          </w:tcPr>
          <w:p w14:paraId="794CD1AA" w14:textId="7E3B48CF" w:rsidR="00EB4DA9" w:rsidRPr="00433FBA" w:rsidRDefault="00EB4DA9" w:rsidP="00971767">
            <w:pPr>
              <w:spacing w:before="120" w:after="120"/>
              <w:jc w:val="center"/>
              <w:rPr>
                <w:rFonts w:ascii="Times New Roman" w:hAnsi="Times New Roman"/>
                <w:b/>
                <w:color w:val="000000" w:themeColor="text1"/>
              </w:rPr>
            </w:pPr>
            <w:r w:rsidRPr="00433FBA">
              <w:rPr>
                <w:rFonts w:ascii="Times New Roman" w:hAnsi="Times New Roman"/>
                <w:b/>
                <w:color w:val="000000" w:themeColor="text1"/>
              </w:rPr>
              <w:t>Bộ phận</w:t>
            </w:r>
          </w:p>
        </w:tc>
        <w:tc>
          <w:tcPr>
            <w:tcW w:w="1326" w:type="dxa"/>
            <w:vMerge w:val="restart"/>
            <w:vAlign w:val="center"/>
          </w:tcPr>
          <w:p w14:paraId="13146C95" w14:textId="668DAC9A" w:rsidR="00EB4DA9" w:rsidRPr="00433FBA" w:rsidRDefault="00EB4DA9" w:rsidP="00971767">
            <w:pPr>
              <w:spacing w:before="120" w:after="120"/>
              <w:jc w:val="center"/>
              <w:rPr>
                <w:rFonts w:ascii="Times New Roman" w:hAnsi="Times New Roman"/>
                <w:b/>
                <w:color w:val="000000" w:themeColor="text1"/>
              </w:rPr>
            </w:pPr>
            <w:r w:rsidRPr="00433FBA">
              <w:rPr>
                <w:rFonts w:ascii="Times New Roman" w:hAnsi="Times New Roman"/>
                <w:b/>
                <w:color w:val="000000" w:themeColor="text1"/>
              </w:rPr>
              <w:t>SL</w:t>
            </w:r>
          </w:p>
        </w:tc>
        <w:tc>
          <w:tcPr>
            <w:tcW w:w="5762" w:type="dxa"/>
            <w:gridSpan w:val="4"/>
            <w:vAlign w:val="center"/>
          </w:tcPr>
          <w:p w14:paraId="4227C7AB" w14:textId="5E318474" w:rsidR="00EB4DA9" w:rsidRPr="00433FBA" w:rsidRDefault="00EB4DA9" w:rsidP="00971767">
            <w:pPr>
              <w:spacing w:before="120" w:after="120"/>
              <w:jc w:val="center"/>
              <w:rPr>
                <w:rFonts w:ascii="Times New Roman" w:hAnsi="Times New Roman"/>
                <w:bCs/>
                <w:i/>
                <w:iCs/>
                <w:color w:val="000000" w:themeColor="text1"/>
              </w:rPr>
            </w:pPr>
            <w:r w:rsidRPr="00433FBA">
              <w:rPr>
                <w:rFonts w:ascii="Times New Roman" w:hAnsi="Times New Roman"/>
                <w:b/>
                <w:bCs/>
                <w:i/>
                <w:iCs/>
                <w:color w:val="000000" w:themeColor="text1"/>
              </w:rPr>
              <w:t>Số lượng CBGVNV đã tiêm vắc xin phòng chống Covid - 19</w:t>
            </w:r>
          </w:p>
        </w:tc>
      </w:tr>
      <w:tr w:rsidR="00EB4DA9" w:rsidRPr="00433FBA" w14:paraId="5B038FB8" w14:textId="77777777" w:rsidTr="00EB4DA9">
        <w:tc>
          <w:tcPr>
            <w:tcW w:w="1531" w:type="dxa"/>
            <w:vMerge/>
            <w:vAlign w:val="center"/>
          </w:tcPr>
          <w:p w14:paraId="755637F2" w14:textId="77777777" w:rsidR="00EB4DA9" w:rsidRPr="00433FBA" w:rsidRDefault="00EB4DA9" w:rsidP="00EB4DA9">
            <w:pPr>
              <w:spacing w:before="120" w:after="120"/>
              <w:jc w:val="center"/>
              <w:rPr>
                <w:rFonts w:ascii="Times New Roman" w:hAnsi="Times New Roman"/>
                <w:bCs/>
                <w:color w:val="000000" w:themeColor="text1"/>
              </w:rPr>
            </w:pPr>
          </w:p>
        </w:tc>
        <w:tc>
          <w:tcPr>
            <w:tcW w:w="1326" w:type="dxa"/>
            <w:vMerge/>
            <w:vAlign w:val="center"/>
          </w:tcPr>
          <w:p w14:paraId="07AD42F2" w14:textId="77777777" w:rsidR="00EB4DA9" w:rsidRPr="00433FBA" w:rsidRDefault="00EB4DA9" w:rsidP="00EB4DA9">
            <w:pPr>
              <w:spacing w:before="120" w:after="120"/>
              <w:jc w:val="center"/>
              <w:rPr>
                <w:rFonts w:ascii="Times New Roman" w:hAnsi="Times New Roman"/>
                <w:bCs/>
                <w:color w:val="000000" w:themeColor="text1"/>
              </w:rPr>
            </w:pPr>
          </w:p>
        </w:tc>
        <w:tc>
          <w:tcPr>
            <w:tcW w:w="1367" w:type="dxa"/>
            <w:vAlign w:val="center"/>
          </w:tcPr>
          <w:p w14:paraId="188447DB" w14:textId="48A8AD82" w:rsidR="00EB4DA9" w:rsidRPr="00433FBA" w:rsidRDefault="00EB4DA9" w:rsidP="00EB4DA9">
            <w:pPr>
              <w:spacing w:before="120" w:after="120"/>
              <w:jc w:val="center"/>
              <w:rPr>
                <w:rFonts w:ascii="Times New Roman" w:hAnsi="Times New Roman"/>
                <w:bCs/>
                <w:i/>
                <w:iCs/>
                <w:color w:val="000000" w:themeColor="text1"/>
              </w:rPr>
            </w:pPr>
            <w:r w:rsidRPr="00433FBA">
              <w:rPr>
                <w:rFonts w:ascii="Times New Roman" w:hAnsi="Times New Roman"/>
                <w:bCs/>
                <w:i/>
                <w:iCs/>
                <w:color w:val="000000" w:themeColor="text1"/>
              </w:rPr>
              <w:t>Mũi 2</w:t>
            </w:r>
          </w:p>
        </w:tc>
        <w:tc>
          <w:tcPr>
            <w:tcW w:w="1418" w:type="dxa"/>
            <w:vAlign w:val="center"/>
          </w:tcPr>
          <w:p w14:paraId="25C54E8A" w14:textId="0A153018" w:rsidR="00EB4DA9" w:rsidRPr="00433FBA" w:rsidRDefault="00EB4DA9" w:rsidP="00EB4DA9">
            <w:pPr>
              <w:spacing w:before="120" w:after="120"/>
              <w:jc w:val="center"/>
              <w:rPr>
                <w:rFonts w:ascii="Times New Roman" w:hAnsi="Times New Roman"/>
                <w:bCs/>
                <w:i/>
                <w:iCs/>
                <w:color w:val="000000" w:themeColor="text1"/>
              </w:rPr>
            </w:pPr>
            <w:r w:rsidRPr="00433FBA">
              <w:rPr>
                <w:rFonts w:ascii="Times New Roman" w:hAnsi="Times New Roman"/>
                <w:bCs/>
                <w:i/>
                <w:iCs/>
                <w:color w:val="000000" w:themeColor="text1"/>
              </w:rPr>
              <w:t>Tỷ lệ</w:t>
            </w:r>
          </w:p>
        </w:tc>
        <w:tc>
          <w:tcPr>
            <w:tcW w:w="1417" w:type="dxa"/>
            <w:vAlign w:val="center"/>
          </w:tcPr>
          <w:p w14:paraId="1D62BD88" w14:textId="69E2B05B" w:rsidR="00EB4DA9" w:rsidRPr="00433FBA" w:rsidRDefault="00EB4DA9" w:rsidP="00EB4DA9">
            <w:pPr>
              <w:spacing w:before="120" w:after="120"/>
              <w:jc w:val="center"/>
              <w:rPr>
                <w:rFonts w:ascii="Times New Roman" w:hAnsi="Times New Roman"/>
                <w:bCs/>
                <w:i/>
                <w:iCs/>
                <w:color w:val="000000" w:themeColor="text1"/>
              </w:rPr>
            </w:pPr>
            <w:r w:rsidRPr="00433FBA">
              <w:rPr>
                <w:rFonts w:ascii="Times New Roman" w:hAnsi="Times New Roman"/>
                <w:bCs/>
                <w:i/>
                <w:iCs/>
                <w:color w:val="000000" w:themeColor="text1"/>
              </w:rPr>
              <w:t>Mũi 3</w:t>
            </w:r>
          </w:p>
        </w:tc>
        <w:tc>
          <w:tcPr>
            <w:tcW w:w="1560" w:type="dxa"/>
            <w:vAlign w:val="center"/>
          </w:tcPr>
          <w:p w14:paraId="700DC320" w14:textId="38947045" w:rsidR="00EB4DA9" w:rsidRPr="00433FBA" w:rsidRDefault="00EB4DA9" w:rsidP="00EB4DA9">
            <w:pPr>
              <w:spacing w:before="120" w:after="120"/>
              <w:jc w:val="center"/>
              <w:rPr>
                <w:rFonts w:ascii="Times New Roman" w:hAnsi="Times New Roman"/>
                <w:bCs/>
                <w:i/>
                <w:iCs/>
                <w:color w:val="000000" w:themeColor="text1"/>
              </w:rPr>
            </w:pPr>
            <w:r w:rsidRPr="00433FBA">
              <w:rPr>
                <w:rFonts w:ascii="Times New Roman" w:hAnsi="Times New Roman"/>
                <w:bCs/>
                <w:i/>
                <w:iCs/>
                <w:color w:val="000000" w:themeColor="text1"/>
              </w:rPr>
              <w:t>Tỷ lệ</w:t>
            </w:r>
          </w:p>
        </w:tc>
      </w:tr>
      <w:tr w:rsidR="00EB4DA9" w:rsidRPr="00433FBA" w14:paraId="682BD84F" w14:textId="77777777" w:rsidTr="00EB4DA9">
        <w:tc>
          <w:tcPr>
            <w:tcW w:w="1531" w:type="dxa"/>
          </w:tcPr>
          <w:p w14:paraId="405EBBF7" w14:textId="77777777" w:rsidR="00EB4DA9" w:rsidRPr="00433FBA" w:rsidRDefault="00EB4DA9" w:rsidP="00EB4DA9">
            <w:pPr>
              <w:spacing w:before="120" w:after="120"/>
              <w:jc w:val="both"/>
              <w:rPr>
                <w:rFonts w:ascii="Times New Roman" w:hAnsi="Times New Roman"/>
                <w:b/>
                <w:color w:val="000000" w:themeColor="text1"/>
              </w:rPr>
            </w:pPr>
            <w:r w:rsidRPr="00433FBA">
              <w:rPr>
                <w:rFonts w:ascii="Times New Roman" w:hAnsi="Times New Roman"/>
                <w:b/>
                <w:color w:val="000000" w:themeColor="text1"/>
              </w:rPr>
              <w:t>BGH</w:t>
            </w:r>
          </w:p>
        </w:tc>
        <w:tc>
          <w:tcPr>
            <w:tcW w:w="1326" w:type="dxa"/>
            <w:vAlign w:val="center"/>
          </w:tcPr>
          <w:p w14:paraId="0D5DD950" w14:textId="77777777" w:rsidR="00EB4DA9" w:rsidRPr="00433FBA" w:rsidRDefault="00EB4DA9" w:rsidP="00EB4DA9">
            <w:pPr>
              <w:spacing w:before="120" w:after="120"/>
              <w:jc w:val="center"/>
              <w:rPr>
                <w:rFonts w:ascii="Times New Roman" w:hAnsi="Times New Roman"/>
                <w:bCs/>
                <w:color w:val="000000" w:themeColor="text1"/>
              </w:rPr>
            </w:pPr>
            <w:r w:rsidRPr="00433FBA">
              <w:rPr>
                <w:rFonts w:ascii="Times New Roman" w:hAnsi="Times New Roman"/>
                <w:bCs/>
                <w:color w:val="000000" w:themeColor="text1"/>
              </w:rPr>
              <w:t>03</w:t>
            </w:r>
          </w:p>
        </w:tc>
        <w:tc>
          <w:tcPr>
            <w:tcW w:w="1367" w:type="dxa"/>
            <w:vAlign w:val="center"/>
          </w:tcPr>
          <w:p w14:paraId="05D78CED" w14:textId="301C070B" w:rsidR="00EB4DA9" w:rsidRPr="00433FBA" w:rsidRDefault="00B34C18" w:rsidP="00EB4DA9">
            <w:pPr>
              <w:spacing w:before="120" w:after="120"/>
              <w:jc w:val="center"/>
              <w:rPr>
                <w:rFonts w:ascii="Times New Roman" w:hAnsi="Times New Roman"/>
                <w:bCs/>
                <w:color w:val="000000" w:themeColor="text1"/>
              </w:rPr>
            </w:pPr>
            <w:r>
              <w:rPr>
                <w:rFonts w:ascii="Times New Roman" w:hAnsi="Times New Roman"/>
                <w:bCs/>
                <w:color w:val="000000" w:themeColor="text1"/>
              </w:rPr>
              <w:t>03</w:t>
            </w:r>
          </w:p>
        </w:tc>
        <w:tc>
          <w:tcPr>
            <w:tcW w:w="1418" w:type="dxa"/>
            <w:vAlign w:val="center"/>
          </w:tcPr>
          <w:p w14:paraId="394614A0" w14:textId="424D1565" w:rsidR="00EB4DA9" w:rsidRPr="00433FBA" w:rsidRDefault="00B34C18" w:rsidP="00EB4DA9">
            <w:pPr>
              <w:spacing w:before="120" w:after="120"/>
              <w:jc w:val="center"/>
              <w:rPr>
                <w:rFonts w:ascii="Times New Roman" w:hAnsi="Times New Roman"/>
                <w:bCs/>
                <w:color w:val="000000" w:themeColor="text1"/>
              </w:rPr>
            </w:pPr>
            <w:r>
              <w:rPr>
                <w:rFonts w:ascii="Times New Roman" w:hAnsi="Times New Roman"/>
                <w:bCs/>
                <w:color w:val="000000" w:themeColor="text1"/>
              </w:rPr>
              <w:t>100%</w:t>
            </w:r>
          </w:p>
        </w:tc>
        <w:tc>
          <w:tcPr>
            <w:tcW w:w="1417" w:type="dxa"/>
            <w:vAlign w:val="center"/>
          </w:tcPr>
          <w:p w14:paraId="5091FE43" w14:textId="77777777" w:rsidR="00EB4DA9" w:rsidRPr="00433FBA" w:rsidRDefault="00EB4DA9" w:rsidP="00EB4DA9">
            <w:pPr>
              <w:spacing w:before="120" w:after="120"/>
              <w:jc w:val="center"/>
              <w:rPr>
                <w:rFonts w:ascii="Times New Roman" w:hAnsi="Times New Roman"/>
                <w:bCs/>
                <w:color w:val="000000" w:themeColor="text1"/>
              </w:rPr>
            </w:pPr>
            <w:r w:rsidRPr="00433FBA">
              <w:rPr>
                <w:rFonts w:ascii="Times New Roman" w:hAnsi="Times New Roman"/>
                <w:bCs/>
                <w:color w:val="000000" w:themeColor="text1"/>
              </w:rPr>
              <w:t>03</w:t>
            </w:r>
          </w:p>
        </w:tc>
        <w:tc>
          <w:tcPr>
            <w:tcW w:w="1560" w:type="dxa"/>
            <w:vAlign w:val="center"/>
          </w:tcPr>
          <w:p w14:paraId="0BD43CC4" w14:textId="4EACCBC9" w:rsidR="00EB4DA9" w:rsidRPr="00433FBA" w:rsidRDefault="008476AB" w:rsidP="00EB4DA9">
            <w:pPr>
              <w:spacing w:before="120" w:after="120"/>
              <w:jc w:val="center"/>
              <w:rPr>
                <w:rFonts w:ascii="Times New Roman" w:hAnsi="Times New Roman"/>
                <w:bCs/>
                <w:color w:val="000000" w:themeColor="text1"/>
              </w:rPr>
            </w:pPr>
            <w:r w:rsidRPr="00433FBA">
              <w:rPr>
                <w:rFonts w:ascii="Times New Roman" w:hAnsi="Times New Roman"/>
                <w:bCs/>
                <w:color w:val="000000" w:themeColor="text1"/>
              </w:rPr>
              <w:t>100%</w:t>
            </w:r>
          </w:p>
        </w:tc>
      </w:tr>
      <w:tr w:rsidR="00EB4DA9" w:rsidRPr="00433FBA" w14:paraId="4A26BE22" w14:textId="77777777" w:rsidTr="00EB4DA9">
        <w:tc>
          <w:tcPr>
            <w:tcW w:w="1531" w:type="dxa"/>
          </w:tcPr>
          <w:p w14:paraId="751635DF" w14:textId="77777777" w:rsidR="00EB4DA9" w:rsidRPr="00433FBA" w:rsidRDefault="00EB4DA9" w:rsidP="00EB4DA9">
            <w:pPr>
              <w:spacing w:before="120" w:after="120"/>
              <w:jc w:val="both"/>
              <w:rPr>
                <w:rFonts w:ascii="Times New Roman" w:hAnsi="Times New Roman"/>
                <w:b/>
                <w:color w:val="000000" w:themeColor="text1"/>
              </w:rPr>
            </w:pPr>
            <w:r w:rsidRPr="00433FBA">
              <w:rPr>
                <w:rFonts w:ascii="Times New Roman" w:hAnsi="Times New Roman"/>
                <w:b/>
                <w:color w:val="000000" w:themeColor="text1"/>
              </w:rPr>
              <w:t>GV</w:t>
            </w:r>
          </w:p>
        </w:tc>
        <w:tc>
          <w:tcPr>
            <w:tcW w:w="1326" w:type="dxa"/>
            <w:vAlign w:val="center"/>
          </w:tcPr>
          <w:p w14:paraId="701DB0C8" w14:textId="4610CDF2" w:rsidR="00EB4DA9" w:rsidRPr="00433FBA" w:rsidRDefault="00B7049C" w:rsidP="00EB4DA9">
            <w:pPr>
              <w:spacing w:before="120" w:after="120"/>
              <w:jc w:val="center"/>
              <w:rPr>
                <w:rFonts w:ascii="Times New Roman" w:hAnsi="Times New Roman"/>
                <w:bCs/>
                <w:color w:val="000000" w:themeColor="text1"/>
              </w:rPr>
            </w:pPr>
            <w:r>
              <w:rPr>
                <w:rFonts w:ascii="Times New Roman" w:hAnsi="Times New Roman"/>
                <w:bCs/>
                <w:color w:val="000000" w:themeColor="text1"/>
              </w:rPr>
              <w:t>26</w:t>
            </w:r>
          </w:p>
        </w:tc>
        <w:tc>
          <w:tcPr>
            <w:tcW w:w="1367" w:type="dxa"/>
            <w:vAlign w:val="center"/>
          </w:tcPr>
          <w:p w14:paraId="03D38CEB" w14:textId="48521C20" w:rsidR="00EB4DA9" w:rsidRPr="00433FBA" w:rsidRDefault="00B7049C" w:rsidP="00EB4DA9">
            <w:pPr>
              <w:spacing w:before="120" w:after="120"/>
              <w:jc w:val="center"/>
              <w:rPr>
                <w:rFonts w:ascii="Times New Roman" w:hAnsi="Times New Roman"/>
                <w:bCs/>
                <w:color w:val="000000" w:themeColor="text1"/>
              </w:rPr>
            </w:pPr>
            <w:r>
              <w:rPr>
                <w:rFonts w:ascii="Times New Roman" w:hAnsi="Times New Roman"/>
                <w:bCs/>
                <w:color w:val="000000" w:themeColor="text1"/>
              </w:rPr>
              <w:t>26</w:t>
            </w:r>
          </w:p>
        </w:tc>
        <w:tc>
          <w:tcPr>
            <w:tcW w:w="1418" w:type="dxa"/>
            <w:vAlign w:val="center"/>
          </w:tcPr>
          <w:p w14:paraId="65D1C3FF" w14:textId="4851E8D6" w:rsidR="00EB4DA9" w:rsidRPr="00433FBA" w:rsidRDefault="00B34C18" w:rsidP="00EB4DA9">
            <w:pPr>
              <w:spacing w:before="120" w:after="120"/>
              <w:jc w:val="center"/>
              <w:rPr>
                <w:rFonts w:ascii="Times New Roman" w:hAnsi="Times New Roman"/>
                <w:bCs/>
                <w:color w:val="000000" w:themeColor="text1"/>
              </w:rPr>
            </w:pPr>
            <w:r>
              <w:rPr>
                <w:rFonts w:ascii="Times New Roman" w:hAnsi="Times New Roman"/>
                <w:bCs/>
                <w:color w:val="000000" w:themeColor="text1"/>
              </w:rPr>
              <w:t>100%</w:t>
            </w:r>
          </w:p>
        </w:tc>
        <w:tc>
          <w:tcPr>
            <w:tcW w:w="1417" w:type="dxa"/>
            <w:vAlign w:val="center"/>
          </w:tcPr>
          <w:p w14:paraId="3B59096B" w14:textId="5083F3D7" w:rsidR="00EB4DA9" w:rsidRPr="00433FBA" w:rsidRDefault="00B7049C" w:rsidP="00B34C18">
            <w:pPr>
              <w:spacing w:before="120" w:after="120"/>
              <w:jc w:val="center"/>
              <w:rPr>
                <w:rFonts w:ascii="Times New Roman" w:hAnsi="Times New Roman"/>
                <w:bCs/>
                <w:color w:val="000000" w:themeColor="text1"/>
              </w:rPr>
            </w:pPr>
            <w:r>
              <w:rPr>
                <w:rFonts w:ascii="Times New Roman" w:hAnsi="Times New Roman"/>
                <w:bCs/>
                <w:color w:val="000000" w:themeColor="text1"/>
              </w:rPr>
              <w:t>26</w:t>
            </w:r>
          </w:p>
        </w:tc>
        <w:tc>
          <w:tcPr>
            <w:tcW w:w="1560" w:type="dxa"/>
            <w:vAlign w:val="center"/>
          </w:tcPr>
          <w:p w14:paraId="61CB2A68" w14:textId="343B8B85" w:rsidR="00EB4DA9" w:rsidRPr="00433FBA" w:rsidRDefault="00B7049C" w:rsidP="00EB4DA9">
            <w:pPr>
              <w:spacing w:before="120" w:after="120"/>
              <w:jc w:val="center"/>
              <w:rPr>
                <w:rFonts w:ascii="Times New Roman" w:hAnsi="Times New Roman"/>
                <w:bCs/>
                <w:color w:val="000000" w:themeColor="text1"/>
              </w:rPr>
            </w:pPr>
            <w:r w:rsidRPr="00433FBA">
              <w:rPr>
                <w:rFonts w:ascii="Times New Roman" w:hAnsi="Times New Roman"/>
                <w:bCs/>
                <w:color w:val="000000" w:themeColor="text1"/>
              </w:rPr>
              <w:t>100%</w:t>
            </w:r>
          </w:p>
        </w:tc>
      </w:tr>
      <w:tr w:rsidR="00EB4DA9" w:rsidRPr="00433FBA" w14:paraId="043D2AEA" w14:textId="77777777" w:rsidTr="00EB4DA9">
        <w:tc>
          <w:tcPr>
            <w:tcW w:w="1531" w:type="dxa"/>
          </w:tcPr>
          <w:p w14:paraId="4B58FCD6" w14:textId="77777777" w:rsidR="00EB4DA9" w:rsidRPr="00433FBA" w:rsidRDefault="00EB4DA9" w:rsidP="00EB4DA9">
            <w:pPr>
              <w:spacing w:before="120" w:after="120"/>
              <w:jc w:val="both"/>
              <w:rPr>
                <w:rFonts w:ascii="Times New Roman" w:hAnsi="Times New Roman"/>
                <w:b/>
                <w:color w:val="000000" w:themeColor="text1"/>
              </w:rPr>
            </w:pPr>
            <w:r w:rsidRPr="00433FBA">
              <w:rPr>
                <w:rFonts w:ascii="Times New Roman" w:hAnsi="Times New Roman"/>
                <w:b/>
                <w:color w:val="000000" w:themeColor="text1"/>
              </w:rPr>
              <w:t>HCVP</w:t>
            </w:r>
          </w:p>
        </w:tc>
        <w:tc>
          <w:tcPr>
            <w:tcW w:w="1326" w:type="dxa"/>
            <w:vAlign w:val="center"/>
          </w:tcPr>
          <w:p w14:paraId="2FE87975" w14:textId="6E65135E" w:rsidR="00EB4DA9" w:rsidRPr="00433FBA" w:rsidRDefault="00B7049C" w:rsidP="00EB4DA9">
            <w:pPr>
              <w:spacing w:before="120" w:after="120"/>
              <w:jc w:val="center"/>
              <w:rPr>
                <w:rFonts w:ascii="Times New Roman" w:hAnsi="Times New Roman"/>
                <w:bCs/>
                <w:color w:val="000000" w:themeColor="text1"/>
              </w:rPr>
            </w:pPr>
            <w:r>
              <w:rPr>
                <w:rFonts w:ascii="Times New Roman" w:hAnsi="Times New Roman"/>
                <w:bCs/>
                <w:color w:val="000000" w:themeColor="text1"/>
              </w:rPr>
              <w:t>02</w:t>
            </w:r>
          </w:p>
        </w:tc>
        <w:tc>
          <w:tcPr>
            <w:tcW w:w="1367" w:type="dxa"/>
            <w:vAlign w:val="center"/>
          </w:tcPr>
          <w:p w14:paraId="4166CE94" w14:textId="2EF6291C" w:rsidR="00EB4DA9" w:rsidRPr="00433FBA" w:rsidRDefault="00B7049C" w:rsidP="00EB4DA9">
            <w:pPr>
              <w:spacing w:before="120" w:after="120"/>
              <w:jc w:val="center"/>
              <w:rPr>
                <w:rFonts w:ascii="Times New Roman" w:hAnsi="Times New Roman"/>
                <w:bCs/>
                <w:color w:val="000000" w:themeColor="text1"/>
              </w:rPr>
            </w:pPr>
            <w:r>
              <w:rPr>
                <w:rFonts w:ascii="Times New Roman" w:hAnsi="Times New Roman"/>
                <w:bCs/>
                <w:color w:val="000000" w:themeColor="text1"/>
              </w:rPr>
              <w:t>02</w:t>
            </w:r>
          </w:p>
        </w:tc>
        <w:tc>
          <w:tcPr>
            <w:tcW w:w="1418" w:type="dxa"/>
            <w:vAlign w:val="center"/>
          </w:tcPr>
          <w:p w14:paraId="200FEAA5" w14:textId="02FC7654" w:rsidR="00EB4DA9" w:rsidRPr="00433FBA" w:rsidRDefault="00B34C18" w:rsidP="00EB4DA9">
            <w:pPr>
              <w:spacing w:before="120" w:after="120"/>
              <w:jc w:val="center"/>
              <w:rPr>
                <w:rFonts w:ascii="Times New Roman" w:hAnsi="Times New Roman"/>
                <w:bCs/>
                <w:color w:val="000000" w:themeColor="text1"/>
              </w:rPr>
            </w:pPr>
            <w:r>
              <w:rPr>
                <w:rFonts w:ascii="Times New Roman" w:hAnsi="Times New Roman"/>
                <w:bCs/>
                <w:color w:val="000000" w:themeColor="text1"/>
              </w:rPr>
              <w:t>100%</w:t>
            </w:r>
          </w:p>
        </w:tc>
        <w:tc>
          <w:tcPr>
            <w:tcW w:w="1417" w:type="dxa"/>
            <w:vAlign w:val="center"/>
          </w:tcPr>
          <w:p w14:paraId="1DA97E7B" w14:textId="573E8432" w:rsidR="00EB4DA9" w:rsidRPr="00433FBA" w:rsidRDefault="00B7049C" w:rsidP="00B34C18">
            <w:pPr>
              <w:spacing w:before="120" w:after="120"/>
              <w:jc w:val="center"/>
              <w:rPr>
                <w:rFonts w:ascii="Times New Roman" w:hAnsi="Times New Roman"/>
                <w:bCs/>
                <w:color w:val="000000" w:themeColor="text1"/>
              </w:rPr>
            </w:pPr>
            <w:r>
              <w:rPr>
                <w:rFonts w:ascii="Times New Roman" w:hAnsi="Times New Roman"/>
                <w:bCs/>
                <w:color w:val="000000" w:themeColor="text1"/>
              </w:rPr>
              <w:t>02</w:t>
            </w:r>
          </w:p>
        </w:tc>
        <w:tc>
          <w:tcPr>
            <w:tcW w:w="1560" w:type="dxa"/>
            <w:vAlign w:val="center"/>
          </w:tcPr>
          <w:p w14:paraId="0A65F38D" w14:textId="499F8FCD" w:rsidR="00EB4DA9" w:rsidRPr="00433FBA" w:rsidRDefault="00B7049C" w:rsidP="00EB4DA9">
            <w:pPr>
              <w:spacing w:before="120" w:after="120"/>
              <w:jc w:val="center"/>
              <w:rPr>
                <w:rFonts w:ascii="Times New Roman" w:hAnsi="Times New Roman"/>
                <w:bCs/>
                <w:color w:val="000000" w:themeColor="text1"/>
                <w:lang w:val="en-GB"/>
              </w:rPr>
            </w:pPr>
            <w:r w:rsidRPr="00433FBA">
              <w:rPr>
                <w:rFonts w:ascii="Times New Roman" w:hAnsi="Times New Roman"/>
                <w:bCs/>
                <w:color w:val="000000" w:themeColor="text1"/>
              </w:rPr>
              <w:t>100%</w:t>
            </w:r>
          </w:p>
        </w:tc>
      </w:tr>
      <w:tr w:rsidR="00B34C18" w:rsidRPr="00433FBA" w14:paraId="56E4F653" w14:textId="77777777" w:rsidTr="00E233FF">
        <w:tc>
          <w:tcPr>
            <w:tcW w:w="1531" w:type="dxa"/>
          </w:tcPr>
          <w:p w14:paraId="39A3F972" w14:textId="77777777" w:rsidR="00B34C18" w:rsidRPr="00433FBA" w:rsidRDefault="00B34C18" w:rsidP="00EB4DA9">
            <w:pPr>
              <w:spacing w:before="120" w:after="120"/>
              <w:jc w:val="both"/>
              <w:rPr>
                <w:rFonts w:ascii="Times New Roman" w:hAnsi="Times New Roman"/>
                <w:b/>
                <w:color w:val="000000" w:themeColor="text1"/>
              </w:rPr>
            </w:pPr>
            <w:r w:rsidRPr="00433FBA">
              <w:rPr>
                <w:rFonts w:ascii="Times New Roman" w:hAnsi="Times New Roman"/>
                <w:b/>
                <w:color w:val="000000" w:themeColor="text1"/>
              </w:rPr>
              <w:t>Cô nuôi</w:t>
            </w:r>
          </w:p>
        </w:tc>
        <w:tc>
          <w:tcPr>
            <w:tcW w:w="1326" w:type="dxa"/>
            <w:vAlign w:val="center"/>
          </w:tcPr>
          <w:p w14:paraId="62A56B38" w14:textId="71790A3D" w:rsidR="00B34C18" w:rsidRPr="00433FBA" w:rsidRDefault="00B34C18" w:rsidP="00B7049C">
            <w:pPr>
              <w:spacing w:before="120" w:after="120"/>
              <w:jc w:val="center"/>
              <w:rPr>
                <w:rFonts w:ascii="Times New Roman" w:hAnsi="Times New Roman"/>
                <w:bCs/>
                <w:color w:val="000000" w:themeColor="text1"/>
              </w:rPr>
            </w:pPr>
            <w:r w:rsidRPr="00433FBA">
              <w:rPr>
                <w:rFonts w:ascii="Times New Roman" w:hAnsi="Times New Roman"/>
                <w:bCs/>
                <w:color w:val="000000" w:themeColor="text1"/>
              </w:rPr>
              <w:t>0</w:t>
            </w:r>
            <w:r w:rsidR="00B7049C">
              <w:rPr>
                <w:rFonts w:ascii="Times New Roman" w:hAnsi="Times New Roman"/>
                <w:bCs/>
                <w:color w:val="000000" w:themeColor="text1"/>
              </w:rPr>
              <w:t>6</w:t>
            </w:r>
          </w:p>
        </w:tc>
        <w:tc>
          <w:tcPr>
            <w:tcW w:w="1367" w:type="dxa"/>
            <w:vAlign w:val="center"/>
          </w:tcPr>
          <w:p w14:paraId="5A071BE0" w14:textId="5E787A09" w:rsidR="00B34C18" w:rsidRPr="00433FBA" w:rsidRDefault="00B7049C" w:rsidP="00EB4DA9">
            <w:pPr>
              <w:spacing w:before="120" w:after="120"/>
              <w:jc w:val="center"/>
              <w:rPr>
                <w:rFonts w:ascii="Times New Roman" w:hAnsi="Times New Roman"/>
                <w:bCs/>
                <w:color w:val="000000" w:themeColor="text1"/>
              </w:rPr>
            </w:pPr>
            <w:r w:rsidRPr="00433FBA">
              <w:rPr>
                <w:rFonts w:ascii="Times New Roman" w:hAnsi="Times New Roman"/>
                <w:bCs/>
                <w:color w:val="000000" w:themeColor="text1"/>
              </w:rPr>
              <w:t>0</w:t>
            </w:r>
            <w:r>
              <w:rPr>
                <w:rFonts w:ascii="Times New Roman" w:hAnsi="Times New Roman"/>
                <w:bCs/>
                <w:color w:val="000000" w:themeColor="text1"/>
              </w:rPr>
              <w:t>6</w:t>
            </w:r>
          </w:p>
        </w:tc>
        <w:tc>
          <w:tcPr>
            <w:tcW w:w="1418" w:type="dxa"/>
          </w:tcPr>
          <w:p w14:paraId="5DC54BD2" w14:textId="4577F182" w:rsidR="00B34C18" w:rsidRPr="00B34C18" w:rsidRDefault="00B34C18" w:rsidP="00EB4DA9">
            <w:pPr>
              <w:spacing w:before="120" w:after="120"/>
              <w:jc w:val="center"/>
              <w:rPr>
                <w:rFonts w:ascii="Times New Roman" w:hAnsi="Times New Roman"/>
                <w:b/>
                <w:bCs/>
                <w:color w:val="000000" w:themeColor="text1"/>
              </w:rPr>
            </w:pPr>
            <w:r w:rsidRPr="00AB4B63">
              <w:rPr>
                <w:rFonts w:ascii="Times New Roman" w:hAnsi="Times New Roman"/>
                <w:bCs/>
                <w:color w:val="000000" w:themeColor="text1"/>
              </w:rPr>
              <w:t>100%</w:t>
            </w:r>
          </w:p>
        </w:tc>
        <w:tc>
          <w:tcPr>
            <w:tcW w:w="1417" w:type="dxa"/>
            <w:vAlign w:val="center"/>
          </w:tcPr>
          <w:p w14:paraId="74FAA342" w14:textId="7E66634E" w:rsidR="00B34C18" w:rsidRPr="00433FBA" w:rsidRDefault="00B7049C" w:rsidP="00EB4DA9">
            <w:pPr>
              <w:spacing w:before="120" w:after="120"/>
              <w:jc w:val="center"/>
              <w:rPr>
                <w:rFonts w:ascii="Times New Roman" w:hAnsi="Times New Roman"/>
                <w:bCs/>
                <w:color w:val="000000" w:themeColor="text1"/>
              </w:rPr>
            </w:pPr>
            <w:r w:rsidRPr="00433FBA">
              <w:rPr>
                <w:rFonts w:ascii="Times New Roman" w:hAnsi="Times New Roman"/>
                <w:bCs/>
                <w:color w:val="000000" w:themeColor="text1"/>
              </w:rPr>
              <w:t>0</w:t>
            </w:r>
            <w:r>
              <w:rPr>
                <w:rFonts w:ascii="Times New Roman" w:hAnsi="Times New Roman"/>
                <w:bCs/>
                <w:color w:val="000000" w:themeColor="text1"/>
              </w:rPr>
              <w:t>6</w:t>
            </w:r>
          </w:p>
        </w:tc>
        <w:tc>
          <w:tcPr>
            <w:tcW w:w="1560" w:type="dxa"/>
            <w:vAlign w:val="center"/>
          </w:tcPr>
          <w:p w14:paraId="4E56115D" w14:textId="41694454" w:rsidR="00B34C18" w:rsidRPr="00433FBA" w:rsidRDefault="00B34C18" w:rsidP="00EB4DA9">
            <w:pPr>
              <w:spacing w:before="120" w:after="120"/>
              <w:jc w:val="center"/>
              <w:rPr>
                <w:rFonts w:ascii="Times New Roman" w:hAnsi="Times New Roman"/>
                <w:bCs/>
                <w:color w:val="000000" w:themeColor="text1"/>
              </w:rPr>
            </w:pPr>
            <w:r w:rsidRPr="00433FBA">
              <w:rPr>
                <w:rFonts w:ascii="Times New Roman" w:hAnsi="Times New Roman"/>
                <w:bCs/>
                <w:color w:val="000000" w:themeColor="text1"/>
                <w:lang w:val="en-GB"/>
              </w:rPr>
              <w:t>100%</w:t>
            </w:r>
          </w:p>
        </w:tc>
      </w:tr>
      <w:tr w:rsidR="00B34C18" w:rsidRPr="00433FBA" w14:paraId="22ACD52F" w14:textId="77777777" w:rsidTr="00E233FF">
        <w:tc>
          <w:tcPr>
            <w:tcW w:w="1531" w:type="dxa"/>
          </w:tcPr>
          <w:p w14:paraId="28CAAA51" w14:textId="77777777" w:rsidR="00B34C18" w:rsidRPr="00433FBA" w:rsidRDefault="00B34C18" w:rsidP="00EB4DA9">
            <w:pPr>
              <w:spacing w:before="120" w:after="120"/>
              <w:jc w:val="both"/>
              <w:rPr>
                <w:rFonts w:ascii="Times New Roman" w:hAnsi="Times New Roman"/>
                <w:b/>
                <w:color w:val="000000" w:themeColor="text1"/>
              </w:rPr>
            </w:pPr>
            <w:r w:rsidRPr="00433FBA">
              <w:rPr>
                <w:rFonts w:ascii="Times New Roman" w:hAnsi="Times New Roman"/>
                <w:b/>
                <w:color w:val="000000" w:themeColor="text1"/>
              </w:rPr>
              <w:t>Bảo vệ</w:t>
            </w:r>
          </w:p>
        </w:tc>
        <w:tc>
          <w:tcPr>
            <w:tcW w:w="1326" w:type="dxa"/>
            <w:vAlign w:val="center"/>
          </w:tcPr>
          <w:p w14:paraId="01F4A8F1" w14:textId="0AE7CC5D" w:rsidR="00B34C18" w:rsidRPr="00433FBA" w:rsidRDefault="00B34C18" w:rsidP="00B34C18">
            <w:pPr>
              <w:spacing w:before="120" w:after="120"/>
              <w:jc w:val="center"/>
              <w:rPr>
                <w:rFonts w:ascii="Times New Roman" w:hAnsi="Times New Roman"/>
                <w:bCs/>
                <w:color w:val="000000" w:themeColor="text1"/>
              </w:rPr>
            </w:pPr>
            <w:r w:rsidRPr="00433FBA">
              <w:rPr>
                <w:rFonts w:ascii="Times New Roman" w:hAnsi="Times New Roman"/>
                <w:bCs/>
                <w:color w:val="000000" w:themeColor="text1"/>
              </w:rPr>
              <w:t>0</w:t>
            </w:r>
            <w:r>
              <w:rPr>
                <w:rFonts w:ascii="Times New Roman" w:hAnsi="Times New Roman"/>
                <w:bCs/>
                <w:color w:val="000000" w:themeColor="text1"/>
              </w:rPr>
              <w:t>3</w:t>
            </w:r>
          </w:p>
        </w:tc>
        <w:tc>
          <w:tcPr>
            <w:tcW w:w="1367" w:type="dxa"/>
            <w:vAlign w:val="center"/>
          </w:tcPr>
          <w:p w14:paraId="1398D283" w14:textId="3E46EF0A" w:rsidR="00B34C18" w:rsidRPr="00433FBA" w:rsidRDefault="00B34C18" w:rsidP="00EB4DA9">
            <w:pPr>
              <w:spacing w:before="120" w:after="120"/>
              <w:jc w:val="center"/>
              <w:rPr>
                <w:rFonts w:ascii="Times New Roman" w:hAnsi="Times New Roman"/>
                <w:bCs/>
                <w:color w:val="000000" w:themeColor="text1"/>
              </w:rPr>
            </w:pPr>
            <w:r>
              <w:rPr>
                <w:rFonts w:ascii="Times New Roman" w:hAnsi="Times New Roman"/>
                <w:bCs/>
                <w:color w:val="000000" w:themeColor="text1"/>
              </w:rPr>
              <w:t>03</w:t>
            </w:r>
          </w:p>
        </w:tc>
        <w:tc>
          <w:tcPr>
            <w:tcW w:w="1418" w:type="dxa"/>
          </w:tcPr>
          <w:p w14:paraId="68D0958C" w14:textId="2578E045" w:rsidR="00B34C18" w:rsidRPr="00B34C18" w:rsidRDefault="00B34C18" w:rsidP="00EB4DA9">
            <w:pPr>
              <w:spacing w:before="120" w:after="120"/>
              <w:jc w:val="center"/>
              <w:rPr>
                <w:rFonts w:ascii="Times New Roman" w:hAnsi="Times New Roman"/>
                <w:b/>
                <w:bCs/>
                <w:color w:val="000000" w:themeColor="text1"/>
              </w:rPr>
            </w:pPr>
            <w:r w:rsidRPr="00AB4B63">
              <w:rPr>
                <w:rFonts w:ascii="Times New Roman" w:hAnsi="Times New Roman"/>
                <w:bCs/>
                <w:color w:val="000000" w:themeColor="text1"/>
              </w:rPr>
              <w:t>100%</w:t>
            </w:r>
          </w:p>
        </w:tc>
        <w:tc>
          <w:tcPr>
            <w:tcW w:w="1417" w:type="dxa"/>
            <w:vAlign w:val="center"/>
          </w:tcPr>
          <w:p w14:paraId="25061146" w14:textId="50967C39" w:rsidR="00B34C18" w:rsidRPr="00433FBA" w:rsidRDefault="00B34C18" w:rsidP="00B34C18">
            <w:pPr>
              <w:spacing w:before="120" w:after="120"/>
              <w:jc w:val="center"/>
              <w:rPr>
                <w:rFonts w:ascii="Times New Roman" w:hAnsi="Times New Roman"/>
                <w:bCs/>
                <w:color w:val="000000" w:themeColor="text1"/>
              </w:rPr>
            </w:pPr>
            <w:r w:rsidRPr="00433FBA">
              <w:rPr>
                <w:rFonts w:ascii="Times New Roman" w:hAnsi="Times New Roman"/>
                <w:bCs/>
                <w:color w:val="000000" w:themeColor="text1"/>
              </w:rPr>
              <w:t>0</w:t>
            </w:r>
            <w:r>
              <w:rPr>
                <w:rFonts w:ascii="Times New Roman" w:hAnsi="Times New Roman"/>
                <w:bCs/>
                <w:color w:val="000000" w:themeColor="text1"/>
              </w:rPr>
              <w:t>3</w:t>
            </w:r>
          </w:p>
        </w:tc>
        <w:tc>
          <w:tcPr>
            <w:tcW w:w="1560" w:type="dxa"/>
            <w:vAlign w:val="center"/>
          </w:tcPr>
          <w:p w14:paraId="74D1761B" w14:textId="2967A7FA" w:rsidR="00B34C18" w:rsidRPr="00433FBA" w:rsidRDefault="00B34C18" w:rsidP="00EB4DA9">
            <w:pPr>
              <w:spacing w:before="120" w:after="120"/>
              <w:jc w:val="center"/>
              <w:rPr>
                <w:rFonts w:ascii="Times New Roman" w:hAnsi="Times New Roman"/>
                <w:bCs/>
                <w:color w:val="000000" w:themeColor="text1"/>
              </w:rPr>
            </w:pPr>
            <w:r w:rsidRPr="00433FBA">
              <w:rPr>
                <w:rFonts w:ascii="Times New Roman" w:hAnsi="Times New Roman"/>
                <w:bCs/>
                <w:color w:val="000000" w:themeColor="text1"/>
                <w:lang w:val="en-GB"/>
              </w:rPr>
              <w:t>100%</w:t>
            </w:r>
          </w:p>
        </w:tc>
      </w:tr>
      <w:tr w:rsidR="00EB4DA9" w:rsidRPr="00433FBA" w14:paraId="57E871A1" w14:textId="77777777" w:rsidTr="00EB4DA9">
        <w:tc>
          <w:tcPr>
            <w:tcW w:w="1531" w:type="dxa"/>
          </w:tcPr>
          <w:p w14:paraId="715DC9A5" w14:textId="77777777" w:rsidR="00EB4DA9" w:rsidRPr="00433FBA" w:rsidRDefault="00EB4DA9" w:rsidP="00EB4DA9">
            <w:pPr>
              <w:spacing w:before="120" w:after="120"/>
              <w:jc w:val="both"/>
              <w:rPr>
                <w:rFonts w:ascii="Times New Roman" w:hAnsi="Times New Roman"/>
                <w:b/>
                <w:color w:val="000000" w:themeColor="text1"/>
              </w:rPr>
            </w:pPr>
            <w:r w:rsidRPr="00433FBA">
              <w:rPr>
                <w:rFonts w:ascii="Times New Roman" w:hAnsi="Times New Roman"/>
                <w:b/>
                <w:color w:val="000000" w:themeColor="text1"/>
              </w:rPr>
              <w:t>Tổng số</w:t>
            </w:r>
          </w:p>
        </w:tc>
        <w:tc>
          <w:tcPr>
            <w:tcW w:w="1326" w:type="dxa"/>
            <w:vAlign w:val="center"/>
          </w:tcPr>
          <w:p w14:paraId="360DB9E6" w14:textId="3A89BDBF" w:rsidR="00EB4DA9" w:rsidRPr="00433FBA" w:rsidRDefault="00B7049C" w:rsidP="00EB4DA9">
            <w:pPr>
              <w:spacing w:before="120" w:after="120"/>
              <w:jc w:val="center"/>
              <w:rPr>
                <w:rFonts w:ascii="Times New Roman" w:hAnsi="Times New Roman"/>
                <w:b/>
                <w:color w:val="000000" w:themeColor="text1"/>
              </w:rPr>
            </w:pPr>
            <w:r>
              <w:rPr>
                <w:rFonts w:ascii="Times New Roman" w:hAnsi="Times New Roman"/>
                <w:b/>
                <w:color w:val="000000" w:themeColor="text1"/>
              </w:rPr>
              <w:t>40</w:t>
            </w:r>
          </w:p>
        </w:tc>
        <w:tc>
          <w:tcPr>
            <w:tcW w:w="1367" w:type="dxa"/>
            <w:vAlign w:val="center"/>
          </w:tcPr>
          <w:p w14:paraId="70AE5B04" w14:textId="36FF6242" w:rsidR="00EB4DA9" w:rsidRPr="00433FBA" w:rsidRDefault="00B7049C" w:rsidP="00EB4DA9">
            <w:pPr>
              <w:spacing w:before="120" w:after="120"/>
              <w:jc w:val="center"/>
              <w:rPr>
                <w:rFonts w:ascii="Times New Roman" w:hAnsi="Times New Roman"/>
                <w:b/>
                <w:color w:val="000000" w:themeColor="text1"/>
              </w:rPr>
            </w:pPr>
            <w:r>
              <w:rPr>
                <w:rFonts w:ascii="Times New Roman" w:hAnsi="Times New Roman"/>
                <w:b/>
                <w:color w:val="000000" w:themeColor="text1"/>
              </w:rPr>
              <w:t>40</w:t>
            </w:r>
          </w:p>
        </w:tc>
        <w:tc>
          <w:tcPr>
            <w:tcW w:w="1418" w:type="dxa"/>
            <w:vAlign w:val="center"/>
          </w:tcPr>
          <w:p w14:paraId="6BE6AB47" w14:textId="29B9ABD9" w:rsidR="00EB4DA9" w:rsidRPr="00433FBA" w:rsidRDefault="00B34C18" w:rsidP="00EB4DA9">
            <w:pPr>
              <w:spacing w:before="120" w:after="120"/>
              <w:jc w:val="center"/>
              <w:rPr>
                <w:rFonts w:ascii="Times New Roman" w:hAnsi="Times New Roman"/>
                <w:b/>
                <w:color w:val="000000" w:themeColor="text1"/>
              </w:rPr>
            </w:pPr>
            <w:r>
              <w:rPr>
                <w:rFonts w:ascii="Times New Roman" w:hAnsi="Times New Roman"/>
                <w:b/>
                <w:color w:val="000000" w:themeColor="text1"/>
              </w:rPr>
              <w:t>100%</w:t>
            </w:r>
          </w:p>
        </w:tc>
        <w:tc>
          <w:tcPr>
            <w:tcW w:w="1417" w:type="dxa"/>
            <w:vAlign w:val="center"/>
          </w:tcPr>
          <w:p w14:paraId="0B45A255" w14:textId="3AF21DC4" w:rsidR="00EB4DA9" w:rsidRPr="00433FBA" w:rsidRDefault="00B7049C" w:rsidP="00EB4DA9">
            <w:pPr>
              <w:spacing w:before="120" w:after="120"/>
              <w:jc w:val="center"/>
              <w:rPr>
                <w:rFonts w:ascii="Times New Roman" w:hAnsi="Times New Roman"/>
                <w:b/>
                <w:color w:val="000000" w:themeColor="text1"/>
              </w:rPr>
            </w:pPr>
            <w:r>
              <w:rPr>
                <w:rFonts w:ascii="Times New Roman" w:hAnsi="Times New Roman"/>
                <w:b/>
                <w:color w:val="000000" w:themeColor="text1"/>
              </w:rPr>
              <w:t>40</w:t>
            </w:r>
          </w:p>
        </w:tc>
        <w:tc>
          <w:tcPr>
            <w:tcW w:w="1560" w:type="dxa"/>
            <w:vAlign w:val="center"/>
          </w:tcPr>
          <w:p w14:paraId="09713AC6" w14:textId="05C0FD29" w:rsidR="00EB4DA9" w:rsidRPr="00433FBA" w:rsidRDefault="00B7049C" w:rsidP="00EB4DA9">
            <w:pPr>
              <w:spacing w:before="120" w:after="120"/>
              <w:jc w:val="center"/>
              <w:rPr>
                <w:rFonts w:ascii="Times New Roman" w:hAnsi="Times New Roman"/>
                <w:b/>
                <w:color w:val="000000" w:themeColor="text1"/>
              </w:rPr>
            </w:pPr>
            <w:r w:rsidRPr="00433FBA">
              <w:rPr>
                <w:rFonts w:ascii="Times New Roman" w:hAnsi="Times New Roman"/>
                <w:bCs/>
                <w:color w:val="000000" w:themeColor="text1"/>
              </w:rPr>
              <w:t>100%</w:t>
            </w:r>
          </w:p>
        </w:tc>
      </w:tr>
    </w:tbl>
    <w:p w14:paraId="5B549A29" w14:textId="77777777" w:rsidR="00B7049C" w:rsidRDefault="00B3378E" w:rsidP="00B7049C">
      <w:pPr>
        <w:spacing w:before="40" w:after="40" w:line="288" w:lineRule="auto"/>
        <w:ind w:firstLine="720"/>
        <w:jc w:val="both"/>
        <w:rPr>
          <w:rFonts w:ascii="Times New Roman" w:hAnsi="Times New Roman"/>
          <w:bCs/>
          <w:i/>
          <w:iCs/>
        </w:rPr>
      </w:pPr>
      <w:r w:rsidRPr="00433FBA">
        <w:rPr>
          <w:rFonts w:ascii="Times New Roman" w:hAnsi="Times New Roman"/>
          <w:bCs/>
        </w:rPr>
        <w:t xml:space="preserve">- Tỷ lệ CBGVNV tiêm </w:t>
      </w:r>
      <w:r w:rsidR="00B7049C">
        <w:rPr>
          <w:rFonts w:ascii="Times New Roman" w:hAnsi="Times New Roman"/>
          <w:bCs/>
        </w:rPr>
        <w:t>3</w:t>
      </w:r>
      <w:r w:rsidRPr="00433FBA">
        <w:rPr>
          <w:rFonts w:ascii="Times New Roman" w:hAnsi="Times New Roman"/>
          <w:bCs/>
        </w:rPr>
        <w:t xml:space="preserve"> mũi vác xin đủ điều kiện thực hiện nhiệm vụ CSND - GD trẻ trực tiếp tại nhà trường theo quy định: </w:t>
      </w:r>
      <w:r w:rsidR="00B7049C">
        <w:rPr>
          <w:rFonts w:ascii="Times New Roman" w:hAnsi="Times New Roman"/>
          <w:bCs/>
        </w:rPr>
        <w:t>40/40</w:t>
      </w:r>
      <w:r w:rsidRPr="00433FBA">
        <w:rPr>
          <w:rFonts w:ascii="Times New Roman" w:hAnsi="Times New Roman"/>
          <w:bCs/>
        </w:rPr>
        <w:t xml:space="preserve"> = </w:t>
      </w:r>
      <w:r w:rsidR="002D7866" w:rsidRPr="00433FBA">
        <w:rPr>
          <w:rFonts w:ascii="Times New Roman" w:hAnsi="Times New Roman"/>
          <w:bCs/>
        </w:rPr>
        <w:t>100</w:t>
      </w:r>
      <w:r w:rsidRPr="00433FBA">
        <w:rPr>
          <w:rFonts w:ascii="Times New Roman" w:hAnsi="Times New Roman"/>
          <w:bCs/>
        </w:rPr>
        <w:t xml:space="preserve">% </w:t>
      </w:r>
    </w:p>
    <w:p w14:paraId="08EDA33E" w14:textId="0C9F6E3C" w:rsidR="00B3378E" w:rsidRPr="00433FBA" w:rsidRDefault="00B3378E" w:rsidP="00B7049C">
      <w:pPr>
        <w:spacing w:before="40" w:after="40" w:line="288" w:lineRule="auto"/>
        <w:ind w:firstLine="720"/>
        <w:jc w:val="both"/>
        <w:rPr>
          <w:rFonts w:ascii="Times New Roman" w:hAnsi="Times New Roman"/>
          <w:b/>
          <w:color w:val="000000" w:themeColor="text1"/>
        </w:rPr>
      </w:pPr>
      <w:r w:rsidRPr="00433FBA">
        <w:rPr>
          <w:rFonts w:ascii="Times New Roman" w:hAnsi="Times New Roman"/>
          <w:b/>
          <w:color w:val="000000" w:themeColor="text1"/>
        </w:rPr>
        <w:t xml:space="preserve">b. Học sinh: </w:t>
      </w:r>
    </w:p>
    <w:tbl>
      <w:tblPr>
        <w:tblStyle w:val="TableGrid"/>
        <w:tblW w:w="9666" w:type="dxa"/>
        <w:tblInd w:w="-5" w:type="dxa"/>
        <w:tblLook w:val="04A0" w:firstRow="1" w:lastRow="0" w:firstColumn="1" w:lastColumn="0" w:noHBand="0" w:noVBand="1"/>
      </w:tblPr>
      <w:tblGrid>
        <w:gridCol w:w="1134"/>
        <w:gridCol w:w="1276"/>
        <w:gridCol w:w="1276"/>
        <w:gridCol w:w="1276"/>
        <w:gridCol w:w="1275"/>
        <w:gridCol w:w="1276"/>
        <w:gridCol w:w="2153"/>
      </w:tblGrid>
      <w:tr w:rsidR="00B3378E" w:rsidRPr="00433FBA" w14:paraId="1EFED9E3" w14:textId="77777777" w:rsidTr="00971767">
        <w:trPr>
          <w:trHeight w:val="644"/>
        </w:trPr>
        <w:tc>
          <w:tcPr>
            <w:tcW w:w="1134" w:type="dxa"/>
            <w:vMerge w:val="restart"/>
            <w:tcBorders>
              <w:bottom w:val="single" w:sz="4" w:space="0" w:color="auto"/>
            </w:tcBorders>
            <w:vAlign w:val="center"/>
          </w:tcPr>
          <w:p w14:paraId="1F9C42B7" w14:textId="77777777" w:rsidR="00B3378E" w:rsidRPr="00433FBA" w:rsidRDefault="00B3378E" w:rsidP="00784EBD">
            <w:pPr>
              <w:jc w:val="center"/>
              <w:rPr>
                <w:rFonts w:ascii="Times New Roman" w:hAnsi="Times New Roman"/>
                <w:b/>
              </w:rPr>
            </w:pPr>
            <w:r w:rsidRPr="00433FBA">
              <w:rPr>
                <w:rFonts w:ascii="Times New Roman" w:hAnsi="Times New Roman"/>
                <w:b/>
              </w:rPr>
              <w:t>Khối</w:t>
            </w:r>
          </w:p>
        </w:tc>
        <w:tc>
          <w:tcPr>
            <w:tcW w:w="1276" w:type="dxa"/>
            <w:vMerge w:val="restart"/>
            <w:vAlign w:val="center"/>
          </w:tcPr>
          <w:p w14:paraId="48B81B01" w14:textId="77777777" w:rsidR="00B3378E" w:rsidRPr="00433FBA" w:rsidRDefault="00B3378E" w:rsidP="00784EBD">
            <w:pPr>
              <w:jc w:val="center"/>
              <w:rPr>
                <w:rFonts w:ascii="Times New Roman" w:hAnsi="Times New Roman"/>
                <w:b/>
              </w:rPr>
            </w:pPr>
            <w:r w:rsidRPr="00433FBA">
              <w:rPr>
                <w:rFonts w:ascii="Times New Roman" w:hAnsi="Times New Roman"/>
                <w:b/>
              </w:rPr>
              <w:t>Tổng số</w:t>
            </w:r>
          </w:p>
          <w:p w14:paraId="59F0DBDD" w14:textId="77777777" w:rsidR="00B3378E" w:rsidRPr="00433FBA" w:rsidRDefault="00B3378E" w:rsidP="00784EBD">
            <w:pPr>
              <w:jc w:val="center"/>
              <w:rPr>
                <w:rFonts w:ascii="Times New Roman" w:hAnsi="Times New Roman"/>
                <w:b/>
              </w:rPr>
            </w:pPr>
            <w:r w:rsidRPr="00433FBA">
              <w:rPr>
                <w:rFonts w:ascii="Times New Roman" w:hAnsi="Times New Roman"/>
                <w:b/>
              </w:rPr>
              <w:t>học sinh</w:t>
            </w:r>
          </w:p>
        </w:tc>
        <w:tc>
          <w:tcPr>
            <w:tcW w:w="5103" w:type="dxa"/>
            <w:gridSpan w:val="4"/>
            <w:vAlign w:val="center"/>
          </w:tcPr>
          <w:p w14:paraId="082F99B6" w14:textId="77777777" w:rsidR="00B3378E" w:rsidRPr="00433FBA" w:rsidRDefault="00B3378E" w:rsidP="00784EBD">
            <w:pPr>
              <w:jc w:val="center"/>
              <w:rPr>
                <w:rFonts w:ascii="Times New Roman" w:hAnsi="Times New Roman"/>
                <w:b/>
              </w:rPr>
            </w:pPr>
            <w:r w:rsidRPr="00433FBA">
              <w:rPr>
                <w:rFonts w:ascii="Times New Roman" w:hAnsi="Times New Roman"/>
                <w:b/>
              </w:rPr>
              <w:t>KQ khảo sát học sinh</w:t>
            </w:r>
          </w:p>
        </w:tc>
        <w:tc>
          <w:tcPr>
            <w:tcW w:w="2153" w:type="dxa"/>
            <w:vMerge w:val="restart"/>
            <w:vAlign w:val="center"/>
          </w:tcPr>
          <w:p w14:paraId="2528883A" w14:textId="77777777" w:rsidR="00B3378E" w:rsidRPr="00433FBA" w:rsidRDefault="00B3378E" w:rsidP="00971767">
            <w:pPr>
              <w:spacing w:before="120" w:after="120"/>
              <w:jc w:val="center"/>
              <w:rPr>
                <w:rFonts w:ascii="Times New Roman" w:hAnsi="Times New Roman"/>
                <w:b/>
              </w:rPr>
            </w:pPr>
            <w:r w:rsidRPr="00433FBA">
              <w:rPr>
                <w:rFonts w:ascii="Times New Roman" w:hAnsi="Times New Roman"/>
                <w:b/>
              </w:rPr>
              <w:t>Ghi chú</w:t>
            </w:r>
          </w:p>
        </w:tc>
      </w:tr>
      <w:tr w:rsidR="00B3378E" w:rsidRPr="00433FBA" w14:paraId="00883A56" w14:textId="77777777" w:rsidTr="00971767">
        <w:trPr>
          <w:trHeight w:val="485"/>
        </w:trPr>
        <w:tc>
          <w:tcPr>
            <w:tcW w:w="1134" w:type="dxa"/>
            <w:vMerge/>
            <w:vAlign w:val="center"/>
          </w:tcPr>
          <w:p w14:paraId="31F99183" w14:textId="77777777" w:rsidR="00B3378E" w:rsidRPr="00433FBA" w:rsidRDefault="00B3378E" w:rsidP="00784EBD">
            <w:pPr>
              <w:jc w:val="center"/>
              <w:rPr>
                <w:rFonts w:ascii="Times New Roman" w:hAnsi="Times New Roman"/>
                <w:b/>
              </w:rPr>
            </w:pPr>
          </w:p>
        </w:tc>
        <w:tc>
          <w:tcPr>
            <w:tcW w:w="1276" w:type="dxa"/>
            <w:vMerge/>
            <w:vAlign w:val="center"/>
          </w:tcPr>
          <w:p w14:paraId="4E502355" w14:textId="77777777" w:rsidR="00B3378E" w:rsidRPr="00433FBA" w:rsidRDefault="00B3378E" w:rsidP="00784EBD">
            <w:pPr>
              <w:jc w:val="center"/>
              <w:rPr>
                <w:rFonts w:ascii="Times New Roman" w:hAnsi="Times New Roman"/>
                <w:b/>
              </w:rPr>
            </w:pPr>
          </w:p>
        </w:tc>
        <w:tc>
          <w:tcPr>
            <w:tcW w:w="1276" w:type="dxa"/>
            <w:vAlign w:val="center"/>
          </w:tcPr>
          <w:p w14:paraId="73685E6D" w14:textId="77777777" w:rsidR="00B3378E" w:rsidRPr="00433FBA" w:rsidRDefault="00B3378E" w:rsidP="00784EBD">
            <w:pPr>
              <w:jc w:val="center"/>
              <w:rPr>
                <w:rFonts w:ascii="Times New Roman" w:hAnsi="Times New Roman"/>
                <w:b/>
                <w:i/>
                <w:iCs/>
              </w:rPr>
            </w:pPr>
            <w:r w:rsidRPr="00433FBA">
              <w:rPr>
                <w:rFonts w:ascii="Times New Roman" w:hAnsi="Times New Roman"/>
                <w:b/>
                <w:i/>
                <w:iCs/>
              </w:rPr>
              <w:t>Đi học</w:t>
            </w:r>
          </w:p>
          <w:p w14:paraId="05FB60AE" w14:textId="77777777" w:rsidR="00B3378E" w:rsidRPr="00433FBA" w:rsidRDefault="00B3378E" w:rsidP="00784EBD">
            <w:pPr>
              <w:jc w:val="center"/>
              <w:rPr>
                <w:rFonts w:ascii="Times New Roman" w:hAnsi="Times New Roman"/>
                <w:b/>
                <w:i/>
                <w:iCs/>
              </w:rPr>
            </w:pPr>
            <w:r w:rsidRPr="00433FBA">
              <w:rPr>
                <w:rFonts w:ascii="Times New Roman" w:hAnsi="Times New Roman"/>
                <w:b/>
                <w:i/>
                <w:iCs/>
              </w:rPr>
              <w:t>trực tiếp</w:t>
            </w:r>
          </w:p>
        </w:tc>
        <w:tc>
          <w:tcPr>
            <w:tcW w:w="1276" w:type="dxa"/>
            <w:vAlign w:val="center"/>
          </w:tcPr>
          <w:p w14:paraId="17B8A80A" w14:textId="77777777" w:rsidR="00B3378E" w:rsidRPr="00433FBA" w:rsidRDefault="00B3378E" w:rsidP="00784EBD">
            <w:pPr>
              <w:jc w:val="center"/>
              <w:rPr>
                <w:rFonts w:ascii="Times New Roman" w:hAnsi="Times New Roman"/>
                <w:b/>
                <w:i/>
                <w:iCs/>
              </w:rPr>
            </w:pPr>
            <w:r w:rsidRPr="00433FBA">
              <w:rPr>
                <w:rFonts w:ascii="Times New Roman" w:hAnsi="Times New Roman"/>
                <w:b/>
                <w:i/>
                <w:iCs/>
              </w:rPr>
              <w:t>Tỷ lệ %</w:t>
            </w:r>
          </w:p>
        </w:tc>
        <w:tc>
          <w:tcPr>
            <w:tcW w:w="1275" w:type="dxa"/>
            <w:vAlign w:val="center"/>
          </w:tcPr>
          <w:p w14:paraId="22133D49" w14:textId="77777777" w:rsidR="00B3378E" w:rsidRPr="00433FBA" w:rsidRDefault="00B3378E" w:rsidP="00784EBD">
            <w:pPr>
              <w:ind w:right="66"/>
              <w:jc w:val="center"/>
              <w:rPr>
                <w:rFonts w:ascii="Times New Roman" w:hAnsi="Times New Roman"/>
                <w:b/>
                <w:i/>
                <w:iCs/>
              </w:rPr>
            </w:pPr>
            <w:r w:rsidRPr="00433FBA">
              <w:rPr>
                <w:rFonts w:ascii="Times New Roman" w:hAnsi="Times New Roman"/>
                <w:b/>
                <w:i/>
                <w:iCs/>
              </w:rPr>
              <w:t>Tiếp tục</w:t>
            </w:r>
          </w:p>
          <w:p w14:paraId="5722CF18" w14:textId="77777777" w:rsidR="00B3378E" w:rsidRPr="00433FBA" w:rsidRDefault="00B3378E" w:rsidP="00784EBD">
            <w:pPr>
              <w:jc w:val="center"/>
              <w:rPr>
                <w:rFonts w:ascii="Times New Roman" w:hAnsi="Times New Roman"/>
                <w:b/>
                <w:i/>
                <w:iCs/>
              </w:rPr>
            </w:pPr>
            <w:r w:rsidRPr="00433FBA">
              <w:rPr>
                <w:rFonts w:ascii="Times New Roman" w:hAnsi="Times New Roman"/>
                <w:b/>
                <w:i/>
                <w:iCs/>
              </w:rPr>
              <w:t>ở nhà</w:t>
            </w:r>
          </w:p>
        </w:tc>
        <w:tc>
          <w:tcPr>
            <w:tcW w:w="1276" w:type="dxa"/>
            <w:vAlign w:val="center"/>
          </w:tcPr>
          <w:p w14:paraId="6D6FA0AF" w14:textId="77777777" w:rsidR="00B3378E" w:rsidRPr="00433FBA" w:rsidRDefault="00B3378E" w:rsidP="00784EBD">
            <w:pPr>
              <w:ind w:right="66"/>
              <w:jc w:val="center"/>
              <w:rPr>
                <w:rFonts w:ascii="Times New Roman" w:hAnsi="Times New Roman"/>
                <w:b/>
                <w:i/>
                <w:iCs/>
              </w:rPr>
            </w:pPr>
            <w:r w:rsidRPr="00433FBA">
              <w:rPr>
                <w:rFonts w:ascii="Times New Roman" w:hAnsi="Times New Roman"/>
                <w:b/>
                <w:i/>
                <w:iCs/>
              </w:rPr>
              <w:t>Tỷ lệ %</w:t>
            </w:r>
          </w:p>
        </w:tc>
        <w:tc>
          <w:tcPr>
            <w:tcW w:w="2153" w:type="dxa"/>
            <w:vMerge/>
            <w:vAlign w:val="center"/>
          </w:tcPr>
          <w:p w14:paraId="6E745906" w14:textId="77777777" w:rsidR="00B3378E" w:rsidRPr="00433FBA" w:rsidRDefault="00B3378E" w:rsidP="00971767">
            <w:pPr>
              <w:spacing w:before="120" w:after="120"/>
              <w:jc w:val="center"/>
              <w:rPr>
                <w:rFonts w:ascii="Times New Roman" w:hAnsi="Times New Roman"/>
                <w:b/>
              </w:rPr>
            </w:pPr>
          </w:p>
        </w:tc>
      </w:tr>
      <w:tr w:rsidR="00B3378E" w:rsidRPr="00433FBA" w14:paraId="2BDF67C8" w14:textId="77777777" w:rsidTr="00971767">
        <w:tc>
          <w:tcPr>
            <w:tcW w:w="1134" w:type="dxa"/>
            <w:vAlign w:val="center"/>
          </w:tcPr>
          <w:p w14:paraId="0532B22A" w14:textId="77777777" w:rsidR="00B3378E" w:rsidRPr="00433FBA" w:rsidRDefault="00B3378E" w:rsidP="00971767">
            <w:pPr>
              <w:spacing w:before="120" w:after="120"/>
              <w:jc w:val="both"/>
              <w:rPr>
                <w:rFonts w:ascii="Times New Roman" w:hAnsi="Times New Roman"/>
                <w:bCs/>
              </w:rPr>
            </w:pPr>
            <w:r w:rsidRPr="00433FBA">
              <w:rPr>
                <w:rFonts w:ascii="Times New Roman" w:hAnsi="Times New Roman"/>
                <w:bCs/>
              </w:rPr>
              <w:t>Nhà trẻ</w:t>
            </w:r>
          </w:p>
        </w:tc>
        <w:tc>
          <w:tcPr>
            <w:tcW w:w="1276" w:type="dxa"/>
            <w:vAlign w:val="center"/>
          </w:tcPr>
          <w:p w14:paraId="04E99C3A" w14:textId="451F9F2D" w:rsidR="00B3378E" w:rsidRPr="00433FBA" w:rsidRDefault="00B7049C" w:rsidP="00971767">
            <w:pPr>
              <w:spacing w:before="120" w:after="120"/>
              <w:jc w:val="center"/>
              <w:rPr>
                <w:rFonts w:ascii="Times New Roman" w:hAnsi="Times New Roman"/>
                <w:bCs/>
              </w:rPr>
            </w:pPr>
            <w:r>
              <w:rPr>
                <w:rFonts w:ascii="Times New Roman" w:hAnsi="Times New Roman"/>
                <w:bCs/>
              </w:rPr>
              <w:t>30</w:t>
            </w:r>
          </w:p>
        </w:tc>
        <w:tc>
          <w:tcPr>
            <w:tcW w:w="1276" w:type="dxa"/>
            <w:vAlign w:val="center"/>
          </w:tcPr>
          <w:p w14:paraId="111B0711" w14:textId="05694B63" w:rsidR="00B3378E" w:rsidRPr="00433FBA" w:rsidRDefault="002A5CD2" w:rsidP="00971767">
            <w:pPr>
              <w:spacing w:before="120" w:after="120"/>
              <w:jc w:val="center"/>
              <w:rPr>
                <w:rFonts w:ascii="Times New Roman" w:hAnsi="Times New Roman"/>
                <w:bCs/>
                <w:color w:val="000000" w:themeColor="text1"/>
              </w:rPr>
            </w:pPr>
            <w:r>
              <w:rPr>
                <w:rFonts w:ascii="Times New Roman" w:hAnsi="Times New Roman"/>
                <w:bCs/>
                <w:color w:val="000000" w:themeColor="text1"/>
              </w:rPr>
              <w:t>15</w:t>
            </w:r>
          </w:p>
        </w:tc>
        <w:tc>
          <w:tcPr>
            <w:tcW w:w="1276" w:type="dxa"/>
          </w:tcPr>
          <w:p w14:paraId="54EACEE6" w14:textId="75BBD20C" w:rsidR="00B3378E" w:rsidRPr="00433FBA" w:rsidRDefault="002A5CD2" w:rsidP="00971767">
            <w:pPr>
              <w:spacing w:before="120" w:after="120"/>
              <w:jc w:val="center"/>
              <w:rPr>
                <w:rFonts w:ascii="Times New Roman" w:hAnsi="Times New Roman"/>
                <w:bCs/>
                <w:color w:val="000000" w:themeColor="text1"/>
              </w:rPr>
            </w:pPr>
            <w:r>
              <w:rPr>
                <w:rFonts w:ascii="Times New Roman" w:hAnsi="Times New Roman"/>
                <w:bCs/>
                <w:color w:val="000000" w:themeColor="text1"/>
              </w:rPr>
              <w:t>50</w:t>
            </w:r>
            <w:r w:rsidR="004D1065">
              <w:rPr>
                <w:rFonts w:ascii="Times New Roman" w:hAnsi="Times New Roman"/>
                <w:bCs/>
                <w:color w:val="000000" w:themeColor="text1"/>
              </w:rPr>
              <w:t>%</w:t>
            </w:r>
          </w:p>
        </w:tc>
        <w:tc>
          <w:tcPr>
            <w:tcW w:w="1275" w:type="dxa"/>
            <w:vAlign w:val="center"/>
          </w:tcPr>
          <w:p w14:paraId="4F102D03" w14:textId="4D5F7000" w:rsidR="00B3378E" w:rsidRPr="00433FBA" w:rsidRDefault="002A5CD2" w:rsidP="00971767">
            <w:pPr>
              <w:spacing w:before="120" w:after="120"/>
              <w:jc w:val="center"/>
              <w:rPr>
                <w:rFonts w:ascii="Times New Roman" w:hAnsi="Times New Roman"/>
                <w:bCs/>
              </w:rPr>
            </w:pPr>
            <w:r>
              <w:rPr>
                <w:rFonts w:ascii="Times New Roman" w:hAnsi="Times New Roman"/>
                <w:bCs/>
              </w:rPr>
              <w:t>15</w:t>
            </w:r>
          </w:p>
        </w:tc>
        <w:tc>
          <w:tcPr>
            <w:tcW w:w="1276" w:type="dxa"/>
            <w:vAlign w:val="center"/>
          </w:tcPr>
          <w:p w14:paraId="3A9BB5AA" w14:textId="4A852F24" w:rsidR="00B3378E" w:rsidRPr="00433FBA" w:rsidRDefault="002A5CD2" w:rsidP="00971767">
            <w:pPr>
              <w:spacing w:before="120" w:after="120"/>
              <w:jc w:val="center"/>
              <w:rPr>
                <w:rFonts w:ascii="Times New Roman" w:hAnsi="Times New Roman"/>
                <w:bCs/>
              </w:rPr>
            </w:pPr>
            <w:r>
              <w:rPr>
                <w:rFonts w:ascii="Times New Roman" w:hAnsi="Times New Roman"/>
                <w:bCs/>
              </w:rPr>
              <w:t>50</w:t>
            </w:r>
            <w:r w:rsidR="00005EDC" w:rsidRPr="00433FBA">
              <w:rPr>
                <w:rFonts w:ascii="Times New Roman" w:hAnsi="Times New Roman"/>
                <w:bCs/>
              </w:rPr>
              <w:t>%</w:t>
            </w:r>
          </w:p>
        </w:tc>
        <w:tc>
          <w:tcPr>
            <w:tcW w:w="2153" w:type="dxa"/>
            <w:vMerge w:val="restart"/>
            <w:vAlign w:val="center"/>
          </w:tcPr>
          <w:p w14:paraId="029511FA" w14:textId="7352E4DE" w:rsidR="00B3378E" w:rsidRPr="00433FBA" w:rsidRDefault="004D1065" w:rsidP="00971767">
            <w:pPr>
              <w:spacing w:before="120" w:after="120"/>
              <w:jc w:val="both"/>
              <w:rPr>
                <w:rFonts w:ascii="Times New Roman" w:hAnsi="Times New Roman"/>
                <w:bCs/>
              </w:rPr>
            </w:pPr>
            <w:r>
              <w:rPr>
                <w:rFonts w:ascii="Times New Roman" w:hAnsi="Times New Roman"/>
                <w:bCs/>
              </w:rPr>
              <w:t>9</w:t>
            </w:r>
            <w:r w:rsidR="00B3378E" w:rsidRPr="00433FBA">
              <w:rPr>
                <w:rFonts w:ascii="Times New Roman" w:hAnsi="Times New Roman"/>
                <w:bCs/>
              </w:rPr>
              <w:t xml:space="preserve">% PHHS chưa cho con đến trường vì:  còn lo lắng về bệnh dịch; HS chưa tiêm phòng; 1 số HS ở quê với ông bà. </w:t>
            </w:r>
          </w:p>
        </w:tc>
      </w:tr>
      <w:tr w:rsidR="00B3378E" w:rsidRPr="00433FBA" w14:paraId="7C93200D" w14:textId="77777777" w:rsidTr="00971767">
        <w:tc>
          <w:tcPr>
            <w:tcW w:w="1134" w:type="dxa"/>
            <w:vAlign w:val="center"/>
          </w:tcPr>
          <w:p w14:paraId="349D33D5" w14:textId="77777777" w:rsidR="00B3378E" w:rsidRPr="00433FBA" w:rsidRDefault="00B3378E" w:rsidP="00971767">
            <w:pPr>
              <w:spacing w:before="120" w:after="120"/>
              <w:jc w:val="both"/>
              <w:rPr>
                <w:rFonts w:ascii="Times New Roman" w:hAnsi="Times New Roman"/>
                <w:bCs/>
              </w:rPr>
            </w:pPr>
            <w:r w:rsidRPr="00433FBA">
              <w:rPr>
                <w:rFonts w:ascii="Times New Roman" w:hAnsi="Times New Roman"/>
                <w:bCs/>
              </w:rPr>
              <w:t>MGB</w:t>
            </w:r>
          </w:p>
        </w:tc>
        <w:tc>
          <w:tcPr>
            <w:tcW w:w="1276" w:type="dxa"/>
            <w:vAlign w:val="center"/>
          </w:tcPr>
          <w:p w14:paraId="0DDA4A7F" w14:textId="5B2CF874" w:rsidR="00B3378E" w:rsidRPr="00433FBA" w:rsidRDefault="002A5CD2" w:rsidP="00971767">
            <w:pPr>
              <w:spacing w:before="120" w:after="120"/>
              <w:jc w:val="center"/>
              <w:rPr>
                <w:rFonts w:ascii="Times New Roman" w:hAnsi="Times New Roman"/>
                <w:bCs/>
              </w:rPr>
            </w:pPr>
            <w:r>
              <w:rPr>
                <w:rFonts w:ascii="Times New Roman" w:hAnsi="Times New Roman"/>
                <w:bCs/>
              </w:rPr>
              <w:t>74</w:t>
            </w:r>
          </w:p>
        </w:tc>
        <w:tc>
          <w:tcPr>
            <w:tcW w:w="1276" w:type="dxa"/>
            <w:vAlign w:val="center"/>
          </w:tcPr>
          <w:p w14:paraId="0A68B4FE" w14:textId="255432C6" w:rsidR="00B3378E" w:rsidRPr="00433FBA" w:rsidRDefault="002A5CD2" w:rsidP="00971767">
            <w:pPr>
              <w:spacing w:before="120" w:after="120"/>
              <w:jc w:val="center"/>
              <w:rPr>
                <w:rFonts w:ascii="Times New Roman" w:hAnsi="Times New Roman"/>
                <w:bCs/>
                <w:color w:val="000000" w:themeColor="text1"/>
              </w:rPr>
            </w:pPr>
            <w:r>
              <w:rPr>
                <w:rFonts w:ascii="Times New Roman" w:hAnsi="Times New Roman"/>
                <w:bCs/>
                <w:color w:val="000000" w:themeColor="text1"/>
              </w:rPr>
              <w:t>63</w:t>
            </w:r>
          </w:p>
        </w:tc>
        <w:tc>
          <w:tcPr>
            <w:tcW w:w="1276" w:type="dxa"/>
          </w:tcPr>
          <w:p w14:paraId="6DF4395B" w14:textId="35D74E6A" w:rsidR="00B3378E" w:rsidRPr="00433FBA" w:rsidRDefault="002A5CD2" w:rsidP="00971767">
            <w:pPr>
              <w:spacing w:before="120" w:after="120"/>
              <w:jc w:val="center"/>
              <w:rPr>
                <w:rFonts w:ascii="Times New Roman" w:hAnsi="Times New Roman"/>
                <w:bCs/>
                <w:color w:val="000000" w:themeColor="text1"/>
              </w:rPr>
            </w:pPr>
            <w:r>
              <w:rPr>
                <w:rFonts w:ascii="Times New Roman" w:hAnsi="Times New Roman"/>
                <w:bCs/>
                <w:color w:val="000000" w:themeColor="text1"/>
              </w:rPr>
              <w:t>85.1</w:t>
            </w:r>
            <w:r w:rsidR="00005EDC" w:rsidRPr="00433FBA">
              <w:rPr>
                <w:rFonts w:ascii="Times New Roman" w:hAnsi="Times New Roman"/>
                <w:bCs/>
                <w:color w:val="000000" w:themeColor="text1"/>
              </w:rPr>
              <w:t>%</w:t>
            </w:r>
          </w:p>
        </w:tc>
        <w:tc>
          <w:tcPr>
            <w:tcW w:w="1275" w:type="dxa"/>
            <w:vAlign w:val="center"/>
          </w:tcPr>
          <w:p w14:paraId="4D494408" w14:textId="280C54DB" w:rsidR="00B3378E" w:rsidRPr="00433FBA" w:rsidRDefault="002A5CD2" w:rsidP="00971767">
            <w:pPr>
              <w:spacing w:before="120" w:after="120"/>
              <w:jc w:val="center"/>
              <w:rPr>
                <w:rFonts w:ascii="Times New Roman" w:hAnsi="Times New Roman"/>
                <w:bCs/>
              </w:rPr>
            </w:pPr>
            <w:r>
              <w:rPr>
                <w:rFonts w:ascii="Times New Roman" w:hAnsi="Times New Roman"/>
                <w:bCs/>
              </w:rPr>
              <w:t>11</w:t>
            </w:r>
          </w:p>
        </w:tc>
        <w:tc>
          <w:tcPr>
            <w:tcW w:w="1276" w:type="dxa"/>
            <w:vAlign w:val="center"/>
          </w:tcPr>
          <w:p w14:paraId="0EC3B702" w14:textId="7E2C4CF4" w:rsidR="00B3378E" w:rsidRPr="00433FBA" w:rsidRDefault="002A5CD2" w:rsidP="004D1065">
            <w:pPr>
              <w:spacing w:before="120" w:after="120"/>
              <w:jc w:val="center"/>
              <w:rPr>
                <w:rFonts w:ascii="Times New Roman" w:hAnsi="Times New Roman"/>
                <w:bCs/>
              </w:rPr>
            </w:pPr>
            <w:r>
              <w:rPr>
                <w:rFonts w:ascii="Times New Roman" w:hAnsi="Times New Roman"/>
                <w:bCs/>
              </w:rPr>
              <w:t>14.</w:t>
            </w:r>
            <w:r w:rsidR="004D1065">
              <w:rPr>
                <w:rFonts w:ascii="Times New Roman" w:hAnsi="Times New Roman"/>
                <w:bCs/>
              </w:rPr>
              <w:t>9</w:t>
            </w:r>
            <w:r w:rsidR="00005EDC" w:rsidRPr="00433FBA">
              <w:rPr>
                <w:rFonts w:ascii="Times New Roman" w:hAnsi="Times New Roman"/>
                <w:bCs/>
              </w:rPr>
              <w:t>%</w:t>
            </w:r>
          </w:p>
        </w:tc>
        <w:tc>
          <w:tcPr>
            <w:tcW w:w="2153" w:type="dxa"/>
            <w:vMerge/>
            <w:vAlign w:val="center"/>
          </w:tcPr>
          <w:p w14:paraId="055081E0" w14:textId="77777777" w:rsidR="00B3378E" w:rsidRPr="00433FBA" w:rsidRDefault="00B3378E" w:rsidP="00971767">
            <w:pPr>
              <w:spacing w:before="120" w:after="120"/>
              <w:jc w:val="center"/>
              <w:rPr>
                <w:rFonts w:ascii="Times New Roman" w:hAnsi="Times New Roman"/>
                <w:b/>
              </w:rPr>
            </w:pPr>
          </w:p>
        </w:tc>
      </w:tr>
      <w:tr w:rsidR="00B3378E" w:rsidRPr="00433FBA" w14:paraId="50A2A26D" w14:textId="77777777" w:rsidTr="00971767">
        <w:tc>
          <w:tcPr>
            <w:tcW w:w="1134" w:type="dxa"/>
            <w:vAlign w:val="center"/>
          </w:tcPr>
          <w:p w14:paraId="33417CF9" w14:textId="77777777" w:rsidR="00B3378E" w:rsidRPr="00433FBA" w:rsidRDefault="00B3378E" w:rsidP="00971767">
            <w:pPr>
              <w:spacing w:before="120" w:after="120"/>
              <w:jc w:val="both"/>
              <w:rPr>
                <w:rFonts w:ascii="Times New Roman" w:hAnsi="Times New Roman"/>
                <w:bCs/>
              </w:rPr>
            </w:pPr>
            <w:r w:rsidRPr="00433FBA">
              <w:rPr>
                <w:rFonts w:ascii="Times New Roman" w:hAnsi="Times New Roman"/>
                <w:bCs/>
              </w:rPr>
              <w:t>MGN</w:t>
            </w:r>
          </w:p>
        </w:tc>
        <w:tc>
          <w:tcPr>
            <w:tcW w:w="1276" w:type="dxa"/>
            <w:vAlign w:val="center"/>
          </w:tcPr>
          <w:p w14:paraId="726425CF" w14:textId="15059B4C" w:rsidR="00B3378E" w:rsidRPr="00433FBA" w:rsidRDefault="00B7049C" w:rsidP="002A5CD2">
            <w:pPr>
              <w:spacing w:before="120" w:after="120"/>
              <w:jc w:val="center"/>
              <w:rPr>
                <w:rFonts w:ascii="Times New Roman" w:hAnsi="Times New Roman"/>
                <w:bCs/>
              </w:rPr>
            </w:pPr>
            <w:r>
              <w:rPr>
                <w:rFonts w:ascii="Times New Roman" w:hAnsi="Times New Roman"/>
                <w:bCs/>
              </w:rPr>
              <w:t>1</w:t>
            </w:r>
            <w:r w:rsidR="002A5CD2">
              <w:rPr>
                <w:rFonts w:ascii="Times New Roman" w:hAnsi="Times New Roman"/>
                <w:bCs/>
              </w:rPr>
              <w:t>05</w:t>
            </w:r>
          </w:p>
        </w:tc>
        <w:tc>
          <w:tcPr>
            <w:tcW w:w="1276" w:type="dxa"/>
            <w:vAlign w:val="center"/>
          </w:tcPr>
          <w:p w14:paraId="070B6FBD" w14:textId="5ADBF1A9" w:rsidR="00B3378E" w:rsidRPr="00433FBA" w:rsidRDefault="002A5CD2" w:rsidP="00971767">
            <w:pPr>
              <w:spacing w:before="120" w:after="120"/>
              <w:jc w:val="center"/>
              <w:rPr>
                <w:rFonts w:ascii="Times New Roman" w:hAnsi="Times New Roman"/>
                <w:bCs/>
                <w:color w:val="000000" w:themeColor="text1"/>
              </w:rPr>
            </w:pPr>
            <w:r>
              <w:rPr>
                <w:rFonts w:ascii="Times New Roman" w:hAnsi="Times New Roman"/>
                <w:bCs/>
                <w:color w:val="000000" w:themeColor="text1"/>
              </w:rPr>
              <w:t>73</w:t>
            </w:r>
          </w:p>
        </w:tc>
        <w:tc>
          <w:tcPr>
            <w:tcW w:w="1276" w:type="dxa"/>
          </w:tcPr>
          <w:p w14:paraId="5CCA4AC0" w14:textId="2C6AE2EA" w:rsidR="00B3378E" w:rsidRPr="00433FBA" w:rsidRDefault="002A5CD2" w:rsidP="00971767">
            <w:pPr>
              <w:spacing w:before="120" w:after="120"/>
              <w:jc w:val="center"/>
              <w:rPr>
                <w:rFonts w:ascii="Times New Roman" w:hAnsi="Times New Roman"/>
                <w:bCs/>
                <w:color w:val="000000" w:themeColor="text1"/>
              </w:rPr>
            </w:pPr>
            <w:r>
              <w:rPr>
                <w:rFonts w:ascii="Times New Roman" w:hAnsi="Times New Roman"/>
                <w:bCs/>
                <w:color w:val="000000" w:themeColor="text1"/>
              </w:rPr>
              <w:t>69.5</w:t>
            </w:r>
            <w:r w:rsidR="00005EDC" w:rsidRPr="00433FBA">
              <w:rPr>
                <w:rFonts w:ascii="Times New Roman" w:hAnsi="Times New Roman"/>
                <w:bCs/>
                <w:color w:val="000000" w:themeColor="text1"/>
              </w:rPr>
              <w:t>%</w:t>
            </w:r>
          </w:p>
        </w:tc>
        <w:tc>
          <w:tcPr>
            <w:tcW w:w="1275" w:type="dxa"/>
            <w:vAlign w:val="center"/>
          </w:tcPr>
          <w:p w14:paraId="57A27E37" w14:textId="3E98837C" w:rsidR="00B3378E" w:rsidRPr="00433FBA" w:rsidRDefault="002A5CD2" w:rsidP="00971767">
            <w:pPr>
              <w:spacing w:before="120" w:after="120"/>
              <w:jc w:val="center"/>
              <w:rPr>
                <w:rFonts w:ascii="Times New Roman" w:hAnsi="Times New Roman"/>
                <w:bCs/>
              </w:rPr>
            </w:pPr>
            <w:r>
              <w:rPr>
                <w:rFonts w:ascii="Times New Roman" w:hAnsi="Times New Roman"/>
                <w:bCs/>
              </w:rPr>
              <w:t>32</w:t>
            </w:r>
          </w:p>
        </w:tc>
        <w:tc>
          <w:tcPr>
            <w:tcW w:w="1276" w:type="dxa"/>
            <w:vAlign w:val="center"/>
          </w:tcPr>
          <w:p w14:paraId="0FD0F55A" w14:textId="4C6FC4AE" w:rsidR="00B3378E" w:rsidRPr="00433FBA" w:rsidRDefault="002A5CD2" w:rsidP="00971767">
            <w:pPr>
              <w:spacing w:before="120" w:after="120"/>
              <w:jc w:val="center"/>
              <w:rPr>
                <w:rFonts w:ascii="Times New Roman" w:hAnsi="Times New Roman"/>
                <w:bCs/>
              </w:rPr>
            </w:pPr>
            <w:r>
              <w:rPr>
                <w:rFonts w:ascii="Times New Roman" w:hAnsi="Times New Roman"/>
                <w:bCs/>
              </w:rPr>
              <w:t>30.5</w:t>
            </w:r>
            <w:r w:rsidR="00005EDC" w:rsidRPr="00433FBA">
              <w:rPr>
                <w:rFonts w:ascii="Times New Roman" w:hAnsi="Times New Roman"/>
                <w:bCs/>
              </w:rPr>
              <w:t>%</w:t>
            </w:r>
          </w:p>
        </w:tc>
        <w:tc>
          <w:tcPr>
            <w:tcW w:w="2153" w:type="dxa"/>
            <w:vMerge/>
            <w:vAlign w:val="center"/>
          </w:tcPr>
          <w:p w14:paraId="5E612A5A" w14:textId="77777777" w:rsidR="00B3378E" w:rsidRPr="00433FBA" w:rsidRDefault="00B3378E" w:rsidP="00971767">
            <w:pPr>
              <w:spacing w:before="120" w:after="120"/>
              <w:jc w:val="center"/>
              <w:rPr>
                <w:rFonts w:ascii="Times New Roman" w:hAnsi="Times New Roman"/>
                <w:b/>
              </w:rPr>
            </w:pPr>
          </w:p>
        </w:tc>
      </w:tr>
      <w:tr w:rsidR="00B3378E" w:rsidRPr="00433FBA" w14:paraId="60149BAD" w14:textId="77777777" w:rsidTr="00971767">
        <w:tc>
          <w:tcPr>
            <w:tcW w:w="1134" w:type="dxa"/>
            <w:vAlign w:val="center"/>
          </w:tcPr>
          <w:p w14:paraId="0A3E0060" w14:textId="77777777" w:rsidR="00B3378E" w:rsidRPr="00433FBA" w:rsidRDefault="00B3378E" w:rsidP="00971767">
            <w:pPr>
              <w:spacing w:before="120" w:after="120"/>
              <w:jc w:val="both"/>
              <w:rPr>
                <w:rFonts w:ascii="Times New Roman" w:hAnsi="Times New Roman"/>
                <w:bCs/>
              </w:rPr>
            </w:pPr>
            <w:r w:rsidRPr="00433FBA">
              <w:rPr>
                <w:rFonts w:ascii="Times New Roman" w:hAnsi="Times New Roman"/>
                <w:bCs/>
              </w:rPr>
              <w:t>MGL</w:t>
            </w:r>
          </w:p>
        </w:tc>
        <w:tc>
          <w:tcPr>
            <w:tcW w:w="1276" w:type="dxa"/>
            <w:vAlign w:val="center"/>
          </w:tcPr>
          <w:p w14:paraId="07A10F03" w14:textId="37D40F7E" w:rsidR="00B3378E" w:rsidRPr="00433FBA" w:rsidRDefault="00005EDC" w:rsidP="004D1065">
            <w:pPr>
              <w:spacing w:before="120" w:after="120"/>
              <w:jc w:val="center"/>
              <w:rPr>
                <w:rFonts w:ascii="Times New Roman" w:hAnsi="Times New Roman"/>
                <w:bCs/>
              </w:rPr>
            </w:pPr>
            <w:r w:rsidRPr="00433FBA">
              <w:rPr>
                <w:rFonts w:ascii="Times New Roman" w:hAnsi="Times New Roman"/>
                <w:bCs/>
              </w:rPr>
              <w:t>1</w:t>
            </w:r>
            <w:r w:rsidR="002A5CD2">
              <w:rPr>
                <w:rFonts w:ascii="Times New Roman" w:hAnsi="Times New Roman"/>
                <w:bCs/>
              </w:rPr>
              <w:t>14</w:t>
            </w:r>
          </w:p>
        </w:tc>
        <w:tc>
          <w:tcPr>
            <w:tcW w:w="1276" w:type="dxa"/>
            <w:vAlign w:val="center"/>
          </w:tcPr>
          <w:p w14:paraId="48C9990A" w14:textId="6098F2D9" w:rsidR="00B3378E" w:rsidRPr="00433FBA" w:rsidRDefault="002A5CD2" w:rsidP="00971767">
            <w:pPr>
              <w:spacing w:before="120" w:after="120"/>
              <w:jc w:val="center"/>
              <w:rPr>
                <w:rFonts w:ascii="Times New Roman" w:hAnsi="Times New Roman"/>
                <w:bCs/>
                <w:color w:val="000000" w:themeColor="text1"/>
              </w:rPr>
            </w:pPr>
            <w:r>
              <w:rPr>
                <w:rFonts w:ascii="Times New Roman" w:hAnsi="Times New Roman"/>
                <w:bCs/>
                <w:color w:val="000000" w:themeColor="text1"/>
              </w:rPr>
              <w:t>100</w:t>
            </w:r>
          </w:p>
        </w:tc>
        <w:tc>
          <w:tcPr>
            <w:tcW w:w="1276" w:type="dxa"/>
          </w:tcPr>
          <w:p w14:paraId="79010240" w14:textId="46116894" w:rsidR="00B3378E" w:rsidRPr="00433FBA" w:rsidRDefault="002A5CD2" w:rsidP="00971767">
            <w:pPr>
              <w:spacing w:before="120" w:after="120"/>
              <w:jc w:val="center"/>
              <w:rPr>
                <w:rFonts w:ascii="Times New Roman" w:hAnsi="Times New Roman"/>
                <w:bCs/>
                <w:color w:val="000000" w:themeColor="text1"/>
              </w:rPr>
            </w:pPr>
            <w:r>
              <w:rPr>
                <w:rFonts w:ascii="Times New Roman" w:hAnsi="Times New Roman"/>
                <w:bCs/>
                <w:color w:val="000000" w:themeColor="text1"/>
              </w:rPr>
              <w:t>87.7</w:t>
            </w:r>
            <w:r w:rsidR="00005EDC" w:rsidRPr="00433FBA">
              <w:rPr>
                <w:rFonts w:ascii="Times New Roman" w:hAnsi="Times New Roman"/>
                <w:bCs/>
                <w:color w:val="000000" w:themeColor="text1"/>
              </w:rPr>
              <w:t>%</w:t>
            </w:r>
          </w:p>
        </w:tc>
        <w:tc>
          <w:tcPr>
            <w:tcW w:w="1275" w:type="dxa"/>
            <w:vAlign w:val="center"/>
          </w:tcPr>
          <w:p w14:paraId="36C0477D" w14:textId="02415B2C" w:rsidR="00B3378E" w:rsidRPr="00433FBA" w:rsidRDefault="002A5CD2" w:rsidP="00971767">
            <w:pPr>
              <w:spacing w:before="120" w:after="120"/>
              <w:jc w:val="center"/>
              <w:rPr>
                <w:rFonts w:ascii="Times New Roman" w:hAnsi="Times New Roman"/>
                <w:bCs/>
              </w:rPr>
            </w:pPr>
            <w:r>
              <w:rPr>
                <w:rFonts w:ascii="Times New Roman" w:hAnsi="Times New Roman"/>
                <w:bCs/>
              </w:rPr>
              <w:t>14</w:t>
            </w:r>
          </w:p>
        </w:tc>
        <w:tc>
          <w:tcPr>
            <w:tcW w:w="1276" w:type="dxa"/>
            <w:vAlign w:val="center"/>
          </w:tcPr>
          <w:p w14:paraId="0983522B" w14:textId="21A8D2FD" w:rsidR="00B3378E" w:rsidRPr="00433FBA" w:rsidRDefault="00E85985" w:rsidP="00971767">
            <w:pPr>
              <w:spacing w:before="120" w:after="120"/>
              <w:jc w:val="center"/>
              <w:rPr>
                <w:rFonts w:ascii="Times New Roman" w:hAnsi="Times New Roman"/>
                <w:bCs/>
              </w:rPr>
            </w:pPr>
            <w:r>
              <w:rPr>
                <w:rFonts w:ascii="Times New Roman" w:hAnsi="Times New Roman"/>
                <w:bCs/>
              </w:rPr>
              <w:t>12.3</w:t>
            </w:r>
            <w:r w:rsidR="00005EDC" w:rsidRPr="00433FBA">
              <w:rPr>
                <w:rFonts w:ascii="Times New Roman" w:hAnsi="Times New Roman"/>
                <w:bCs/>
              </w:rPr>
              <w:t>%</w:t>
            </w:r>
          </w:p>
        </w:tc>
        <w:tc>
          <w:tcPr>
            <w:tcW w:w="2153" w:type="dxa"/>
            <w:vMerge/>
            <w:vAlign w:val="center"/>
          </w:tcPr>
          <w:p w14:paraId="0DF3E13D" w14:textId="77777777" w:rsidR="00B3378E" w:rsidRPr="00433FBA" w:rsidRDefault="00B3378E" w:rsidP="00971767">
            <w:pPr>
              <w:spacing w:before="120" w:after="120"/>
              <w:jc w:val="center"/>
              <w:rPr>
                <w:rFonts w:ascii="Times New Roman" w:hAnsi="Times New Roman"/>
                <w:b/>
              </w:rPr>
            </w:pPr>
          </w:p>
        </w:tc>
      </w:tr>
      <w:tr w:rsidR="00B3378E" w:rsidRPr="00433FBA" w14:paraId="143007CE" w14:textId="77777777" w:rsidTr="00971767">
        <w:tc>
          <w:tcPr>
            <w:tcW w:w="1134" w:type="dxa"/>
            <w:vAlign w:val="center"/>
          </w:tcPr>
          <w:p w14:paraId="11A536BC" w14:textId="77777777" w:rsidR="00B3378E" w:rsidRPr="00433FBA" w:rsidRDefault="00B3378E" w:rsidP="00971767">
            <w:pPr>
              <w:spacing w:before="120" w:after="120"/>
              <w:jc w:val="both"/>
              <w:rPr>
                <w:rFonts w:ascii="Times New Roman" w:hAnsi="Times New Roman"/>
                <w:bCs/>
              </w:rPr>
            </w:pPr>
            <w:r w:rsidRPr="00433FBA">
              <w:rPr>
                <w:rFonts w:ascii="Times New Roman" w:hAnsi="Times New Roman"/>
                <w:bCs/>
              </w:rPr>
              <w:t>Tổng</w:t>
            </w:r>
          </w:p>
        </w:tc>
        <w:tc>
          <w:tcPr>
            <w:tcW w:w="1276" w:type="dxa"/>
            <w:vAlign w:val="center"/>
          </w:tcPr>
          <w:p w14:paraId="0A317995" w14:textId="707D54D8" w:rsidR="00B3378E" w:rsidRPr="00433FBA" w:rsidRDefault="00B7049C" w:rsidP="00971767">
            <w:pPr>
              <w:spacing w:before="120" w:after="120"/>
              <w:jc w:val="center"/>
              <w:rPr>
                <w:rFonts w:ascii="Times New Roman" w:hAnsi="Times New Roman"/>
                <w:b/>
              </w:rPr>
            </w:pPr>
            <w:r>
              <w:rPr>
                <w:rFonts w:ascii="Times New Roman" w:hAnsi="Times New Roman"/>
                <w:b/>
              </w:rPr>
              <w:t>323</w:t>
            </w:r>
          </w:p>
        </w:tc>
        <w:tc>
          <w:tcPr>
            <w:tcW w:w="1276" w:type="dxa"/>
            <w:vAlign w:val="center"/>
          </w:tcPr>
          <w:p w14:paraId="2711EDD8" w14:textId="39357D0E" w:rsidR="00B3378E" w:rsidRPr="00433FBA" w:rsidRDefault="002A5CD2" w:rsidP="00971767">
            <w:pPr>
              <w:spacing w:before="120" w:after="120"/>
              <w:jc w:val="center"/>
              <w:rPr>
                <w:rFonts w:ascii="Times New Roman" w:hAnsi="Times New Roman"/>
                <w:b/>
                <w:color w:val="000000" w:themeColor="text1"/>
              </w:rPr>
            </w:pPr>
            <w:r>
              <w:rPr>
                <w:rFonts w:ascii="Times New Roman" w:hAnsi="Times New Roman"/>
                <w:b/>
                <w:color w:val="000000" w:themeColor="text1"/>
              </w:rPr>
              <w:t>251</w:t>
            </w:r>
          </w:p>
        </w:tc>
        <w:tc>
          <w:tcPr>
            <w:tcW w:w="1276" w:type="dxa"/>
          </w:tcPr>
          <w:p w14:paraId="75DE5174" w14:textId="07D172CF" w:rsidR="00B3378E" w:rsidRPr="00433FBA" w:rsidRDefault="00E85985" w:rsidP="00005EDC">
            <w:pPr>
              <w:spacing w:before="240" w:after="120"/>
              <w:jc w:val="center"/>
              <w:rPr>
                <w:rFonts w:ascii="Times New Roman" w:hAnsi="Times New Roman"/>
                <w:b/>
                <w:color w:val="000000" w:themeColor="text1"/>
              </w:rPr>
            </w:pPr>
            <w:r>
              <w:rPr>
                <w:rFonts w:ascii="Times New Roman" w:hAnsi="Times New Roman"/>
                <w:b/>
                <w:color w:val="000000" w:themeColor="text1"/>
              </w:rPr>
              <w:t>77.7</w:t>
            </w:r>
            <w:r w:rsidR="00005EDC" w:rsidRPr="00433FBA">
              <w:rPr>
                <w:rFonts w:ascii="Times New Roman" w:hAnsi="Times New Roman"/>
                <w:b/>
                <w:color w:val="000000" w:themeColor="text1"/>
              </w:rPr>
              <w:t>%</w:t>
            </w:r>
          </w:p>
        </w:tc>
        <w:tc>
          <w:tcPr>
            <w:tcW w:w="1275" w:type="dxa"/>
            <w:vAlign w:val="center"/>
          </w:tcPr>
          <w:p w14:paraId="6CE7D51C" w14:textId="1FF298EF" w:rsidR="00B3378E" w:rsidRPr="00433FBA" w:rsidRDefault="004D1065" w:rsidP="00971767">
            <w:pPr>
              <w:spacing w:before="120" w:after="120"/>
              <w:jc w:val="center"/>
              <w:rPr>
                <w:rFonts w:ascii="Times New Roman" w:hAnsi="Times New Roman"/>
                <w:b/>
              </w:rPr>
            </w:pPr>
            <w:r>
              <w:rPr>
                <w:rFonts w:ascii="Times New Roman" w:hAnsi="Times New Roman"/>
                <w:b/>
              </w:rPr>
              <w:t>35</w:t>
            </w:r>
          </w:p>
        </w:tc>
        <w:tc>
          <w:tcPr>
            <w:tcW w:w="1276" w:type="dxa"/>
            <w:vAlign w:val="center"/>
          </w:tcPr>
          <w:p w14:paraId="14E78AAF" w14:textId="429D62B1" w:rsidR="00B3378E" w:rsidRPr="00433FBA" w:rsidRDefault="00E85985" w:rsidP="00971767">
            <w:pPr>
              <w:spacing w:before="120" w:after="120"/>
              <w:jc w:val="center"/>
              <w:rPr>
                <w:rFonts w:ascii="Times New Roman" w:hAnsi="Times New Roman"/>
                <w:b/>
              </w:rPr>
            </w:pPr>
            <w:r>
              <w:rPr>
                <w:rFonts w:ascii="Times New Roman" w:hAnsi="Times New Roman"/>
                <w:b/>
              </w:rPr>
              <w:t>22.3</w:t>
            </w:r>
            <w:r w:rsidR="00005EDC" w:rsidRPr="00433FBA">
              <w:rPr>
                <w:rFonts w:ascii="Times New Roman" w:hAnsi="Times New Roman"/>
                <w:b/>
              </w:rPr>
              <w:t>%</w:t>
            </w:r>
          </w:p>
        </w:tc>
        <w:tc>
          <w:tcPr>
            <w:tcW w:w="2153" w:type="dxa"/>
            <w:vMerge/>
            <w:vAlign w:val="center"/>
          </w:tcPr>
          <w:p w14:paraId="11C02AA0" w14:textId="77777777" w:rsidR="00B3378E" w:rsidRPr="00433FBA" w:rsidRDefault="00B3378E" w:rsidP="00971767">
            <w:pPr>
              <w:spacing w:before="120" w:after="120"/>
              <w:jc w:val="center"/>
              <w:rPr>
                <w:rFonts w:ascii="Times New Roman" w:hAnsi="Times New Roman"/>
                <w:b/>
              </w:rPr>
            </w:pPr>
          </w:p>
        </w:tc>
      </w:tr>
    </w:tbl>
    <w:p w14:paraId="11A82ED9" w14:textId="702D3046" w:rsidR="00B3378E" w:rsidRDefault="00B3378E" w:rsidP="00DF46A6">
      <w:pPr>
        <w:spacing w:before="40" w:after="40" w:line="288" w:lineRule="auto"/>
        <w:ind w:firstLine="720"/>
        <w:jc w:val="both"/>
        <w:rPr>
          <w:rFonts w:ascii="Times New Roman" w:hAnsi="Times New Roman"/>
          <w:bCs/>
        </w:rPr>
      </w:pPr>
      <w:r w:rsidRPr="00433FBA">
        <w:rPr>
          <w:rFonts w:ascii="Times New Roman" w:hAnsi="Times New Roman"/>
          <w:bCs/>
        </w:rPr>
        <w:t xml:space="preserve">Căn cứ vào số lượng học sinh đăng ký đi học trực tiếp tại trường, nhà trường phân luồng giao thông tại cổng trường như sau: </w:t>
      </w:r>
    </w:p>
    <w:p w14:paraId="10A1CFE4" w14:textId="31642A1B" w:rsidR="007C1BD2" w:rsidRDefault="007C1BD2" w:rsidP="00DF46A6">
      <w:pPr>
        <w:spacing w:before="40" w:after="40" w:line="288" w:lineRule="auto"/>
        <w:ind w:firstLine="720"/>
        <w:jc w:val="both"/>
        <w:rPr>
          <w:rFonts w:ascii="Times New Roman" w:hAnsi="Times New Roman"/>
          <w:bCs/>
        </w:rPr>
      </w:pPr>
    </w:p>
    <w:p w14:paraId="6AB01391" w14:textId="50B3F955" w:rsidR="00DF0291" w:rsidRDefault="00DF0291" w:rsidP="00DF46A6">
      <w:pPr>
        <w:spacing w:before="40" w:after="40" w:line="288" w:lineRule="auto"/>
        <w:ind w:firstLine="720"/>
        <w:jc w:val="both"/>
        <w:rPr>
          <w:rFonts w:ascii="Times New Roman" w:hAnsi="Times New Roman"/>
          <w:bCs/>
        </w:rPr>
      </w:pPr>
    </w:p>
    <w:p w14:paraId="23711755" w14:textId="77777777" w:rsidR="00DF0291" w:rsidRPr="00433FBA" w:rsidRDefault="00DF0291" w:rsidP="00DF46A6">
      <w:pPr>
        <w:spacing w:before="40" w:after="40" w:line="288" w:lineRule="auto"/>
        <w:ind w:firstLine="720"/>
        <w:jc w:val="both"/>
        <w:rPr>
          <w:rFonts w:ascii="Times New Roman" w:hAnsi="Times New Roman"/>
          <w:bCs/>
        </w:rPr>
      </w:pPr>
    </w:p>
    <w:p w14:paraId="7C19F978" w14:textId="50443F7F" w:rsidR="00B3378E" w:rsidRPr="00433FBA" w:rsidRDefault="00B3378E" w:rsidP="00DF46A6">
      <w:pPr>
        <w:spacing w:before="40" w:after="40" w:line="288" w:lineRule="auto"/>
        <w:ind w:firstLine="720"/>
        <w:jc w:val="both"/>
        <w:rPr>
          <w:rFonts w:ascii="Times New Roman" w:hAnsi="Times New Roman"/>
          <w:bCs/>
        </w:rPr>
      </w:pPr>
      <w:r w:rsidRPr="00433FBA">
        <w:rPr>
          <w:rFonts w:ascii="Times New Roman" w:hAnsi="Times New Roman"/>
          <w:bCs/>
        </w:rPr>
        <w:lastRenderedPageBreak/>
        <w:t xml:space="preserve">- </w:t>
      </w:r>
      <w:r w:rsidR="001C79BA">
        <w:rPr>
          <w:rFonts w:ascii="Times New Roman" w:hAnsi="Times New Roman"/>
          <w:bCs/>
        </w:rPr>
        <w:t>P</w:t>
      </w:r>
      <w:r w:rsidRPr="00433FBA">
        <w:rPr>
          <w:rFonts w:ascii="Times New Roman" w:hAnsi="Times New Roman"/>
          <w:bCs/>
        </w:rPr>
        <w:t xml:space="preserve">hụ huynh </w:t>
      </w:r>
      <w:r w:rsidR="001C79BA">
        <w:rPr>
          <w:rFonts w:ascii="Times New Roman" w:hAnsi="Times New Roman"/>
          <w:bCs/>
        </w:rPr>
        <w:t>đưa đón con</w:t>
      </w:r>
      <w:r w:rsidRPr="00433FBA">
        <w:rPr>
          <w:rFonts w:ascii="Times New Roman" w:hAnsi="Times New Roman"/>
          <w:bCs/>
        </w:rPr>
        <w:t>: Để toàn bộ xe ngoài cổng trường</w:t>
      </w:r>
      <w:r w:rsidR="004D1065">
        <w:rPr>
          <w:rFonts w:ascii="Times New Roman" w:hAnsi="Times New Roman"/>
          <w:bCs/>
        </w:rPr>
        <w:t xml:space="preserve"> dọc bên </w:t>
      </w:r>
      <w:r w:rsidR="001C79BA">
        <w:rPr>
          <w:rFonts w:ascii="Times New Roman" w:hAnsi="Times New Roman"/>
          <w:bCs/>
        </w:rPr>
        <w:t>kia đường đối diện cổng trường và trên vỉa hè</w:t>
      </w:r>
      <w:r w:rsidRPr="00433FBA">
        <w:rPr>
          <w:rFonts w:ascii="Times New Roman" w:hAnsi="Times New Roman"/>
          <w:bCs/>
        </w:rPr>
        <w:t xml:space="preserve">. </w:t>
      </w:r>
    </w:p>
    <w:p w14:paraId="720D9DAF" w14:textId="77777777" w:rsidR="00B3378E" w:rsidRPr="00433FBA" w:rsidRDefault="00B3378E" w:rsidP="00DF46A6">
      <w:pPr>
        <w:spacing w:before="40" w:after="40" w:line="288" w:lineRule="auto"/>
        <w:ind w:firstLine="720"/>
        <w:jc w:val="both"/>
        <w:rPr>
          <w:rFonts w:ascii="Times New Roman" w:hAnsi="Times New Roman"/>
          <w:bCs/>
        </w:rPr>
      </w:pPr>
      <w:r w:rsidRPr="00433FBA">
        <w:rPr>
          <w:rFonts w:ascii="Times New Roman" w:hAnsi="Times New Roman"/>
          <w:bCs/>
        </w:rPr>
        <w:t xml:space="preserve">- Phụ huynh học sinh đưa đón con vào trường theo phân luồng rào chắn và kẻ vạch sơn chỉ dẫn, đã phân công nhân viên hướng dẫn tại cổng.  </w:t>
      </w:r>
    </w:p>
    <w:p w14:paraId="0F67293B" w14:textId="77777777" w:rsidR="00B3378E" w:rsidRPr="00433FBA" w:rsidRDefault="00B3378E" w:rsidP="00DF46A6">
      <w:pPr>
        <w:spacing w:before="40" w:after="40" w:line="288" w:lineRule="auto"/>
        <w:ind w:firstLine="709"/>
        <w:jc w:val="both"/>
        <w:rPr>
          <w:rFonts w:ascii="Times New Roman" w:hAnsi="Times New Roman"/>
          <w:b/>
        </w:rPr>
      </w:pPr>
      <w:r w:rsidRPr="00433FBA">
        <w:rPr>
          <w:rFonts w:ascii="Times New Roman" w:hAnsi="Times New Roman"/>
          <w:b/>
        </w:rPr>
        <w:t xml:space="preserve">4. Các điều kiện đảm bảo khác: </w:t>
      </w:r>
      <w:r w:rsidRPr="00433FBA">
        <w:rPr>
          <w:rFonts w:ascii="Times New Roman" w:hAnsi="Times New Roman"/>
          <w:bCs/>
        </w:rPr>
        <w:t xml:space="preserve">Nhà trường thông báo tới PHHS về việc: </w:t>
      </w:r>
    </w:p>
    <w:p w14:paraId="62DB6EF5" w14:textId="77777777" w:rsidR="001C79BA" w:rsidRDefault="00B3378E" w:rsidP="00DF46A6">
      <w:pPr>
        <w:tabs>
          <w:tab w:val="left" w:pos="2552"/>
        </w:tabs>
        <w:spacing w:before="40" w:after="40" w:line="288" w:lineRule="auto"/>
        <w:ind w:firstLine="709"/>
        <w:jc w:val="both"/>
        <w:rPr>
          <w:rFonts w:ascii="Times New Roman" w:hAnsi="Times New Roman"/>
          <w:i/>
          <w:iCs/>
          <w:color w:val="FF0000"/>
        </w:rPr>
      </w:pPr>
      <w:r w:rsidRPr="006F07B2">
        <w:rPr>
          <w:rFonts w:ascii="Times New Roman" w:hAnsi="Times New Roman"/>
          <w:color w:val="FF0000"/>
        </w:rPr>
        <w:t xml:space="preserve">- Gửi sơ đồ lớp học cho CMHS qua zalo nhóm lớp, email thông báo </w:t>
      </w:r>
    </w:p>
    <w:p w14:paraId="7BE89924" w14:textId="1A845C73" w:rsidR="00B3378E" w:rsidRPr="00433FBA" w:rsidRDefault="00B3378E" w:rsidP="00DF46A6">
      <w:pPr>
        <w:tabs>
          <w:tab w:val="left" w:pos="2552"/>
        </w:tabs>
        <w:spacing w:before="40" w:after="40" w:line="288" w:lineRule="auto"/>
        <w:ind w:firstLine="709"/>
        <w:jc w:val="both"/>
        <w:rPr>
          <w:rFonts w:ascii="Times New Roman" w:hAnsi="Times New Roman"/>
        </w:rPr>
      </w:pPr>
      <w:r w:rsidRPr="00433FBA">
        <w:rPr>
          <w:rFonts w:ascii="Times New Roman" w:hAnsi="Times New Roman"/>
        </w:rPr>
        <w:t>- Cha mẹ có trách nhiệm đo thân nhiệt cho trẻ trước khi đến trường:</w:t>
      </w:r>
    </w:p>
    <w:p w14:paraId="25480020" w14:textId="77777777" w:rsidR="00B3378E" w:rsidRPr="00433FBA" w:rsidRDefault="00B3378E" w:rsidP="00DF46A6">
      <w:pPr>
        <w:tabs>
          <w:tab w:val="left" w:pos="2552"/>
        </w:tabs>
        <w:spacing w:before="40" w:after="40" w:line="288" w:lineRule="auto"/>
        <w:ind w:firstLine="709"/>
        <w:jc w:val="both"/>
        <w:rPr>
          <w:rFonts w:ascii="Times New Roman" w:hAnsi="Times New Roman"/>
        </w:rPr>
      </w:pPr>
      <w:r w:rsidRPr="00433FBA">
        <w:rPr>
          <w:rFonts w:ascii="Times New Roman" w:hAnsi="Times New Roman"/>
        </w:rPr>
        <w:t>+ Nếu trẻ sức khỏe bình thường: cho trẻ đến lớp học</w:t>
      </w:r>
    </w:p>
    <w:p w14:paraId="5639A3D1" w14:textId="77777777" w:rsidR="00B3378E" w:rsidRPr="00433FBA" w:rsidRDefault="00B3378E" w:rsidP="00DF46A6">
      <w:pPr>
        <w:tabs>
          <w:tab w:val="left" w:pos="2552"/>
        </w:tabs>
        <w:spacing w:before="40" w:after="40" w:line="288" w:lineRule="auto"/>
        <w:ind w:firstLine="709"/>
        <w:jc w:val="both"/>
        <w:rPr>
          <w:rFonts w:ascii="Times New Roman" w:hAnsi="Times New Roman"/>
        </w:rPr>
      </w:pPr>
      <w:r w:rsidRPr="00433FBA">
        <w:rPr>
          <w:rFonts w:ascii="Times New Roman" w:hAnsi="Times New Roman"/>
        </w:rPr>
        <w:t xml:space="preserve">+ Nếu trẻ sốt hoặc ho, khó thở hoặc mắc các bệnh truyền nhiễm khác: cha mẹ chủ động cho trẻ nghỉ học và theo dõi sức khỏe tại nhà, nếu cần thì đưa đến cơ sở y tế để được khám, tư vấn, điều trị; đồng thời thông báo cho giáo viên chủ nhiệm để báo cáo nhà trường được biết. </w:t>
      </w:r>
    </w:p>
    <w:p w14:paraId="7C4E5ABE" w14:textId="77777777" w:rsidR="00B3378E" w:rsidRPr="00433FBA" w:rsidRDefault="00B3378E" w:rsidP="00DF46A6">
      <w:pPr>
        <w:tabs>
          <w:tab w:val="left" w:pos="2552"/>
        </w:tabs>
        <w:spacing w:before="40" w:after="40" w:line="288" w:lineRule="auto"/>
        <w:ind w:firstLine="709"/>
        <w:jc w:val="both"/>
        <w:rPr>
          <w:rFonts w:ascii="Times New Roman" w:hAnsi="Times New Roman"/>
        </w:rPr>
      </w:pPr>
      <w:r w:rsidRPr="00433FBA">
        <w:rPr>
          <w:rFonts w:ascii="Times New Roman" w:hAnsi="Times New Roman"/>
        </w:rPr>
        <w:t>- Cha mẹ và học sinh ở nhà nếu học sinh đang trong thời gian cách ly y tế tại nhà theo yêu cầu của cơ quan y tế.</w:t>
      </w:r>
    </w:p>
    <w:p w14:paraId="64FC38B6" w14:textId="77777777" w:rsidR="00B3378E" w:rsidRPr="00433FBA" w:rsidRDefault="00B3378E" w:rsidP="00DF46A6">
      <w:pPr>
        <w:tabs>
          <w:tab w:val="left" w:pos="2552"/>
        </w:tabs>
        <w:spacing w:before="40" w:after="40" w:line="288" w:lineRule="auto"/>
        <w:ind w:firstLine="709"/>
        <w:jc w:val="both"/>
        <w:rPr>
          <w:rFonts w:ascii="Times New Roman" w:hAnsi="Times New Roman"/>
        </w:rPr>
      </w:pPr>
      <w:r w:rsidRPr="00433FBA">
        <w:rPr>
          <w:rFonts w:ascii="Times New Roman" w:hAnsi="Times New Roman"/>
        </w:rPr>
        <w:t>- Cha mẹ và trẻ đeo khẩu trang khi đến trường.</w:t>
      </w:r>
    </w:p>
    <w:p w14:paraId="3B188A8A" w14:textId="77777777" w:rsidR="00B3378E" w:rsidRPr="00433FBA" w:rsidRDefault="00B3378E" w:rsidP="00DF46A6">
      <w:pPr>
        <w:tabs>
          <w:tab w:val="left" w:pos="2552"/>
        </w:tabs>
        <w:spacing w:before="40" w:after="40" w:line="288" w:lineRule="auto"/>
        <w:ind w:firstLine="709"/>
        <w:jc w:val="both"/>
        <w:rPr>
          <w:rFonts w:ascii="Times New Roman" w:hAnsi="Times New Roman"/>
        </w:rPr>
      </w:pPr>
      <w:r w:rsidRPr="00433FBA">
        <w:rPr>
          <w:rFonts w:ascii="Times New Roman" w:hAnsi="Times New Roman"/>
        </w:rPr>
        <w:t>- Cha mẹ/người đưa đón trẻ quét mã QR, đo thân nhiệt, sát khuẩn tay trước khi vào trường.</w:t>
      </w:r>
    </w:p>
    <w:p w14:paraId="3787A39B" w14:textId="0B239D43" w:rsidR="00B3378E" w:rsidRPr="00433FBA" w:rsidRDefault="00B3378E" w:rsidP="00DF46A6">
      <w:pPr>
        <w:tabs>
          <w:tab w:val="left" w:pos="2552"/>
        </w:tabs>
        <w:spacing w:before="40" w:after="40" w:line="288" w:lineRule="auto"/>
        <w:ind w:firstLine="709"/>
        <w:jc w:val="both"/>
        <w:rPr>
          <w:rFonts w:ascii="Times New Roman" w:hAnsi="Times New Roman"/>
        </w:rPr>
      </w:pPr>
      <w:r w:rsidRPr="00433FBA">
        <w:rPr>
          <w:rFonts w:ascii="Times New Roman" w:hAnsi="Times New Roman"/>
        </w:rPr>
        <w:t>- Cha mẹ chuẩn bị cho trẻ bình nước cá nhân, khẩu trang dự phòng (</w:t>
      </w:r>
      <w:r w:rsidR="006F07B2">
        <w:rPr>
          <w:rFonts w:ascii="Times New Roman" w:hAnsi="Times New Roman"/>
          <w:i/>
          <w:iCs/>
        </w:rPr>
        <w:t>2 - 3</w:t>
      </w:r>
      <w:r w:rsidRPr="00433FBA">
        <w:rPr>
          <w:rFonts w:ascii="Times New Roman" w:hAnsi="Times New Roman"/>
          <w:i/>
          <w:iCs/>
        </w:rPr>
        <w:t xml:space="preserve"> cái để trong ba lô của trẻ</w:t>
      </w:r>
      <w:r w:rsidRPr="00433FBA">
        <w:rPr>
          <w:rFonts w:ascii="Times New Roman" w:hAnsi="Times New Roman"/>
        </w:rPr>
        <w:t>),</w:t>
      </w:r>
      <w:r w:rsidRPr="00433FBA">
        <w:rPr>
          <w:rFonts w:ascii="Times New Roman" w:hAnsi="Times New Roman"/>
          <w:i/>
          <w:iCs/>
        </w:rPr>
        <w:t xml:space="preserve"> </w:t>
      </w:r>
      <w:r w:rsidRPr="00433FBA">
        <w:rPr>
          <w:rFonts w:ascii="Times New Roman" w:hAnsi="Times New Roman"/>
        </w:rPr>
        <w:t>ba lô đồ dùng cá nhân của trẻ.</w:t>
      </w:r>
    </w:p>
    <w:p w14:paraId="699C321F" w14:textId="7054C8B0" w:rsidR="00B3378E" w:rsidRPr="00433FBA" w:rsidRDefault="00B3378E" w:rsidP="00DF46A6">
      <w:pPr>
        <w:spacing w:before="40" w:after="40" w:line="288" w:lineRule="auto"/>
        <w:ind w:firstLine="709"/>
        <w:jc w:val="both"/>
        <w:rPr>
          <w:rFonts w:ascii="Times New Roman" w:hAnsi="Times New Roman"/>
          <w:bCs/>
          <w:i/>
          <w:iCs/>
          <w:color w:val="000000" w:themeColor="text1"/>
        </w:rPr>
      </w:pPr>
      <w:r w:rsidRPr="00433FBA">
        <w:rPr>
          <w:rFonts w:ascii="Times New Roman" w:hAnsi="Times New Roman"/>
          <w:bCs/>
          <w:color w:val="000000" w:themeColor="text1"/>
        </w:rPr>
        <w:t>-  Trường tổ chức dạy học trực tiếp 02 buổi/ngày. Tổ chức ăn bán trú</w:t>
      </w:r>
      <w:r w:rsidR="001164C4" w:rsidRPr="00433FBA">
        <w:rPr>
          <w:rFonts w:ascii="Times New Roman" w:hAnsi="Times New Roman"/>
          <w:bCs/>
          <w:color w:val="000000" w:themeColor="text1"/>
        </w:rPr>
        <w:t xml:space="preserve"> </w:t>
      </w:r>
      <w:r w:rsidRPr="00433FBA">
        <w:rPr>
          <w:rFonts w:ascii="Times New Roman" w:hAnsi="Times New Roman"/>
          <w:bCs/>
          <w:i/>
          <w:iCs/>
          <w:color w:val="000000" w:themeColor="text1"/>
        </w:rPr>
        <w:t>(trên nguyên tắc tự nguyện, đảm bảo PCDB)</w:t>
      </w:r>
    </w:p>
    <w:p w14:paraId="283BADAC" w14:textId="5FE65FD0" w:rsidR="00B3378E" w:rsidRPr="006F07B2" w:rsidRDefault="00B3378E" w:rsidP="00DF46A6">
      <w:pPr>
        <w:spacing w:before="40" w:after="40" w:line="288" w:lineRule="auto"/>
        <w:ind w:firstLine="709"/>
        <w:jc w:val="both"/>
        <w:rPr>
          <w:rFonts w:ascii="Times New Roman" w:hAnsi="Times New Roman"/>
          <w:bCs/>
          <w:color w:val="FF0000"/>
        </w:rPr>
      </w:pPr>
      <w:r w:rsidRPr="006F07B2">
        <w:rPr>
          <w:rFonts w:ascii="Times New Roman" w:hAnsi="Times New Roman"/>
          <w:bCs/>
          <w:color w:val="FF0000"/>
        </w:rPr>
        <w:t>- Nhà tr</w:t>
      </w:r>
      <w:r w:rsidR="001C79BA">
        <w:rPr>
          <w:rFonts w:ascii="Times New Roman" w:hAnsi="Times New Roman"/>
          <w:bCs/>
          <w:color w:val="FF0000"/>
        </w:rPr>
        <w:t xml:space="preserve">ường tạm thời không tổ chức </w:t>
      </w:r>
      <w:r w:rsidRPr="006F07B2">
        <w:rPr>
          <w:rFonts w:ascii="Times New Roman" w:hAnsi="Times New Roman"/>
          <w:bCs/>
          <w:color w:val="FF0000"/>
        </w:rPr>
        <w:t xml:space="preserve">các hoạt động giao lưu nhóm lớp, các hoạt động lễ hội tập trung…cho đến khi có thông báo mới. Lễ chào cờ, tuyên dương bé ngoan tiêu biểu trong tuần được tổ chức tại lớp học. </w:t>
      </w:r>
    </w:p>
    <w:p w14:paraId="1482743B" w14:textId="77777777" w:rsidR="00B3378E" w:rsidRPr="00433FBA" w:rsidRDefault="00B3378E" w:rsidP="00DF46A6">
      <w:pPr>
        <w:spacing w:before="40" w:after="40" w:line="288" w:lineRule="auto"/>
        <w:jc w:val="both"/>
        <w:rPr>
          <w:rFonts w:ascii="Times New Roman" w:hAnsi="Times New Roman"/>
          <w:bCs/>
        </w:rPr>
      </w:pPr>
      <w:r w:rsidRPr="00433FBA">
        <w:rPr>
          <w:rFonts w:ascii="Times New Roman" w:hAnsi="Times New Roman"/>
          <w:bCs/>
        </w:rPr>
        <w:tab/>
        <w:t xml:space="preserve">- Nhà trường phối hợp với GVCN, PHHS tuyên truyền về các phương án phòng chống dịch bệnh, xử lý khi gặp các tình huống. </w:t>
      </w:r>
    </w:p>
    <w:p w14:paraId="6BB1BF9E" w14:textId="77777777" w:rsidR="00B3378E" w:rsidRPr="00433FBA" w:rsidRDefault="00B3378E" w:rsidP="00DF46A6">
      <w:pPr>
        <w:spacing w:before="40" w:after="40" w:line="288" w:lineRule="auto"/>
        <w:ind w:firstLine="720"/>
        <w:jc w:val="both"/>
        <w:rPr>
          <w:rFonts w:ascii="Times New Roman" w:hAnsi="Times New Roman"/>
          <w:b/>
          <w:bCs/>
          <w:color w:val="000000" w:themeColor="text1"/>
        </w:rPr>
      </w:pPr>
      <w:r w:rsidRPr="00433FBA">
        <w:rPr>
          <w:rFonts w:ascii="Times New Roman" w:hAnsi="Times New Roman"/>
          <w:b/>
          <w:bCs/>
          <w:color w:val="000000" w:themeColor="text1"/>
        </w:rPr>
        <w:t>IV. TỔ CHỨC THỰC HIỆN – PHÂN CÔNG NHIỆM VỤ:</w:t>
      </w:r>
    </w:p>
    <w:p w14:paraId="1D10F57B" w14:textId="471FEEF7" w:rsidR="00B3378E" w:rsidRPr="00433FBA" w:rsidRDefault="00B3378E" w:rsidP="00DF46A6">
      <w:pPr>
        <w:spacing w:before="40" w:after="40" w:line="288" w:lineRule="auto"/>
        <w:jc w:val="both"/>
        <w:rPr>
          <w:rFonts w:ascii="Times New Roman" w:hAnsi="Times New Roman"/>
          <w:bCs/>
          <w:color w:val="000000" w:themeColor="text1"/>
        </w:rPr>
      </w:pPr>
      <w:r w:rsidRPr="00433FBA">
        <w:rPr>
          <w:rFonts w:ascii="Times New Roman" w:hAnsi="Times New Roman"/>
          <w:b/>
          <w:bCs/>
        </w:rPr>
        <w:tab/>
      </w:r>
      <w:r w:rsidRPr="00433FBA">
        <w:rPr>
          <w:rFonts w:ascii="Times New Roman" w:hAnsi="Times New Roman"/>
          <w:bCs/>
          <w:color w:val="FF0000"/>
        </w:rPr>
        <w:t xml:space="preserve"> </w:t>
      </w:r>
      <w:r w:rsidRPr="00433FBA">
        <w:rPr>
          <w:rFonts w:ascii="Times New Roman" w:hAnsi="Times New Roman"/>
          <w:bCs/>
          <w:i/>
          <w:iCs/>
        </w:rPr>
        <w:t xml:space="preserve">- </w:t>
      </w:r>
      <w:r w:rsidRPr="00433FBA">
        <w:rPr>
          <w:rFonts w:ascii="Times New Roman" w:hAnsi="Times New Roman"/>
          <w:b/>
          <w:i/>
          <w:iCs/>
        </w:rPr>
        <w:t>Ban giám hiệu:</w:t>
      </w:r>
      <w:r w:rsidRPr="00433FBA">
        <w:rPr>
          <w:rFonts w:ascii="Times New Roman" w:hAnsi="Times New Roman"/>
          <w:bCs/>
        </w:rPr>
        <w:t xml:space="preserve"> </w:t>
      </w:r>
      <w:r w:rsidR="00CA594D" w:rsidRPr="00433FBA">
        <w:rPr>
          <w:rFonts w:ascii="Times New Roman" w:hAnsi="Times New Roman"/>
          <w:bCs/>
          <w:color w:val="000000" w:themeColor="text1"/>
        </w:rPr>
        <w:t>B</w:t>
      </w:r>
      <w:r w:rsidRPr="00433FBA">
        <w:rPr>
          <w:rFonts w:ascii="Times New Roman" w:hAnsi="Times New Roman"/>
          <w:bCs/>
          <w:color w:val="000000" w:themeColor="text1"/>
        </w:rPr>
        <w:t>an chỉ đạo/tổ an toàn Covid-19 trong trường học</w:t>
      </w:r>
      <w:r w:rsidR="00CA594D" w:rsidRPr="00433FBA">
        <w:rPr>
          <w:rFonts w:ascii="Times New Roman" w:hAnsi="Times New Roman"/>
          <w:bCs/>
          <w:color w:val="000000" w:themeColor="text1"/>
        </w:rPr>
        <w:t xml:space="preserve"> đã xây dựng từ đầu năm học</w:t>
      </w:r>
      <w:r w:rsidRPr="00433FBA">
        <w:rPr>
          <w:rFonts w:ascii="Times New Roman" w:hAnsi="Times New Roman"/>
          <w:bCs/>
          <w:color w:val="000000" w:themeColor="text1"/>
        </w:rPr>
        <w:t xml:space="preserve">. Xây dựng phương án, kế hoạch </w:t>
      </w:r>
      <w:r w:rsidRPr="00433FBA">
        <w:rPr>
          <w:rFonts w:ascii="Times New Roman" w:hAnsi="Times New Roman"/>
          <w:bCs/>
        </w:rPr>
        <w:t xml:space="preserve">đón học sinh quay lại trường đảm bảo công tác phòng chống dịch bệnh. Phân công nhiệm vụ các thành viên trong </w:t>
      </w:r>
      <w:r w:rsidRPr="00433FBA">
        <w:rPr>
          <w:rFonts w:ascii="Times New Roman" w:hAnsi="Times New Roman"/>
          <w:bCs/>
          <w:color w:val="000000" w:themeColor="text1"/>
        </w:rPr>
        <w:t>BCĐ/tổ an toàn Covid-19 để đón HS quay lại trường học tập.</w:t>
      </w:r>
    </w:p>
    <w:p w14:paraId="2EA62482" w14:textId="23E93613" w:rsidR="00B3378E" w:rsidRPr="00433FBA" w:rsidRDefault="00B3378E" w:rsidP="00DF46A6">
      <w:pPr>
        <w:spacing w:before="40" w:after="40" w:line="288" w:lineRule="auto"/>
        <w:ind w:firstLine="720"/>
        <w:jc w:val="both"/>
        <w:rPr>
          <w:rFonts w:ascii="Times New Roman" w:hAnsi="Times New Roman"/>
          <w:bCs/>
        </w:rPr>
      </w:pPr>
      <w:r w:rsidRPr="00433FBA">
        <w:rPr>
          <w:rFonts w:ascii="Times New Roman" w:hAnsi="Times New Roman"/>
          <w:b/>
          <w:i/>
          <w:iCs/>
        </w:rPr>
        <w:t xml:space="preserve">- Đ/c </w:t>
      </w:r>
      <w:r w:rsidR="00B7049C">
        <w:rPr>
          <w:rFonts w:ascii="Times New Roman" w:hAnsi="Times New Roman"/>
          <w:b/>
          <w:i/>
          <w:iCs/>
        </w:rPr>
        <w:t>Hòa</w:t>
      </w:r>
      <w:r w:rsidR="00CA594D" w:rsidRPr="00433FBA">
        <w:rPr>
          <w:rFonts w:ascii="Times New Roman" w:hAnsi="Times New Roman"/>
          <w:b/>
          <w:i/>
          <w:iCs/>
        </w:rPr>
        <w:t xml:space="preserve"> + Đ/c </w:t>
      </w:r>
      <w:r w:rsidR="00B7049C">
        <w:rPr>
          <w:rFonts w:ascii="Times New Roman" w:hAnsi="Times New Roman"/>
          <w:b/>
          <w:i/>
          <w:iCs/>
        </w:rPr>
        <w:t>Bích</w:t>
      </w:r>
      <w:r w:rsidRPr="00433FBA">
        <w:rPr>
          <w:rFonts w:ascii="Times New Roman" w:hAnsi="Times New Roman"/>
          <w:b/>
          <w:i/>
          <w:iCs/>
        </w:rPr>
        <w:t xml:space="preserve"> - phó hiệu trưởng</w:t>
      </w:r>
      <w:r w:rsidR="00433FBA">
        <w:rPr>
          <w:rFonts w:ascii="Times New Roman" w:hAnsi="Times New Roman"/>
          <w:b/>
          <w:i/>
          <w:iCs/>
        </w:rPr>
        <w:t>:</w:t>
      </w:r>
      <w:r w:rsidRPr="00433FBA">
        <w:rPr>
          <w:rFonts w:ascii="Times New Roman" w:hAnsi="Times New Roman"/>
          <w:bCs/>
        </w:rPr>
        <w:t xml:space="preserve"> </w:t>
      </w:r>
      <w:r w:rsidRPr="00433FBA">
        <w:rPr>
          <w:rFonts w:ascii="Times New Roman" w:hAnsi="Times New Roman"/>
          <w:bCs/>
          <w:color w:val="000000" w:themeColor="text1"/>
        </w:rPr>
        <w:t xml:space="preserve">chỉ đạo nhân viên y tế, nhân viên khối HCVP, tổ nuôi, bảo vệ; </w:t>
      </w:r>
      <w:r w:rsidR="00CA594D" w:rsidRPr="00433FBA">
        <w:rPr>
          <w:rFonts w:ascii="Times New Roman" w:hAnsi="Times New Roman"/>
          <w:bCs/>
          <w:color w:val="000000" w:themeColor="text1"/>
        </w:rPr>
        <w:t>C</w:t>
      </w:r>
      <w:r w:rsidRPr="00433FBA">
        <w:rPr>
          <w:rFonts w:ascii="Times New Roman" w:hAnsi="Times New Roman"/>
          <w:bCs/>
          <w:color w:val="000000" w:themeColor="text1"/>
        </w:rPr>
        <w:t xml:space="preserve">hỉ đạo giáo viên các lớp: </w:t>
      </w:r>
      <w:r w:rsidRPr="00433FBA">
        <w:rPr>
          <w:rFonts w:ascii="Times New Roman" w:hAnsi="Times New Roman"/>
          <w:bCs/>
        </w:rPr>
        <w:t>chuẩn bị đầy đủ trang thiết bị, vật tư y tế, thuốc theo kế</w:t>
      </w:r>
      <w:r w:rsidR="007D46C8">
        <w:rPr>
          <w:rFonts w:ascii="Times New Roman" w:hAnsi="Times New Roman"/>
          <w:bCs/>
        </w:rPr>
        <w:t xml:space="preserve"> hoạch để triển khai thực hiện </w:t>
      </w:r>
      <w:r w:rsidRPr="00433FBA">
        <w:rPr>
          <w:rFonts w:ascii="Times New Roman" w:hAnsi="Times New Roman"/>
          <w:bCs/>
        </w:rPr>
        <w:t xml:space="preserve">phương án đón trẻ đi học trở lại, đảm bảo công tác phòng chống dịch bệnh Covid-19 trong trường học. </w:t>
      </w:r>
    </w:p>
    <w:p w14:paraId="36D36B3D" w14:textId="6BDA90CD" w:rsidR="00B3378E" w:rsidRPr="00433FBA" w:rsidRDefault="00B3378E" w:rsidP="00DF46A6">
      <w:pPr>
        <w:spacing w:before="40" w:after="40" w:line="288" w:lineRule="auto"/>
        <w:ind w:firstLine="720"/>
        <w:jc w:val="both"/>
        <w:rPr>
          <w:rFonts w:ascii="Times New Roman" w:hAnsi="Times New Roman"/>
          <w:bCs/>
        </w:rPr>
      </w:pPr>
      <w:r w:rsidRPr="00433FBA">
        <w:rPr>
          <w:rFonts w:ascii="Times New Roman" w:hAnsi="Times New Roman"/>
          <w:b/>
          <w:i/>
          <w:iCs/>
        </w:rPr>
        <w:lastRenderedPageBreak/>
        <w:t xml:space="preserve">- Đ/c </w:t>
      </w:r>
      <w:r w:rsidR="00B7049C">
        <w:rPr>
          <w:rFonts w:ascii="Times New Roman" w:hAnsi="Times New Roman"/>
          <w:b/>
          <w:i/>
          <w:iCs/>
        </w:rPr>
        <w:t>Bích</w:t>
      </w:r>
      <w:r w:rsidR="002707B4" w:rsidRPr="00433FBA">
        <w:rPr>
          <w:rFonts w:ascii="Times New Roman" w:hAnsi="Times New Roman"/>
          <w:b/>
          <w:i/>
          <w:iCs/>
        </w:rPr>
        <w:t>– Phó hiệu trưởng</w:t>
      </w:r>
      <w:r w:rsidRPr="00433FBA">
        <w:rPr>
          <w:rFonts w:ascii="Times New Roman" w:hAnsi="Times New Roman"/>
          <w:b/>
          <w:i/>
          <w:iCs/>
        </w:rPr>
        <w:t>:</w:t>
      </w:r>
      <w:r w:rsidRPr="00433FBA">
        <w:rPr>
          <w:rFonts w:ascii="Times New Roman" w:hAnsi="Times New Roman"/>
          <w:bCs/>
          <w:color w:val="FF0000"/>
        </w:rPr>
        <w:t xml:space="preserve"> </w:t>
      </w:r>
      <w:r w:rsidR="002707B4" w:rsidRPr="00433FBA">
        <w:rPr>
          <w:rFonts w:ascii="Times New Roman" w:hAnsi="Times New Roman"/>
          <w:bCs/>
        </w:rPr>
        <w:t>Chỉ đạo GVCN các lớp tạo bình chọn khả</w:t>
      </w:r>
      <w:r w:rsidRPr="00433FBA">
        <w:rPr>
          <w:rFonts w:ascii="Times New Roman" w:hAnsi="Times New Roman"/>
          <w:bCs/>
        </w:rPr>
        <w:t>o sát học sinh đi học và</w:t>
      </w:r>
      <w:r w:rsidR="007D46C8">
        <w:rPr>
          <w:rFonts w:ascii="Times New Roman" w:hAnsi="Times New Roman"/>
          <w:bCs/>
        </w:rPr>
        <w:t xml:space="preserve"> học sinh đã và đang mắc covid</w:t>
      </w:r>
      <w:r w:rsidRPr="00433FBA">
        <w:rPr>
          <w:rFonts w:ascii="Times New Roman" w:hAnsi="Times New Roman"/>
          <w:bCs/>
        </w:rPr>
        <w:t xml:space="preserve"> </w:t>
      </w:r>
      <w:r w:rsidR="002707B4" w:rsidRPr="00433FBA">
        <w:rPr>
          <w:rFonts w:ascii="Times New Roman" w:hAnsi="Times New Roman"/>
          <w:bCs/>
        </w:rPr>
        <w:t xml:space="preserve">báo cáo lại số liệu. Chỉ đạo đ/c </w:t>
      </w:r>
      <w:r w:rsidR="001C79BA">
        <w:rPr>
          <w:rFonts w:ascii="Times New Roman" w:hAnsi="Times New Roman"/>
          <w:bCs/>
        </w:rPr>
        <w:t>Huyền</w:t>
      </w:r>
      <w:r w:rsidR="006F07B2">
        <w:rPr>
          <w:rFonts w:ascii="Times New Roman" w:hAnsi="Times New Roman"/>
          <w:bCs/>
        </w:rPr>
        <w:t xml:space="preserve"> nhân viên</w:t>
      </w:r>
      <w:r w:rsidR="002707B4" w:rsidRPr="00433FBA">
        <w:rPr>
          <w:rFonts w:ascii="Times New Roman" w:hAnsi="Times New Roman"/>
          <w:bCs/>
        </w:rPr>
        <w:t xml:space="preserve"> y tế tạo </w:t>
      </w:r>
      <w:r w:rsidRPr="00433FBA">
        <w:rPr>
          <w:rFonts w:ascii="Times New Roman" w:hAnsi="Times New Roman"/>
          <w:bCs/>
        </w:rPr>
        <w:t>mã QR dán tại các phòng học/phòng chức năng/phòng làm việc, cổng trường, đầu các hành lang/cầu thang.</w:t>
      </w:r>
    </w:p>
    <w:p w14:paraId="67C5DF18" w14:textId="77777777" w:rsidR="00B3378E" w:rsidRPr="00433FBA" w:rsidRDefault="00B3378E" w:rsidP="00DF46A6">
      <w:pPr>
        <w:spacing w:before="40" w:after="40" w:line="288" w:lineRule="auto"/>
        <w:ind w:firstLine="720"/>
        <w:jc w:val="both"/>
        <w:rPr>
          <w:rFonts w:ascii="Times New Roman" w:hAnsi="Times New Roman"/>
          <w:bCs/>
        </w:rPr>
      </w:pPr>
      <w:r w:rsidRPr="00433FBA">
        <w:rPr>
          <w:rFonts w:ascii="Times New Roman" w:hAnsi="Times New Roman"/>
          <w:b/>
          <w:i/>
          <w:iCs/>
        </w:rPr>
        <w:t>- GVCN các lớp tổ chức họp PHHS:</w:t>
      </w:r>
      <w:r w:rsidRPr="00433FBA">
        <w:rPr>
          <w:rFonts w:ascii="Times New Roman" w:hAnsi="Times New Roman"/>
          <w:bCs/>
        </w:rPr>
        <w:t xml:space="preserve"> </w:t>
      </w:r>
      <w:r w:rsidRPr="00433FBA">
        <w:rPr>
          <w:rFonts w:ascii="Times New Roman" w:hAnsi="Times New Roman"/>
          <w:bCs/>
          <w:color w:val="000000" w:themeColor="text1"/>
        </w:rPr>
        <w:t xml:space="preserve">tuyên truyền và thống nhất phối hợp triển khai thực hiện phương án phối hợp đón trẻ đi học trở lại. Gửi sơ đồ lớp học, các biểu tuyên truyền phòng chống dịch bệnh và pano phương án xử trí khi có F0 trong trường học cho PHHS. Thực hiện việc khảo sát nhu cầu PHHS đăng ký cho trẻ học trực tiếp tại trường </w:t>
      </w:r>
      <w:r w:rsidRPr="00433FBA">
        <w:rPr>
          <w:rFonts w:ascii="Times New Roman" w:hAnsi="Times New Roman"/>
          <w:bCs/>
          <w:i/>
          <w:iCs/>
          <w:color w:val="000000" w:themeColor="text1"/>
        </w:rPr>
        <w:t>(Ngay sau khi có thông báo cho học sinh đi học).</w:t>
      </w:r>
      <w:r w:rsidRPr="00433FBA">
        <w:rPr>
          <w:rFonts w:ascii="Times New Roman" w:hAnsi="Times New Roman"/>
          <w:bCs/>
        </w:rPr>
        <w:tab/>
        <w:t xml:space="preserve"> </w:t>
      </w:r>
    </w:p>
    <w:p w14:paraId="2D0C970D" w14:textId="6C014579" w:rsidR="00B3378E" w:rsidRPr="00433FBA" w:rsidRDefault="00B3378E" w:rsidP="00DF46A6">
      <w:pPr>
        <w:spacing w:before="40" w:after="40" w:line="288" w:lineRule="auto"/>
        <w:ind w:firstLine="720"/>
        <w:jc w:val="both"/>
        <w:rPr>
          <w:rFonts w:ascii="Times New Roman" w:hAnsi="Times New Roman"/>
          <w:bCs/>
        </w:rPr>
      </w:pPr>
      <w:r w:rsidRPr="00433FBA">
        <w:rPr>
          <w:rFonts w:ascii="Times New Roman" w:hAnsi="Times New Roman"/>
          <w:bCs/>
        </w:rPr>
        <w:t xml:space="preserve">- 100% CBGVNV nhà trường tham gia diễn tập các phương án. Thực hiện việc tổng vệ sinh, khử khuẩn trường, lớp trước khi đón học sinh đi học trở lại và thực hiện tổng vệ sinh trước - sau giờ đón - trả trẻ hàng ngày theo quy định. Nghiêm túc thực hiện phương án đón trẻ đi học trở lại và Kế </w:t>
      </w:r>
      <w:r w:rsidR="00041FE6" w:rsidRPr="00433FBA">
        <w:rPr>
          <w:rFonts w:ascii="Times New Roman" w:hAnsi="Times New Roman"/>
          <w:bCs/>
        </w:rPr>
        <w:t>hoạch</w:t>
      </w:r>
      <w:r w:rsidRPr="00433FBA">
        <w:rPr>
          <w:rFonts w:ascii="Times New Roman" w:hAnsi="Times New Roman"/>
          <w:bCs/>
        </w:rPr>
        <w:t xml:space="preserve"> phòng chống Covid-19 tại </w:t>
      </w:r>
      <w:r w:rsidR="00041FE6" w:rsidRPr="00433FBA">
        <w:rPr>
          <w:rFonts w:ascii="Times New Roman" w:hAnsi="Times New Roman"/>
          <w:bCs/>
        </w:rPr>
        <w:t>nhà trường</w:t>
      </w:r>
      <w:r w:rsidRPr="00433FBA">
        <w:rPr>
          <w:rFonts w:ascii="Times New Roman" w:hAnsi="Times New Roman"/>
          <w:bCs/>
        </w:rPr>
        <w:t>.</w:t>
      </w:r>
    </w:p>
    <w:p w14:paraId="570BA6D0" w14:textId="77777777" w:rsidR="00B3378E" w:rsidRPr="00433FBA" w:rsidRDefault="00B3378E" w:rsidP="00DF46A6">
      <w:pPr>
        <w:spacing w:before="40" w:after="40" w:line="288" w:lineRule="auto"/>
        <w:ind w:firstLine="720"/>
        <w:jc w:val="both"/>
        <w:rPr>
          <w:rFonts w:ascii="Times New Roman" w:hAnsi="Times New Roman"/>
          <w:bCs/>
        </w:rPr>
      </w:pPr>
      <w:r w:rsidRPr="00433FBA">
        <w:rPr>
          <w:rFonts w:ascii="Times New Roman" w:hAnsi="Times New Roman"/>
          <w:b/>
          <w:bCs/>
        </w:rPr>
        <w:t xml:space="preserve">5. Phương án thực hiện chi tiết </w:t>
      </w:r>
      <w:r w:rsidRPr="00433FBA">
        <w:rPr>
          <w:rFonts w:ascii="Times New Roman" w:hAnsi="Times New Roman"/>
          <w:bCs/>
          <w:i/>
        </w:rPr>
        <w:t>(Biểu 1).</w:t>
      </w:r>
    </w:p>
    <w:p w14:paraId="750B5246" w14:textId="77777777" w:rsidR="00B3378E" w:rsidRPr="00433FBA" w:rsidRDefault="00B3378E" w:rsidP="00DF46A6">
      <w:pPr>
        <w:spacing w:before="40" w:after="40" w:line="288" w:lineRule="auto"/>
        <w:ind w:firstLine="720"/>
        <w:jc w:val="both"/>
        <w:rPr>
          <w:rFonts w:ascii="Times New Roman" w:hAnsi="Times New Roman"/>
          <w:bCs/>
          <w:i/>
        </w:rPr>
      </w:pPr>
      <w:r w:rsidRPr="00433FBA">
        <w:rPr>
          <w:rFonts w:ascii="Times New Roman" w:hAnsi="Times New Roman"/>
          <w:b/>
          <w:bCs/>
        </w:rPr>
        <w:t xml:space="preserve">6. Hướng dẫn xử lý tình huống khi có học sinh là F0 </w:t>
      </w:r>
      <w:r w:rsidRPr="00433FBA">
        <w:rPr>
          <w:rFonts w:ascii="Times New Roman" w:hAnsi="Times New Roman"/>
          <w:bCs/>
          <w:i/>
        </w:rPr>
        <w:t>(Biểu 2).</w:t>
      </w:r>
    </w:p>
    <w:p w14:paraId="4E604A07" w14:textId="77777777" w:rsidR="00B3378E" w:rsidRPr="00433FBA" w:rsidRDefault="00B3378E" w:rsidP="00DF46A6">
      <w:pPr>
        <w:spacing w:before="40" w:after="40" w:line="288" w:lineRule="auto"/>
        <w:ind w:firstLine="720"/>
        <w:jc w:val="both"/>
        <w:rPr>
          <w:rFonts w:ascii="Times New Roman" w:hAnsi="Times New Roman"/>
          <w:bCs/>
          <w:i/>
        </w:rPr>
      </w:pPr>
      <w:r w:rsidRPr="00433FBA">
        <w:rPr>
          <w:rFonts w:ascii="Times New Roman" w:hAnsi="Times New Roman"/>
          <w:b/>
          <w:bCs/>
        </w:rPr>
        <w:t xml:space="preserve">7. Hướng dẫn xử lý tình huống khi có CBGVNV là F0 </w:t>
      </w:r>
      <w:r w:rsidRPr="00433FBA">
        <w:rPr>
          <w:rFonts w:ascii="Times New Roman" w:hAnsi="Times New Roman"/>
          <w:bCs/>
          <w:i/>
        </w:rPr>
        <w:t>(Biểu 3).</w:t>
      </w:r>
    </w:p>
    <w:p w14:paraId="666E1F29" w14:textId="3388EC98" w:rsidR="00686915" w:rsidRPr="00433FBA" w:rsidRDefault="00686915" w:rsidP="00581997">
      <w:pPr>
        <w:spacing w:after="120"/>
        <w:jc w:val="both"/>
        <w:rPr>
          <w:rFonts w:ascii="Times New Roman" w:hAnsi="Times New Roman"/>
        </w:rPr>
      </w:pP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541"/>
      </w:tblGrid>
      <w:tr w:rsidR="00B3378E" w:rsidRPr="00433FBA" w14:paraId="285184E8" w14:textId="77777777" w:rsidTr="00971767">
        <w:tc>
          <w:tcPr>
            <w:tcW w:w="4839" w:type="dxa"/>
          </w:tcPr>
          <w:p w14:paraId="58FD8171" w14:textId="77777777" w:rsidR="00B3378E" w:rsidRPr="00686915" w:rsidRDefault="00B3378E" w:rsidP="00971767">
            <w:pPr>
              <w:rPr>
                <w:rFonts w:ascii="Times New Roman" w:hAnsi="Times New Roman"/>
                <w:b/>
                <w:bCs/>
                <w:i/>
                <w:iCs/>
                <w:sz w:val="24"/>
                <w:szCs w:val="24"/>
              </w:rPr>
            </w:pPr>
            <w:r w:rsidRPr="00686915">
              <w:rPr>
                <w:rFonts w:ascii="Times New Roman" w:hAnsi="Times New Roman"/>
                <w:b/>
                <w:bCs/>
                <w:i/>
                <w:iCs/>
                <w:sz w:val="24"/>
                <w:szCs w:val="24"/>
              </w:rPr>
              <w:t>Nơi nhận</w:t>
            </w:r>
          </w:p>
          <w:p w14:paraId="105BA226" w14:textId="77777777" w:rsidR="00B3378E" w:rsidRPr="00686915" w:rsidRDefault="00B3378E" w:rsidP="00971767">
            <w:pPr>
              <w:rPr>
                <w:rFonts w:ascii="Times New Roman" w:hAnsi="Times New Roman"/>
                <w:sz w:val="22"/>
                <w:szCs w:val="22"/>
              </w:rPr>
            </w:pPr>
            <w:r w:rsidRPr="00686915">
              <w:rPr>
                <w:rFonts w:ascii="Times New Roman" w:hAnsi="Times New Roman"/>
                <w:sz w:val="22"/>
                <w:szCs w:val="22"/>
              </w:rPr>
              <w:t>- Phòng GD&amp;ĐT (để b/c);</w:t>
            </w:r>
          </w:p>
          <w:p w14:paraId="266833F8" w14:textId="77777777" w:rsidR="00B3378E" w:rsidRPr="00686915" w:rsidRDefault="00B3378E" w:rsidP="00971767">
            <w:pPr>
              <w:rPr>
                <w:rFonts w:ascii="Times New Roman" w:hAnsi="Times New Roman"/>
                <w:sz w:val="22"/>
                <w:szCs w:val="22"/>
              </w:rPr>
            </w:pPr>
            <w:r w:rsidRPr="00686915">
              <w:rPr>
                <w:rFonts w:ascii="Times New Roman" w:hAnsi="Times New Roman"/>
                <w:sz w:val="22"/>
                <w:szCs w:val="22"/>
              </w:rPr>
              <w:t>- Đảng ủy-UBND phường (để b/c);</w:t>
            </w:r>
          </w:p>
          <w:p w14:paraId="069E725C" w14:textId="77777777" w:rsidR="00B3378E" w:rsidRPr="00686915" w:rsidRDefault="00B3378E" w:rsidP="00971767">
            <w:pPr>
              <w:rPr>
                <w:rFonts w:ascii="Times New Roman" w:hAnsi="Times New Roman"/>
                <w:sz w:val="22"/>
                <w:szCs w:val="22"/>
                <w:lang w:val="fr-FR"/>
              </w:rPr>
            </w:pPr>
            <w:r w:rsidRPr="00686915">
              <w:rPr>
                <w:rFonts w:ascii="Times New Roman" w:hAnsi="Times New Roman"/>
                <w:sz w:val="22"/>
                <w:szCs w:val="22"/>
                <w:lang w:val="fr-FR"/>
              </w:rPr>
              <w:t>- CBGVNV, PHHS (để t/h</w:t>
            </w:r>
            <w:proofErr w:type="gramStart"/>
            <w:r w:rsidRPr="00686915">
              <w:rPr>
                <w:rFonts w:ascii="Times New Roman" w:hAnsi="Times New Roman"/>
                <w:sz w:val="22"/>
                <w:szCs w:val="22"/>
                <w:lang w:val="fr-FR"/>
              </w:rPr>
              <w:t>);</w:t>
            </w:r>
            <w:proofErr w:type="gramEnd"/>
          </w:p>
          <w:p w14:paraId="0795EEEB" w14:textId="66842554" w:rsidR="00B3378E" w:rsidRPr="00686915" w:rsidRDefault="00686915" w:rsidP="00971767">
            <w:pPr>
              <w:rPr>
                <w:rFonts w:ascii="Times New Roman" w:hAnsi="Times New Roman"/>
                <w:sz w:val="22"/>
                <w:szCs w:val="22"/>
              </w:rPr>
            </w:pPr>
            <w:r>
              <w:rPr>
                <w:rFonts w:ascii="Times New Roman" w:hAnsi="Times New Roman"/>
                <w:sz w:val="22"/>
                <w:szCs w:val="22"/>
              </w:rPr>
              <w:t>- Lưu: VT.</w:t>
            </w:r>
          </w:p>
          <w:p w14:paraId="1DFB6964" w14:textId="77777777" w:rsidR="00B3378E" w:rsidRPr="00433FBA" w:rsidRDefault="00B3378E" w:rsidP="00971767">
            <w:pPr>
              <w:rPr>
                <w:rFonts w:ascii="Times New Roman" w:hAnsi="Times New Roman"/>
              </w:rPr>
            </w:pPr>
          </w:p>
        </w:tc>
        <w:tc>
          <w:tcPr>
            <w:tcW w:w="4541" w:type="dxa"/>
          </w:tcPr>
          <w:p w14:paraId="5106E7C3" w14:textId="77777777" w:rsidR="00B3378E" w:rsidRPr="00433FBA" w:rsidRDefault="00B3378E" w:rsidP="00971767">
            <w:pPr>
              <w:jc w:val="center"/>
              <w:rPr>
                <w:rFonts w:ascii="Times New Roman" w:hAnsi="Times New Roman"/>
                <w:b/>
              </w:rPr>
            </w:pPr>
            <w:r w:rsidRPr="00433FBA">
              <w:rPr>
                <w:rFonts w:ascii="Times New Roman" w:hAnsi="Times New Roman"/>
                <w:b/>
              </w:rPr>
              <w:t>HIỆU TRƯỞNG</w:t>
            </w:r>
          </w:p>
          <w:p w14:paraId="10F5F3CB" w14:textId="77777777" w:rsidR="00B3378E" w:rsidRPr="00433FBA" w:rsidRDefault="00B3378E" w:rsidP="00971767">
            <w:pPr>
              <w:jc w:val="center"/>
              <w:rPr>
                <w:rFonts w:ascii="Times New Roman" w:hAnsi="Times New Roman"/>
                <w:b/>
              </w:rPr>
            </w:pPr>
          </w:p>
          <w:p w14:paraId="46965EF4" w14:textId="77777777" w:rsidR="00B3378E" w:rsidRPr="00433FBA" w:rsidRDefault="00B3378E" w:rsidP="00971767">
            <w:pPr>
              <w:jc w:val="center"/>
              <w:rPr>
                <w:rFonts w:ascii="Times New Roman" w:hAnsi="Times New Roman"/>
                <w:b/>
              </w:rPr>
            </w:pPr>
          </w:p>
          <w:p w14:paraId="11C596ED" w14:textId="77777777" w:rsidR="00B3378E" w:rsidRPr="00433FBA" w:rsidRDefault="00B3378E" w:rsidP="00971767">
            <w:pPr>
              <w:rPr>
                <w:rFonts w:ascii="Times New Roman" w:hAnsi="Times New Roman"/>
                <w:b/>
              </w:rPr>
            </w:pPr>
          </w:p>
          <w:p w14:paraId="643BC53B" w14:textId="77777777" w:rsidR="00B3378E" w:rsidRPr="00433FBA" w:rsidRDefault="00B3378E" w:rsidP="00971767">
            <w:pPr>
              <w:rPr>
                <w:rFonts w:ascii="Times New Roman" w:hAnsi="Times New Roman"/>
                <w:b/>
              </w:rPr>
            </w:pPr>
          </w:p>
          <w:p w14:paraId="640A5F0B" w14:textId="77777777" w:rsidR="00B3378E" w:rsidRPr="00433FBA" w:rsidRDefault="00B3378E" w:rsidP="00971767">
            <w:pPr>
              <w:rPr>
                <w:rFonts w:ascii="Times New Roman" w:hAnsi="Times New Roman"/>
                <w:b/>
              </w:rPr>
            </w:pPr>
          </w:p>
          <w:p w14:paraId="2EA919DA" w14:textId="13A52E74" w:rsidR="00B3378E" w:rsidRPr="00433FBA" w:rsidRDefault="00326AE2" w:rsidP="00971767">
            <w:pPr>
              <w:jc w:val="center"/>
              <w:rPr>
                <w:rFonts w:ascii="Times New Roman" w:hAnsi="Times New Roman"/>
              </w:rPr>
            </w:pPr>
            <w:r>
              <w:rPr>
                <w:rFonts w:ascii="Times New Roman" w:hAnsi="Times New Roman"/>
                <w:b/>
              </w:rPr>
              <w:t>Nguyễn Thị Ngọc Hân</w:t>
            </w:r>
          </w:p>
        </w:tc>
      </w:tr>
    </w:tbl>
    <w:p w14:paraId="51FFF553" w14:textId="77777777" w:rsidR="007600AB" w:rsidRPr="00433FBA" w:rsidRDefault="007600AB" w:rsidP="001462CF">
      <w:pPr>
        <w:shd w:val="clear" w:color="auto" w:fill="FFFFFF"/>
        <w:spacing w:before="120" w:after="120" w:line="276" w:lineRule="auto"/>
        <w:jc w:val="center"/>
        <w:textAlignment w:val="baseline"/>
        <w:rPr>
          <w:rFonts w:ascii="Times New Roman" w:hAnsi="Times New Roman"/>
          <w:b/>
          <w:color w:val="000000"/>
          <w:bdr w:val="none" w:sz="0" w:space="0" w:color="auto" w:frame="1"/>
          <w:lang w:val="nl-NL"/>
        </w:rPr>
        <w:sectPr w:rsidR="007600AB" w:rsidRPr="00433FBA" w:rsidSect="006C3A4F">
          <w:headerReference w:type="default" r:id="rId9"/>
          <w:pgSz w:w="11907" w:h="16840" w:code="9"/>
          <w:pgMar w:top="1134" w:right="851" w:bottom="1134" w:left="1701" w:header="340" w:footer="567" w:gutter="0"/>
          <w:cols w:space="720"/>
          <w:titlePg/>
          <w:docGrid w:linePitch="381"/>
        </w:sectPr>
      </w:pPr>
    </w:p>
    <w:p w14:paraId="037CF078" w14:textId="77777777" w:rsidR="00433FBA" w:rsidRPr="00971767" w:rsidRDefault="00433FBA" w:rsidP="00433FBA">
      <w:pPr>
        <w:ind w:firstLine="550"/>
        <w:jc w:val="center"/>
        <w:rPr>
          <w:rFonts w:ascii="Times New Roman" w:hAnsi="Times New Roman"/>
          <w:b/>
          <w:lang w:val="nl-NL"/>
        </w:rPr>
      </w:pPr>
      <w:r w:rsidRPr="00971767">
        <w:rPr>
          <w:rFonts w:ascii="Times New Roman" w:hAnsi="Times New Roman"/>
          <w:b/>
          <w:lang w:val="nl-NL"/>
        </w:rPr>
        <w:lastRenderedPageBreak/>
        <w:t>BIỂU 1: PHƯƠNG ÁN THỰC HIỆN CHI TIẾT</w:t>
      </w:r>
    </w:p>
    <w:p w14:paraId="6B21EAFB" w14:textId="77777777" w:rsidR="00433FBA" w:rsidRPr="00971767" w:rsidRDefault="00433FBA" w:rsidP="00433FBA">
      <w:pPr>
        <w:ind w:firstLine="550"/>
        <w:jc w:val="center"/>
        <w:rPr>
          <w:rFonts w:ascii="Times New Roman" w:hAnsi="Times New Roman"/>
          <w:b/>
          <w:lang w:val="nl-NL"/>
        </w:rPr>
      </w:pPr>
    </w:p>
    <w:tbl>
      <w:tblPr>
        <w:tblStyle w:val="TableGrid"/>
        <w:tblW w:w="14884" w:type="dxa"/>
        <w:tblInd w:w="-459" w:type="dxa"/>
        <w:tblLayout w:type="fixed"/>
        <w:tblLook w:val="04A0" w:firstRow="1" w:lastRow="0" w:firstColumn="1" w:lastColumn="0" w:noHBand="0" w:noVBand="1"/>
      </w:tblPr>
      <w:tblGrid>
        <w:gridCol w:w="568"/>
        <w:gridCol w:w="1162"/>
        <w:gridCol w:w="4536"/>
        <w:gridCol w:w="1560"/>
        <w:gridCol w:w="1701"/>
        <w:gridCol w:w="1955"/>
        <w:gridCol w:w="1701"/>
        <w:gridCol w:w="1701"/>
      </w:tblGrid>
      <w:tr w:rsidR="00433FBA" w:rsidRPr="00433FBA" w14:paraId="36370CFF" w14:textId="77777777" w:rsidTr="00E233FF">
        <w:tc>
          <w:tcPr>
            <w:tcW w:w="568" w:type="dxa"/>
            <w:vAlign w:val="center"/>
          </w:tcPr>
          <w:p w14:paraId="0F4092A7" w14:textId="77777777" w:rsidR="00433FBA" w:rsidRPr="004C543B" w:rsidRDefault="00433FBA" w:rsidP="004C543B">
            <w:pPr>
              <w:spacing w:line="288" w:lineRule="auto"/>
              <w:jc w:val="center"/>
              <w:rPr>
                <w:rFonts w:ascii="Times New Roman" w:hAnsi="Times New Roman"/>
                <w:b/>
                <w:bCs/>
                <w:sz w:val="22"/>
                <w:szCs w:val="22"/>
              </w:rPr>
            </w:pPr>
            <w:r w:rsidRPr="004C543B">
              <w:rPr>
                <w:rFonts w:ascii="Times New Roman" w:hAnsi="Times New Roman"/>
                <w:b/>
                <w:bCs/>
                <w:sz w:val="22"/>
                <w:szCs w:val="22"/>
              </w:rPr>
              <w:t>TT</w:t>
            </w:r>
          </w:p>
        </w:tc>
        <w:tc>
          <w:tcPr>
            <w:tcW w:w="5698" w:type="dxa"/>
            <w:gridSpan w:val="2"/>
            <w:vAlign w:val="center"/>
          </w:tcPr>
          <w:p w14:paraId="3B46C0B3" w14:textId="77777777" w:rsidR="00433FBA" w:rsidRPr="004C543B" w:rsidRDefault="00433FBA" w:rsidP="004C543B">
            <w:pPr>
              <w:spacing w:line="288" w:lineRule="auto"/>
              <w:ind w:left="-320" w:firstLine="180"/>
              <w:jc w:val="center"/>
              <w:rPr>
                <w:rFonts w:ascii="Times New Roman" w:hAnsi="Times New Roman"/>
                <w:b/>
                <w:bCs/>
                <w:sz w:val="22"/>
                <w:szCs w:val="22"/>
              </w:rPr>
            </w:pPr>
            <w:r w:rsidRPr="004C543B">
              <w:rPr>
                <w:rFonts w:ascii="Times New Roman" w:hAnsi="Times New Roman"/>
                <w:b/>
                <w:bCs/>
                <w:sz w:val="22"/>
                <w:szCs w:val="22"/>
              </w:rPr>
              <w:t>NỘI DUNG CÔNG VIỆC</w:t>
            </w:r>
          </w:p>
        </w:tc>
        <w:tc>
          <w:tcPr>
            <w:tcW w:w="1560" w:type="dxa"/>
          </w:tcPr>
          <w:p w14:paraId="245B5710" w14:textId="01EE212B" w:rsidR="00433FBA" w:rsidRPr="004C543B" w:rsidRDefault="004C543B" w:rsidP="004C543B">
            <w:pPr>
              <w:spacing w:line="288" w:lineRule="auto"/>
              <w:jc w:val="center"/>
              <w:rPr>
                <w:rFonts w:ascii="Times New Roman" w:hAnsi="Times New Roman"/>
                <w:b/>
                <w:bCs/>
                <w:sz w:val="22"/>
                <w:szCs w:val="22"/>
              </w:rPr>
            </w:pPr>
            <w:r w:rsidRPr="004C543B">
              <w:rPr>
                <w:rFonts w:ascii="Times New Roman" w:hAnsi="Times New Roman"/>
                <w:b/>
                <w:bCs/>
                <w:sz w:val="22"/>
                <w:szCs w:val="22"/>
              </w:rPr>
              <w:t>THỜI GIAN</w:t>
            </w:r>
          </w:p>
        </w:tc>
        <w:tc>
          <w:tcPr>
            <w:tcW w:w="1701" w:type="dxa"/>
          </w:tcPr>
          <w:p w14:paraId="5F27D7F4" w14:textId="56B07275" w:rsidR="00433FBA" w:rsidRPr="004C543B" w:rsidRDefault="004C543B" w:rsidP="004C543B">
            <w:pPr>
              <w:spacing w:line="288" w:lineRule="auto"/>
              <w:jc w:val="center"/>
              <w:rPr>
                <w:rFonts w:ascii="Times New Roman" w:hAnsi="Times New Roman"/>
                <w:b/>
                <w:bCs/>
                <w:sz w:val="22"/>
                <w:szCs w:val="22"/>
              </w:rPr>
            </w:pPr>
            <w:r w:rsidRPr="004C543B">
              <w:rPr>
                <w:rFonts w:ascii="Times New Roman" w:hAnsi="Times New Roman"/>
                <w:b/>
                <w:bCs/>
                <w:sz w:val="22"/>
                <w:szCs w:val="22"/>
              </w:rPr>
              <w:t>ĐỊA ĐIỂM</w:t>
            </w:r>
          </w:p>
        </w:tc>
        <w:tc>
          <w:tcPr>
            <w:tcW w:w="1955" w:type="dxa"/>
            <w:vAlign w:val="center"/>
          </w:tcPr>
          <w:p w14:paraId="16948F00" w14:textId="77777777" w:rsidR="00433FBA" w:rsidRPr="004C543B" w:rsidRDefault="00433FBA" w:rsidP="004C543B">
            <w:pPr>
              <w:spacing w:line="288" w:lineRule="auto"/>
              <w:jc w:val="center"/>
              <w:rPr>
                <w:rFonts w:ascii="Times New Roman" w:hAnsi="Times New Roman"/>
                <w:b/>
                <w:bCs/>
                <w:sz w:val="22"/>
                <w:szCs w:val="22"/>
              </w:rPr>
            </w:pPr>
            <w:r w:rsidRPr="004C543B">
              <w:rPr>
                <w:rFonts w:ascii="Times New Roman" w:hAnsi="Times New Roman"/>
                <w:b/>
                <w:bCs/>
                <w:sz w:val="22"/>
                <w:szCs w:val="22"/>
              </w:rPr>
              <w:t>NGƯỜI/ĐƠN VỊ</w:t>
            </w:r>
          </w:p>
          <w:p w14:paraId="5C3EA0EE" w14:textId="77777777" w:rsidR="00433FBA" w:rsidRPr="004C543B" w:rsidRDefault="00433FBA" w:rsidP="004C543B">
            <w:pPr>
              <w:spacing w:line="288" w:lineRule="auto"/>
              <w:jc w:val="center"/>
              <w:rPr>
                <w:rFonts w:ascii="Times New Roman" w:hAnsi="Times New Roman"/>
                <w:b/>
                <w:bCs/>
                <w:sz w:val="22"/>
                <w:szCs w:val="22"/>
              </w:rPr>
            </w:pPr>
            <w:r w:rsidRPr="004C543B">
              <w:rPr>
                <w:rFonts w:ascii="Times New Roman" w:hAnsi="Times New Roman"/>
                <w:b/>
                <w:bCs/>
                <w:sz w:val="22"/>
                <w:szCs w:val="22"/>
              </w:rPr>
              <w:t xml:space="preserve"> THỰC HIỆN</w:t>
            </w:r>
          </w:p>
        </w:tc>
        <w:tc>
          <w:tcPr>
            <w:tcW w:w="1701" w:type="dxa"/>
            <w:vAlign w:val="center"/>
          </w:tcPr>
          <w:p w14:paraId="4C390F00" w14:textId="77777777" w:rsidR="00EA548F" w:rsidRDefault="00EA548F" w:rsidP="004C543B">
            <w:pPr>
              <w:spacing w:line="288" w:lineRule="auto"/>
              <w:jc w:val="center"/>
              <w:rPr>
                <w:rFonts w:ascii="Times New Roman" w:hAnsi="Times New Roman"/>
                <w:b/>
                <w:bCs/>
                <w:sz w:val="22"/>
                <w:szCs w:val="22"/>
              </w:rPr>
            </w:pPr>
            <w:r>
              <w:rPr>
                <w:rFonts w:ascii="Times New Roman" w:hAnsi="Times New Roman"/>
                <w:b/>
                <w:bCs/>
                <w:sz w:val="22"/>
                <w:szCs w:val="22"/>
              </w:rPr>
              <w:t>NGƯỜI</w:t>
            </w:r>
          </w:p>
          <w:p w14:paraId="69B0B18F" w14:textId="44015887" w:rsidR="00433FBA" w:rsidRPr="004C543B" w:rsidRDefault="00433FBA" w:rsidP="004C543B">
            <w:pPr>
              <w:spacing w:line="288" w:lineRule="auto"/>
              <w:jc w:val="center"/>
              <w:rPr>
                <w:rFonts w:ascii="Times New Roman" w:hAnsi="Times New Roman"/>
                <w:b/>
                <w:bCs/>
                <w:sz w:val="22"/>
                <w:szCs w:val="22"/>
              </w:rPr>
            </w:pPr>
            <w:r w:rsidRPr="004C543B">
              <w:rPr>
                <w:rFonts w:ascii="Times New Roman" w:hAnsi="Times New Roman"/>
                <w:b/>
                <w:bCs/>
                <w:sz w:val="22"/>
                <w:szCs w:val="22"/>
              </w:rPr>
              <w:t>ĐƠN VỊ</w:t>
            </w:r>
          </w:p>
          <w:p w14:paraId="3A98B8C1" w14:textId="77777777" w:rsidR="00433FBA" w:rsidRPr="004C543B" w:rsidRDefault="00433FBA" w:rsidP="004C543B">
            <w:pPr>
              <w:spacing w:line="288" w:lineRule="auto"/>
              <w:jc w:val="center"/>
              <w:rPr>
                <w:rFonts w:ascii="Times New Roman" w:hAnsi="Times New Roman"/>
                <w:b/>
                <w:bCs/>
                <w:sz w:val="22"/>
                <w:szCs w:val="22"/>
              </w:rPr>
            </w:pPr>
            <w:r w:rsidRPr="004C543B">
              <w:rPr>
                <w:rFonts w:ascii="Times New Roman" w:hAnsi="Times New Roman"/>
                <w:b/>
                <w:bCs/>
                <w:sz w:val="22"/>
                <w:szCs w:val="22"/>
              </w:rPr>
              <w:t xml:space="preserve"> PHỐI HỢP </w:t>
            </w:r>
          </w:p>
        </w:tc>
        <w:tc>
          <w:tcPr>
            <w:tcW w:w="1701" w:type="dxa"/>
          </w:tcPr>
          <w:p w14:paraId="0FF49CFB" w14:textId="44A1857E" w:rsidR="00433FBA" w:rsidRPr="004C543B" w:rsidRDefault="004C543B" w:rsidP="00682D1D">
            <w:pPr>
              <w:spacing w:line="288" w:lineRule="auto"/>
              <w:ind w:right="-18"/>
              <w:jc w:val="center"/>
              <w:rPr>
                <w:rFonts w:ascii="Times New Roman" w:hAnsi="Times New Roman"/>
                <w:b/>
                <w:bCs/>
                <w:sz w:val="22"/>
                <w:szCs w:val="22"/>
              </w:rPr>
            </w:pPr>
            <w:r w:rsidRPr="004C543B">
              <w:rPr>
                <w:rFonts w:ascii="Times New Roman" w:hAnsi="Times New Roman"/>
                <w:b/>
                <w:bCs/>
                <w:sz w:val="22"/>
                <w:szCs w:val="22"/>
              </w:rPr>
              <w:t>LÃNH ĐẠO PHỤ TRÁCH</w:t>
            </w:r>
          </w:p>
        </w:tc>
      </w:tr>
      <w:tr w:rsidR="00433FBA" w:rsidRPr="00433FBA" w14:paraId="54EB7F2E" w14:textId="77777777" w:rsidTr="00E233FF">
        <w:tc>
          <w:tcPr>
            <w:tcW w:w="568" w:type="dxa"/>
            <w:vAlign w:val="center"/>
          </w:tcPr>
          <w:p w14:paraId="78FA54DF"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I.</w:t>
            </w:r>
          </w:p>
        </w:tc>
        <w:tc>
          <w:tcPr>
            <w:tcW w:w="14316" w:type="dxa"/>
            <w:gridSpan w:val="7"/>
            <w:vAlign w:val="center"/>
          </w:tcPr>
          <w:p w14:paraId="3696DEBB" w14:textId="77777777" w:rsidR="00433FBA" w:rsidRPr="00433FBA" w:rsidRDefault="00433FBA" w:rsidP="00682D1D">
            <w:pPr>
              <w:spacing w:before="120" w:after="120"/>
              <w:rPr>
                <w:rFonts w:ascii="Times New Roman" w:hAnsi="Times New Roman"/>
                <w:b/>
                <w:bCs/>
                <w:sz w:val="24"/>
                <w:szCs w:val="24"/>
              </w:rPr>
            </w:pPr>
            <w:r w:rsidRPr="00433FBA">
              <w:rPr>
                <w:rFonts w:ascii="Times New Roman" w:hAnsi="Times New Roman"/>
                <w:b/>
                <w:bCs/>
                <w:sz w:val="24"/>
                <w:szCs w:val="24"/>
              </w:rPr>
              <w:t>Công tác chuẩn bị - diễn tập phương án đón học sinh</w:t>
            </w:r>
          </w:p>
        </w:tc>
      </w:tr>
      <w:tr w:rsidR="00433FBA" w:rsidRPr="00433FBA" w14:paraId="2AEFF7BE" w14:textId="77777777" w:rsidTr="00E233FF">
        <w:tc>
          <w:tcPr>
            <w:tcW w:w="568" w:type="dxa"/>
            <w:vAlign w:val="center"/>
          </w:tcPr>
          <w:p w14:paraId="697AD9FB" w14:textId="77777777" w:rsidR="00433FBA" w:rsidRPr="004C543B" w:rsidRDefault="00433FBA" w:rsidP="00971767">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1</w:t>
            </w:r>
          </w:p>
        </w:tc>
        <w:tc>
          <w:tcPr>
            <w:tcW w:w="5698" w:type="dxa"/>
            <w:gridSpan w:val="2"/>
            <w:vAlign w:val="center"/>
          </w:tcPr>
          <w:p w14:paraId="29095CF5" w14:textId="77777777" w:rsidR="00433FBA" w:rsidRPr="004C543B" w:rsidRDefault="00433FBA" w:rsidP="00971767">
            <w:pPr>
              <w:spacing w:before="120" w:after="120"/>
              <w:jc w:val="both"/>
              <w:rPr>
                <w:rFonts w:asciiTheme="majorHAnsi" w:hAnsiTheme="majorHAnsi" w:cstheme="majorHAnsi"/>
                <w:sz w:val="24"/>
                <w:szCs w:val="24"/>
              </w:rPr>
            </w:pPr>
            <w:r w:rsidRPr="004C543B">
              <w:rPr>
                <w:rFonts w:asciiTheme="majorHAnsi" w:hAnsiTheme="majorHAnsi" w:cstheme="majorHAnsi"/>
                <w:sz w:val="24"/>
                <w:szCs w:val="24"/>
              </w:rPr>
              <w:t>Họp Hội đồng giáo dục phổ biến kế hoạch, quán triệt nội dung diễn tập</w:t>
            </w:r>
          </w:p>
        </w:tc>
        <w:tc>
          <w:tcPr>
            <w:tcW w:w="1560" w:type="dxa"/>
          </w:tcPr>
          <w:p w14:paraId="673FF69F" w14:textId="38630D2C" w:rsidR="00433FBA" w:rsidRPr="0086430B" w:rsidRDefault="00E233FF" w:rsidP="00E233FF">
            <w:pPr>
              <w:spacing w:before="120" w:after="12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11h</w:t>
            </w:r>
            <w:r w:rsidR="00433FBA" w:rsidRPr="0086430B">
              <w:rPr>
                <w:rFonts w:asciiTheme="majorHAnsi" w:hAnsiTheme="majorHAnsi" w:cstheme="majorHAnsi"/>
                <w:color w:val="000000" w:themeColor="text1"/>
                <w:sz w:val="24"/>
                <w:szCs w:val="24"/>
              </w:rPr>
              <w:t xml:space="preserve"> </w:t>
            </w:r>
            <w:r w:rsidR="004C543B" w:rsidRPr="0086430B">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Thứ 3</w:t>
            </w:r>
            <w:r w:rsidR="004C543B" w:rsidRPr="0086430B">
              <w:rPr>
                <w:rFonts w:asciiTheme="majorHAnsi" w:hAnsiTheme="majorHAnsi" w:cstheme="majorHAnsi"/>
                <w:color w:val="000000" w:themeColor="text1"/>
                <w:sz w:val="24"/>
                <w:szCs w:val="24"/>
              </w:rPr>
              <w:t>)</w:t>
            </w:r>
            <w:r w:rsidR="00433FBA" w:rsidRPr="0086430B">
              <w:rPr>
                <w:rFonts w:asciiTheme="majorHAnsi" w:hAnsiTheme="majorHAnsi" w:cstheme="majorHAnsi"/>
                <w:color w:val="000000" w:themeColor="text1"/>
                <w:sz w:val="24"/>
                <w:szCs w:val="24"/>
              </w:rPr>
              <w:t xml:space="preserve"> ngày </w:t>
            </w:r>
            <w:r w:rsidR="00C36420">
              <w:rPr>
                <w:rFonts w:asciiTheme="majorHAnsi" w:hAnsiTheme="majorHAnsi" w:cstheme="majorHAnsi"/>
                <w:color w:val="000000" w:themeColor="text1"/>
                <w:sz w:val="24"/>
                <w:szCs w:val="24"/>
              </w:rPr>
              <w:t>1</w:t>
            </w:r>
            <w:r>
              <w:rPr>
                <w:rFonts w:asciiTheme="majorHAnsi" w:hAnsiTheme="majorHAnsi" w:cstheme="majorHAnsi"/>
                <w:color w:val="000000" w:themeColor="text1"/>
                <w:sz w:val="24"/>
                <w:szCs w:val="24"/>
              </w:rPr>
              <w:t>2</w:t>
            </w:r>
            <w:r w:rsidR="00C36420">
              <w:rPr>
                <w:rFonts w:asciiTheme="majorHAnsi" w:hAnsiTheme="majorHAnsi" w:cstheme="majorHAnsi"/>
                <w:color w:val="000000" w:themeColor="text1"/>
                <w:sz w:val="24"/>
                <w:szCs w:val="24"/>
              </w:rPr>
              <w:t>/</w:t>
            </w:r>
            <w:r w:rsidR="004C543B" w:rsidRPr="0086430B">
              <w:rPr>
                <w:rFonts w:asciiTheme="majorHAnsi" w:hAnsiTheme="majorHAnsi" w:cstheme="majorHAnsi"/>
                <w:color w:val="000000" w:themeColor="text1"/>
                <w:sz w:val="24"/>
                <w:szCs w:val="24"/>
              </w:rPr>
              <w:t>4/</w:t>
            </w:r>
            <w:r w:rsidR="00433FBA" w:rsidRPr="0086430B">
              <w:rPr>
                <w:rFonts w:asciiTheme="majorHAnsi" w:hAnsiTheme="majorHAnsi" w:cstheme="majorHAnsi"/>
                <w:color w:val="000000" w:themeColor="text1"/>
                <w:sz w:val="24"/>
                <w:szCs w:val="24"/>
              </w:rPr>
              <w:t>2022</w:t>
            </w:r>
          </w:p>
        </w:tc>
        <w:tc>
          <w:tcPr>
            <w:tcW w:w="1701" w:type="dxa"/>
          </w:tcPr>
          <w:p w14:paraId="1BE526E1" w14:textId="349C5C53" w:rsidR="00433FBA" w:rsidRPr="004C543B" w:rsidRDefault="00433FBA" w:rsidP="00E233FF">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 xml:space="preserve">Tại phòng </w:t>
            </w:r>
            <w:r w:rsidR="00E233FF">
              <w:rPr>
                <w:rFonts w:asciiTheme="majorHAnsi" w:hAnsiTheme="majorHAnsi" w:cstheme="majorHAnsi"/>
                <w:sz w:val="24"/>
                <w:szCs w:val="24"/>
              </w:rPr>
              <w:t>Hội Đồng</w:t>
            </w:r>
          </w:p>
        </w:tc>
        <w:tc>
          <w:tcPr>
            <w:tcW w:w="1955" w:type="dxa"/>
            <w:vAlign w:val="center"/>
          </w:tcPr>
          <w:p w14:paraId="4111358B" w14:textId="77777777" w:rsidR="00433FBA" w:rsidRPr="004C543B" w:rsidRDefault="00433FBA" w:rsidP="00732BCA">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100% CBGVNV</w:t>
            </w:r>
          </w:p>
        </w:tc>
        <w:tc>
          <w:tcPr>
            <w:tcW w:w="1701" w:type="dxa"/>
            <w:vAlign w:val="center"/>
          </w:tcPr>
          <w:p w14:paraId="4C3FEAFD" w14:textId="77777777" w:rsidR="00433FBA" w:rsidRPr="004C543B" w:rsidRDefault="00433FBA" w:rsidP="00732BCA">
            <w:pPr>
              <w:spacing w:before="120" w:after="120"/>
              <w:jc w:val="center"/>
              <w:rPr>
                <w:rFonts w:asciiTheme="majorHAnsi" w:hAnsiTheme="majorHAnsi" w:cstheme="majorHAnsi"/>
                <w:sz w:val="24"/>
                <w:szCs w:val="24"/>
              </w:rPr>
            </w:pPr>
          </w:p>
        </w:tc>
        <w:tc>
          <w:tcPr>
            <w:tcW w:w="1701" w:type="dxa"/>
          </w:tcPr>
          <w:p w14:paraId="4B26CF6A" w14:textId="4C625B37" w:rsidR="00433FBA" w:rsidRPr="004C543B" w:rsidRDefault="00433FBA" w:rsidP="00682D1D">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 xml:space="preserve">Đ/c </w:t>
            </w:r>
            <w:r w:rsidR="007D46C8">
              <w:rPr>
                <w:rFonts w:asciiTheme="majorHAnsi" w:hAnsiTheme="majorHAnsi" w:cstheme="majorHAnsi"/>
                <w:sz w:val="24"/>
                <w:szCs w:val="24"/>
              </w:rPr>
              <w:t>Hân</w:t>
            </w:r>
          </w:p>
        </w:tc>
      </w:tr>
      <w:tr w:rsidR="00E233FF" w:rsidRPr="00433FBA" w14:paraId="0678ECC2" w14:textId="77777777" w:rsidTr="00E233FF">
        <w:tc>
          <w:tcPr>
            <w:tcW w:w="568" w:type="dxa"/>
            <w:vAlign w:val="center"/>
          </w:tcPr>
          <w:p w14:paraId="52FFEC85" w14:textId="77777777" w:rsidR="00E233FF" w:rsidRPr="004C543B" w:rsidRDefault="00E233FF" w:rsidP="00E233FF">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2</w:t>
            </w:r>
          </w:p>
        </w:tc>
        <w:tc>
          <w:tcPr>
            <w:tcW w:w="5698" w:type="dxa"/>
            <w:gridSpan w:val="2"/>
            <w:vAlign w:val="center"/>
          </w:tcPr>
          <w:p w14:paraId="3F218282" w14:textId="77777777" w:rsidR="00E233FF" w:rsidRPr="004C543B" w:rsidRDefault="00E233FF" w:rsidP="00E233FF">
            <w:pPr>
              <w:spacing w:before="120" w:after="120"/>
              <w:jc w:val="both"/>
              <w:rPr>
                <w:rFonts w:asciiTheme="majorHAnsi" w:hAnsiTheme="majorHAnsi" w:cstheme="majorHAnsi"/>
                <w:sz w:val="24"/>
                <w:szCs w:val="24"/>
              </w:rPr>
            </w:pPr>
            <w:r w:rsidRPr="004C543B">
              <w:rPr>
                <w:rFonts w:asciiTheme="majorHAnsi" w:hAnsiTheme="majorHAnsi" w:cstheme="majorHAnsi"/>
                <w:sz w:val="24"/>
                <w:szCs w:val="24"/>
              </w:rPr>
              <w:t>Thực hiện diễn tập</w:t>
            </w:r>
          </w:p>
        </w:tc>
        <w:tc>
          <w:tcPr>
            <w:tcW w:w="1560" w:type="dxa"/>
          </w:tcPr>
          <w:p w14:paraId="7C4FB582" w14:textId="39C588AA" w:rsidR="00E233FF" w:rsidRPr="0086430B" w:rsidRDefault="00E233FF" w:rsidP="00E233FF">
            <w:pPr>
              <w:jc w:val="center"/>
              <w:rPr>
                <w:rFonts w:asciiTheme="majorHAnsi" w:hAnsiTheme="majorHAnsi" w:cstheme="majorHAnsi"/>
                <w:color w:val="000000" w:themeColor="text1"/>
                <w:sz w:val="24"/>
                <w:szCs w:val="24"/>
              </w:rPr>
            </w:pPr>
            <w:r w:rsidRPr="0086430B">
              <w:rPr>
                <w:rFonts w:asciiTheme="majorHAnsi" w:hAnsiTheme="majorHAnsi" w:cstheme="majorHAnsi"/>
                <w:color w:val="000000" w:themeColor="text1"/>
                <w:sz w:val="24"/>
                <w:szCs w:val="24"/>
              </w:rPr>
              <w:t>Ngày 12</w:t>
            </w:r>
            <w:r>
              <w:rPr>
                <w:rFonts w:asciiTheme="majorHAnsi" w:hAnsiTheme="majorHAnsi" w:cstheme="majorHAnsi"/>
                <w:color w:val="000000" w:themeColor="text1"/>
                <w:sz w:val="24"/>
                <w:szCs w:val="24"/>
              </w:rPr>
              <w:t>/</w:t>
            </w:r>
            <w:r w:rsidRPr="0086430B">
              <w:rPr>
                <w:rFonts w:asciiTheme="majorHAnsi" w:hAnsiTheme="majorHAnsi" w:cstheme="majorHAnsi"/>
                <w:color w:val="000000" w:themeColor="text1"/>
                <w:sz w:val="24"/>
                <w:szCs w:val="24"/>
              </w:rPr>
              <w:t>4/2022</w:t>
            </w:r>
          </w:p>
          <w:p w14:paraId="0398870D" w14:textId="789B1750" w:rsidR="00E233FF" w:rsidRPr="0086430B" w:rsidRDefault="00E233FF" w:rsidP="00E233FF">
            <w:pPr>
              <w:jc w:val="center"/>
              <w:rPr>
                <w:rFonts w:asciiTheme="majorHAnsi" w:hAnsiTheme="majorHAnsi" w:cstheme="majorHAnsi"/>
                <w:color w:val="000000" w:themeColor="text1"/>
                <w:sz w:val="24"/>
                <w:szCs w:val="24"/>
              </w:rPr>
            </w:pPr>
            <w:r w:rsidRPr="0086430B">
              <w:rPr>
                <w:rFonts w:asciiTheme="majorHAnsi" w:hAnsiTheme="majorHAnsi" w:cstheme="majorHAnsi"/>
                <w:color w:val="000000" w:themeColor="text1"/>
                <w:sz w:val="24"/>
                <w:szCs w:val="24"/>
              </w:rPr>
              <w:t>1</w:t>
            </w:r>
            <w:r>
              <w:rPr>
                <w:rFonts w:asciiTheme="majorHAnsi" w:hAnsiTheme="majorHAnsi" w:cstheme="majorHAnsi"/>
                <w:color w:val="000000" w:themeColor="text1"/>
                <w:sz w:val="24"/>
                <w:szCs w:val="24"/>
              </w:rPr>
              <w:t>5</w:t>
            </w:r>
            <w:r w:rsidRPr="0086430B">
              <w:rPr>
                <w:rFonts w:asciiTheme="majorHAnsi" w:hAnsiTheme="majorHAnsi" w:cstheme="majorHAnsi"/>
                <w:color w:val="000000" w:themeColor="text1"/>
                <w:sz w:val="24"/>
                <w:szCs w:val="24"/>
              </w:rPr>
              <w:t>h00</w:t>
            </w:r>
          </w:p>
        </w:tc>
        <w:tc>
          <w:tcPr>
            <w:tcW w:w="1701" w:type="dxa"/>
          </w:tcPr>
          <w:p w14:paraId="3DABC8D5" w14:textId="77777777" w:rsidR="00E233FF" w:rsidRDefault="00E233FF" w:rsidP="00E233FF">
            <w:pPr>
              <w:jc w:val="center"/>
              <w:rPr>
                <w:rFonts w:asciiTheme="majorHAnsi" w:hAnsiTheme="majorHAnsi" w:cstheme="majorHAnsi"/>
                <w:sz w:val="24"/>
                <w:szCs w:val="24"/>
              </w:rPr>
            </w:pPr>
          </w:p>
          <w:p w14:paraId="1A309568" w14:textId="514776F7" w:rsidR="00E233FF" w:rsidRDefault="00E233FF" w:rsidP="00E233FF">
            <w:pPr>
              <w:jc w:val="center"/>
              <w:rPr>
                <w:rFonts w:asciiTheme="majorHAnsi" w:hAnsiTheme="majorHAnsi" w:cstheme="majorHAnsi"/>
                <w:sz w:val="24"/>
                <w:szCs w:val="24"/>
              </w:rPr>
            </w:pPr>
            <w:r w:rsidRPr="004C543B">
              <w:rPr>
                <w:rFonts w:asciiTheme="majorHAnsi" w:hAnsiTheme="majorHAnsi" w:cstheme="majorHAnsi"/>
                <w:sz w:val="24"/>
                <w:szCs w:val="24"/>
              </w:rPr>
              <w:t>Tại nhà trường</w:t>
            </w:r>
          </w:p>
          <w:p w14:paraId="0D81BEB0" w14:textId="0CE4986D" w:rsidR="00E233FF" w:rsidRPr="004C543B" w:rsidRDefault="00E233FF" w:rsidP="00E233FF">
            <w:pPr>
              <w:jc w:val="center"/>
              <w:rPr>
                <w:rFonts w:asciiTheme="majorHAnsi" w:hAnsiTheme="majorHAnsi" w:cstheme="majorHAnsi"/>
                <w:sz w:val="24"/>
                <w:szCs w:val="24"/>
              </w:rPr>
            </w:pPr>
          </w:p>
        </w:tc>
        <w:tc>
          <w:tcPr>
            <w:tcW w:w="1955" w:type="dxa"/>
            <w:vAlign w:val="center"/>
          </w:tcPr>
          <w:p w14:paraId="457D2BEC" w14:textId="77777777" w:rsidR="00E233FF" w:rsidRPr="004C543B" w:rsidRDefault="00E233FF" w:rsidP="00E233FF">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100% CBGVNV</w:t>
            </w:r>
          </w:p>
        </w:tc>
        <w:tc>
          <w:tcPr>
            <w:tcW w:w="1701" w:type="dxa"/>
            <w:vAlign w:val="center"/>
          </w:tcPr>
          <w:p w14:paraId="6E0AC93C" w14:textId="48BD9AA7" w:rsidR="00E233FF" w:rsidRPr="004C543B" w:rsidRDefault="001C79BA" w:rsidP="007D46C8">
            <w:pPr>
              <w:spacing w:before="120" w:after="120"/>
              <w:jc w:val="center"/>
              <w:rPr>
                <w:rFonts w:asciiTheme="majorHAnsi" w:hAnsiTheme="majorHAnsi" w:cstheme="majorHAnsi"/>
                <w:sz w:val="24"/>
                <w:szCs w:val="24"/>
              </w:rPr>
            </w:pPr>
            <w:r>
              <w:rPr>
                <w:rFonts w:asciiTheme="majorHAnsi" w:hAnsiTheme="majorHAnsi" w:cstheme="majorHAnsi"/>
                <w:sz w:val="24"/>
                <w:szCs w:val="24"/>
              </w:rPr>
              <w:t xml:space="preserve">Đ/c Huyền - </w:t>
            </w:r>
            <w:r w:rsidR="00E233FF" w:rsidRPr="004C543B">
              <w:rPr>
                <w:rFonts w:asciiTheme="majorHAnsi" w:hAnsiTheme="majorHAnsi" w:cstheme="majorHAnsi"/>
                <w:sz w:val="24"/>
                <w:szCs w:val="24"/>
              </w:rPr>
              <w:t>y tế</w:t>
            </w:r>
          </w:p>
        </w:tc>
        <w:tc>
          <w:tcPr>
            <w:tcW w:w="1701" w:type="dxa"/>
          </w:tcPr>
          <w:p w14:paraId="2ED6EE18" w14:textId="1C19EFB2" w:rsidR="00E233FF" w:rsidRPr="004C543B" w:rsidRDefault="007D46C8" w:rsidP="00682D1D">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 xml:space="preserve">Đ/c </w:t>
            </w:r>
            <w:r>
              <w:rPr>
                <w:rFonts w:asciiTheme="majorHAnsi" w:hAnsiTheme="majorHAnsi" w:cstheme="majorHAnsi"/>
                <w:sz w:val="24"/>
                <w:szCs w:val="24"/>
              </w:rPr>
              <w:t>Hân</w:t>
            </w:r>
          </w:p>
        </w:tc>
      </w:tr>
      <w:tr w:rsidR="00E233FF" w:rsidRPr="00433FBA" w14:paraId="0356F30A" w14:textId="77777777" w:rsidTr="00E233FF">
        <w:tc>
          <w:tcPr>
            <w:tcW w:w="568" w:type="dxa"/>
            <w:vAlign w:val="center"/>
          </w:tcPr>
          <w:p w14:paraId="681F8060" w14:textId="77777777" w:rsidR="00E233FF" w:rsidRPr="004C543B" w:rsidRDefault="00E233FF" w:rsidP="00E233FF">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3</w:t>
            </w:r>
          </w:p>
        </w:tc>
        <w:tc>
          <w:tcPr>
            <w:tcW w:w="5698" w:type="dxa"/>
            <w:gridSpan w:val="2"/>
            <w:vAlign w:val="center"/>
          </w:tcPr>
          <w:p w14:paraId="1B8CE208" w14:textId="77777777" w:rsidR="00E233FF" w:rsidRPr="004C543B" w:rsidRDefault="00E233FF" w:rsidP="00E233FF">
            <w:pPr>
              <w:spacing w:before="120" w:after="120"/>
              <w:jc w:val="both"/>
              <w:rPr>
                <w:rFonts w:asciiTheme="majorHAnsi" w:hAnsiTheme="majorHAnsi" w:cstheme="majorHAnsi"/>
                <w:sz w:val="24"/>
                <w:szCs w:val="24"/>
              </w:rPr>
            </w:pPr>
            <w:r w:rsidRPr="004C543B">
              <w:rPr>
                <w:rFonts w:asciiTheme="majorHAnsi" w:hAnsiTheme="majorHAnsi" w:cstheme="majorHAnsi"/>
                <w:sz w:val="24"/>
                <w:szCs w:val="24"/>
              </w:rPr>
              <w:t>Họp PHHS phổ biến nội dung, tuyên truyền các công văn chỉ đạo, các hướng dẫn thực hiện.</w:t>
            </w:r>
          </w:p>
        </w:tc>
        <w:tc>
          <w:tcPr>
            <w:tcW w:w="1560" w:type="dxa"/>
          </w:tcPr>
          <w:p w14:paraId="06C809C0" w14:textId="48D8A10E" w:rsidR="00E233FF" w:rsidRPr="0086430B" w:rsidRDefault="00E233FF" w:rsidP="00E233FF">
            <w:pPr>
              <w:spacing w:before="120" w:after="120"/>
              <w:jc w:val="center"/>
              <w:rPr>
                <w:rFonts w:asciiTheme="majorHAnsi" w:hAnsiTheme="majorHAnsi" w:cstheme="majorHAnsi"/>
                <w:color w:val="000000" w:themeColor="text1"/>
                <w:sz w:val="24"/>
                <w:szCs w:val="24"/>
              </w:rPr>
            </w:pPr>
            <w:r w:rsidRPr="0086430B">
              <w:rPr>
                <w:rFonts w:asciiTheme="majorHAnsi" w:hAnsiTheme="majorHAnsi" w:cstheme="majorHAnsi"/>
                <w:color w:val="000000" w:themeColor="text1"/>
                <w:sz w:val="24"/>
                <w:szCs w:val="24"/>
              </w:rPr>
              <w:t>20h ngày 1</w:t>
            </w:r>
            <w:r>
              <w:rPr>
                <w:rFonts w:asciiTheme="majorHAnsi" w:hAnsiTheme="majorHAnsi" w:cstheme="majorHAnsi"/>
                <w:color w:val="000000" w:themeColor="text1"/>
                <w:sz w:val="24"/>
                <w:szCs w:val="24"/>
              </w:rPr>
              <w:t>1</w:t>
            </w:r>
            <w:r w:rsidRPr="0086430B">
              <w:rPr>
                <w:rFonts w:asciiTheme="majorHAnsi" w:hAnsiTheme="majorHAnsi" w:cstheme="majorHAnsi"/>
                <w:color w:val="000000" w:themeColor="text1"/>
                <w:sz w:val="24"/>
                <w:szCs w:val="24"/>
              </w:rPr>
              <w:t>/4/2022</w:t>
            </w:r>
          </w:p>
        </w:tc>
        <w:tc>
          <w:tcPr>
            <w:tcW w:w="1701" w:type="dxa"/>
          </w:tcPr>
          <w:p w14:paraId="377E3026" w14:textId="77777777" w:rsidR="00E233FF" w:rsidRDefault="00E233FF" w:rsidP="00E233FF">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Phòng họp</w:t>
            </w:r>
          </w:p>
          <w:p w14:paraId="432AD11C" w14:textId="7F09EB15" w:rsidR="00E233FF" w:rsidRPr="004C543B" w:rsidRDefault="00E233FF" w:rsidP="00E233FF">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 xml:space="preserve"> trực tuyến</w:t>
            </w:r>
          </w:p>
        </w:tc>
        <w:tc>
          <w:tcPr>
            <w:tcW w:w="1955" w:type="dxa"/>
            <w:vAlign w:val="center"/>
          </w:tcPr>
          <w:p w14:paraId="5CA4E827" w14:textId="77777777" w:rsidR="00E233FF" w:rsidRPr="004C543B" w:rsidRDefault="00E233FF" w:rsidP="00E233FF">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GVCN</w:t>
            </w:r>
          </w:p>
        </w:tc>
        <w:tc>
          <w:tcPr>
            <w:tcW w:w="1701" w:type="dxa"/>
            <w:vAlign w:val="center"/>
          </w:tcPr>
          <w:p w14:paraId="3D6AF6DC" w14:textId="77777777" w:rsidR="00E233FF" w:rsidRPr="004C543B" w:rsidRDefault="00E233FF" w:rsidP="00E233FF">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PHHS</w:t>
            </w:r>
          </w:p>
        </w:tc>
        <w:tc>
          <w:tcPr>
            <w:tcW w:w="1701" w:type="dxa"/>
          </w:tcPr>
          <w:p w14:paraId="4B8D35D4" w14:textId="497F5CAF" w:rsidR="00E233FF" w:rsidRPr="004C543B" w:rsidRDefault="007D46C8" w:rsidP="00682D1D">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 xml:space="preserve">Đ/c </w:t>
            </w:r>
            <w:r>
              <w:rPr>
                <w:rFonts w:asciiTheme="majorHAnsi" w:hAnsiTheme="majorHAnsi" w:cstheme="majorHAnsi"/>
                <w:sz w:val="24"/>
                <w:szCs w:val="24"/>
              </w:rPr>
              <w:t>Hân</w:t>
            </w:r>
          </w:p>
        </w:tc>
      </w:tr>
      <w:tr w:rsidR="00E233FF" w:rsidRPr="00433FBA" w14:paraId="5793E6C9" w14:textId="77777777" w:rsidTr="00E233FF">
        <w:tc>
          <w:tcPr>
            <w:tcW w:w="568" w:type="dxa"/>
            <w:vAlign w:val="center"/>
          </w:tcPr>
          <w:p w14:paraId="39B68520" w14:textId="77777777" w:rsidR="00E233FF" w:rsidRPr="004C543B" w:rsidRDefault="00E233FF" w:rsidP="00E233FF">
            <w:pPr>
              <w:spacing w:before="120" w:after="120"/>
              <w:jc w:val="center"/>
              <w:rPr>
                <w:rFonts w:asciiTheme="majorHAnsi" w:hAnsiTheme="majorHAnsi" w:cstheme="majorHAnsi"/>
                <w:b/>
                <w:bCs/>
                <w:sz w:val="24"/>
                <w:szCs w:val="24"/>
              </w:rPr>
            </w:pPr>
            <w:r w:rsidRPr="004C543B">
              <w:rPr>
                <w:rFonts w:asciiTheme="majorHAnsi" w:hAnsiTheme="majorHAnsi" w:cstheme="majorHAnsi"/>
                <w:b/>
                <w:bCs/>
                <w:sz w:val="24"/>
                <w:szCs w:val="24"/>
              </w:rPr>
              <w:t>II</w:t>
            </w:r>
          </w:p>
        </w:tc>
        <w:tc>
          <w:tcPr>
            <w:tcW w:w="14316" w:type="dxa"/>
            <w:gridSpan w:val="7"/>
            <w:vAlign w:val="center"/>
          </w:tcPr>
          <w:p w14:paraId="2A1DE2D6" w14:textId="77777777" w:rsidR="00E233FF" w:rsidRPr="004C543B" w:rsidRDefault="00E233FF" w:rsidP="00682D1D">
            <w:pPr>
              <w:spacing w:before="120" w:after="120"/>
              <w:jc w:val="center"/>
              <w:rPr>
                <w:rFonts w:asciiTheme="majorHAnsi" w:hAnsiTheme="majorHAnsi" w:cstheme="majorHAnsi"/>
                <w:b/>
                <w:bCs/>
                <w:sz w:val="24"/>
                <w:szCs w:val="24"/>
              </w:rPr>
            </w:pPr>
            <w:r w:rsidRPr="004C543B">
              <w:rPr>
                <w:rFonts w:asciiTheme="majorHAnsi" w:hAnsiTheme="majorHAnsi" w:cstheme="majorHAnsi"/>
                <w:b/>
                <w:bCs/>
                <w:sz w:val="24"/>
                <w:szCs w:val="24"/>
              </w:rPr>
              <w:t>Công tác triển khai thực hiện</w:t>
            </w:r>
          </w:p>
        </w:tc>
      </w:tr>
      <w:tr w:rsidR="00E233FF" w:rsidRPr="00433FBA" w14:paraId="10573EE1" w14:textId="77777777" w:rsidTr="00E233FF">
        <w:tc>
          <w:tcPr>
            <w:tcW w:w="568" w:type="dxa"/>
          </w:tcPr>
          <w:p w14:paraId="60098BF4" w14:textId="77777777" w:rsidR="00E233FF" w:rsidRPr="004C543B" w:rsidRDefault="00E233FF" w:rsidP="00E233FF">
            <w:pPr>
              <w:spacing w:before="120" w:after="120"/>
              <w:jc w:val="center"/>
              <w:rPr>
                <w:rFonts w:asciiTheme="majorHAnsi" w:hAnsiTheme="majorHAnsi" w:cstheme="majorHAnsi"/>
                <w:b/>
                <w:bCs/>
                <w:sz w:val="24"/>
                <w:szCs w:val="24"/>
              </w:rPr>
            </w:pPr>
            <w:r w:rsidRPr="004C543B">
              <w:rPr>
                <w:rFonts w:asciiTheme="majorHAnsi" w:hAnsiTheme="majorHAnsi" w:cstheme="majorHAnsi"/>
                <w:b/>
                <w:bCs/>
                <w:sz w:val="24"/>
                <w:szCs w:val="24"/>
              </w:rPr>
              <w:t>1</w:t>
            </w:r>
          </w:p>
        </w:tc>
        <w:tc>
          <w:tcPr>
            <w:tcW w:w="1162" w:type="dxa"/>
          </w:tcPr>
          <w:p w14:paraId="694AEECC" w14:textId="77777777" w:rsidR="00E233FF" w:rsidRPr="004C543B" w:rsidRDefault="00E233FF" w:rsidP="00E233FF">
            <w:pPr>
              <w:spacing w:before="120" w:after="120"/>
              <w:rPr>
                <w:rFonts w:asciiTheme="majorHAnsi" w:hAnsiTheme="majorHAnsi" w:cstheme="majorHAnsi"/>
                <w:b/>
                <w:bCs/>
                <w:sz w:val="24"/>
                <w:szCs w:val="24"/>
              </w:rPr>
            </w:pPr>
            <w:r w:rsidRPr="004C543B">
              <w:rPr>
                <w:rFonts w:asciiTheme="majorHAnsi" w:hAnsiTheme="majorHAnsi" w:cstheme="majorHAnsi"/>
                <w:b/>
                <w:bCs/>
                <w:sz w:val="24"/>
                <w:szCs w:val="24"/>
              </w:rPr>
              <w:t>Hàng ngày trước khi học sinh đến trường</w:t>
            </w:r>
          </w:p>
        </w:tc>
        <w:tc>
          <w:tcPr>
            <w:tcW w:w="4536" w:type="dxa"/>
          </w:tcPr>
          <w:p w14:paraId="7AB7FC2C" w14:textId="77777777" w:rsidR="00E233FF" w:rsidRPr="004C543B" w:rsidRDefault="00E233FF" w:rsidP="00E233FF">
            <w:pPr>
              <w:spacing w:before="120" w:after="120"/>
              <w:jc w:val="both"/>
              <w:rPr>
                <w:rFonts w:asciiTheme="majorHAnsi" w:hAnsiTheme="majorHAnsi" w:cstheme="majorHAnsi"/>
                <w:bCs/>
                <w:sz w:val="24"/>
                <w:szCs w:val="24"/>
              </w:rPr>
            </w:pPr>
            <w:r w:rsidRPr="004C543B">
              <w:rPr>
                <w:rFonts w:asciiTheme="majorHAnsi" w:hAnsiTheme="majorHAnsi" w:cstheme="majorHAnsi"/>
                <w:bCs/>
                <w:sz w:val="24"/>
                <w:szCs w:val="24"/>
              </w:rPr>
              <w:t xml:space="preserve">- Cha mẹ học sinh đo thân nhiệt của HS và gửi thông tin cho GVCN. </w:t>
            </w:r>
          </w:p>
          <w:p w14:paraId="7F520BAE" w14:textId="77777777" w:rsidR="00E233FF" w:rsidRPr="004C543B" w:rsidRDefault="00E233FF" w:rsidP="00E233FF">
            <w:pPr>
              <w:spacing w:before="120" w:after="120"/>
              <w:jc w:val="both"/>
              <w:rPr>
                <w:rFonts w:asciiTheme="majorHAnsi" w:hAnsiTheme="majorHAnsi" w:cstheme="majorHAnsi"/>
                <w:bCs/>
                <w:sz w:val="24"/>
                <w:szCs w:val="24"/>
              </w:rPr>
            </w:pPr>
            <w:r w:rsidRPr="004C543B">
              <w:rPr>
                <w:rFonts w:asciiTheme="majorHAnsi" w:hAnsiTheme="majorHAnsi" w:cstheme="majorHAnsi"/>
                <w:bCs/>
                <w:sz w:val="24"/>
                <w:szCs w:val="24"/>
              </w:rPr>
              <w:t>- Chuẩn bị cho HS bình nước uống cá nhân, khẩu trang và ba lô đồ dùng.</w:t>
            </w:r>
          </w:p>
          <w:p w14:paraId="09972167" w14:textId="77777777" w:rsidR="00E233FF" w:rsidRPr="004C543B" w:rsidRDefault="00E233FF" w:rsidP="00E233FF">
            <w:pPr>
              <w:spacing w:before="120" w:after="120"/>
              <w:jc w:val="both"/>
              <w:rPr>
                <w:rFonts w:asciiTheme="majorHAnsi" w:hAnsiTheme="majorHAnsi" w:cstheme="majorHAnsi"/>
                <w:bCs/>
                <w:sz w:val="24"/>
                <w:szCs w:val="24"/>
              </w:rPr>
            </w:pPr>
            <w:r w:rsidRPr="004C543B">
              <w:rPr>
                <w:rFonts w:asciiTheme="majorHAnsi" w:hAnsiTheme="majorHAnsi" w:cstheme="majorHAnsi"/>
                <w:bCs/>
                <w:sz w:val="24"/>
                <w:szCs w:val="24"/>
              </w:rPr>
              <w:t>- Nếu HS có thân nhiệt từ 37,5 độ C trở lên, Phụ huynh cho HS nghỉ học, theo dõi sức khỏe tại gia đình.</w:t>
            </w:r>
          </w:p>
          <w:p w14:paraId="05E92465" w14:textId="77777777" w:rsidR="00E233FF" w:rsidRPr="004C543B" w:rsidRDefault="00E233FF" w:rsidP="00E233FF">
            <w:pPr>
              <w:spacing w:before="120" w:after="120"/>
              <w:jc w:val="both"/>
              <w:rPr>
                <w:rFonts w:asciiTheme="majorHAnsi" w:hAnsiTheme="majorHAnsi" w:cstheme="majorHAnsi"/>
                <w:bCs/>
                <w:sz w:val="24"/>
                <w:szCs w:val="24"/>
              </w:rPr>
            </w:pPr>
            <w:r w:rsidRPr="004C543B">
              <w:rPr>
                <w:rFonts w:asciiTheme="majorHAnsi" w:hAnsiTheme="majorHAnsi" w:cstheme="majorHAnsi"/>
                <w:bCs/>
                <w:sz w:val="24"/>
                <w:szCs w:val="24"/>
              </w:rPr>
              <w:t>- Nếu HS có các biểu hiện sốt, ho, rát họng, mất khứu giác, vị giác … CMHS gọi điện báo trạm y tế Phường lấy xét nghiệm Covid-19 cho HS và thực hiện theo hướng dẫn của nhân viên y tế Phường.</w:t>
            </w:r>
          </w:p>
        </w:tc>
        <w:tc>
          <w:tcPr>
            <w:tcW w:w="1560" w:type="dxa"/>
          </w:tcPr>
          <w:p w14:paraId="5C25DE1A"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Trước 7h00 hàng ngày </w:t>
            </w:r>
          </w:p>
        </w:tc>
        <w:tc>
          <w:tcPr>
            <w:tcW w:w="1701" w:type="dxa"/>
          </w:tcPr>
          <w:p w14:paraId="33C67A1E"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Tại gia đình</w:t>
            </w:r>
          </w:p>
        </w:tc>
        <w:tc>
          <w:tcPr>
            <w:tcW w:w="1955" w:type="dxa"/>
          </w:tcPr>
          <w:p w14:paraId="60478F3D" w14:textId="1AF9BE94" w:rsidR="00E233FF" w:rsidRPr="004C543B" w:rsidRDefault="00E233FF" w:rsidP="00E233FF">
            <w:pPr>
              <w:spacing w:before="120" w:after="120"/>
              <w:jc w:val="center"/>
              <w:rPr>
                <w:rFonts w:asciiTheme="majorHAnsi" w:hAnsiTheme="majorHAnsi" w:cstheme="majorHAnsi"/>
                <w:bCs/>
                <w:sz w:val="24"/>
                <w:szCs w:val="24"/>
              </w:rPr>
            </w:pPr>
            <w:r>
              <w:rPr>
                <w:rFonts w:asciiTheme="majorHAnsi" w:hAnsiTheme="majorHAnsi" w:cstheme="majorHAnsi"/>
                <w:bCs/>
                <w:sz w:val="24"/>
                <w:szCs w:val="24"/>
              </w:rPr>
              <w:t>PHHS</w:t>
            </w:r>
            <w:r w:rsidRPr="004C543B">
              <w:rPr>
                <w:rFonts w:asciiTheme="majorHAnsi" w:hAnsiTheme="majorHAnsi" w:cstheme="majorHAnsi"/>
                <w:bCs/>
                <w:sz w:val="24"/>
                <w:szCs w:val="24"/>
              </w:rPr>
              <w:t>, HS</w:t>
            </w:r>
          </w:p>
        </w:tc>
        <w:tc>
          <w:tcPr>
            <w:tcW w:w="1701" w:type="dxa"/>
          </w:tcPr>
          <w:p w14:paraId="344EF5CC"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GV chủ nhiệm</w:t>
            </w:r>
          </w:p>
        </w:tc>
        <w:tc>
          <w:tcPr>
            <w:tcW w:w="1701" w:type="dxa"/>
          </w:tcPr>
          <w:p w14:paraId="54385665" w14:textId="58DB3B78" w:rsidR="00E233FF" w:rsidRPr="004C543B" w:rsidRDefault="00E233FF" w:rsidP="00682D1D">
            <w:pPr>
              <w:spacing w:before="120" w:after="120"/>
              <w:jc w:val="center"/>
              <w:rPr>
                <w:rFonts w:asciiTheme="majorHAnsi" w:hAnsiTheme="majorHAnsi" w:cstheme="majorHAnsi"/>
                <w:bCs/>
                <w:sz w:val="24"/>
                <w:szCs w:val="24"/>
              </w:rPr>
            </w:pPr>
            <w:r w:rsidRPr="004C543B">
              <w:rPr>
                <w:rFonts w:asciiTheme="majorHAnsi" w:hAnsiTheme="majorHAnsi" w:cstheme="majorHAnsi"/>
                <w:sz w:val="24"/>
                <w:szCs w:val="24"/>
              </w:rPr>
              <w:t xml:space="preserve">Đ/c </w:t>
            </w:r>
            <w:r w:rsidR="00525258">
              <w:rPr>
                <w:rFonts w:asciiTheme="majorHAnsi" w:hAnsiTheme="majorHAnsi" w:cstheme="majorHAnsi"/>
                <w:sz w:val="24"/>
                <w:szCs w:val="24"/>
              </w:rPr>
              <w:t xml:space="preserve"> Hòa</w:t>
            </w:r>
          </w:p>
        </w:tc>
      </w:tr>
      <w:tr w:rsidR="00E233FF" w:rsidRPr="00433FBA" w14:paraId="026B3BFA" w14:textId="77777777" w:rsidTr="00E233FF">
        <w:trPr>
          <w:trHeight w:val="1275"/>
        </w:trPr>
        <w:tc>
          <w:tcPr>
            <w:tcW w:w="568" w:type="dxa"/>
            <w:vMerge w:val="restart"/>
          </w:tcPr>
          <w:p w14:paraId="7E13FD93" w14:textId="77777777" w:rsidR="00E233FF" w:rsidRPr="004C543B" w:rsidRDefault="00E233FF" w:rsidP="00E233FF">
            <w:pPr>
              <w:spacing w:before="120" w:after="120"/>
              <w:jc w:val="center"/>
              <w:rPr>
                <w:rFonts w:asciiTheme="majorHAnsi" w:hAnsiTheme="majorHAnsi" w:cstheme="majorHAnsi"/>
                <w:b/>
                <w:bCs/>
                <w:sz w:val="24"/>
                <w:szCs w:val="24"/>
              </w:rPr>
            </w:pPr>
            <w:r w:rsidRPr="004C543B">
              <w:rPr>
                <w:rFonts w:asciiTheme="majorHAnsi" w:hAnsiTheme="majorHAnsi" w:cstheme="majorHAnsi"/>
                <w:b/>
                <w:bCs/>
                <w:sz w:val="24"/>
                <w:szCs w:val="24"/>
              </w:rPr>
              <w:lastRenderedPageBreak/>
              <w:t>2</w:t>
            </w:r>
          </w:p>
        </w:tc>
        <w:tc>
          <w:tcPr>
            <w:tcW w:w="1162" w:type="dxa"/>
            <w:vMerge w:val="restart"/>
          </w:tcPr>
          <w:p w14:paraId="5FF3E750" w14:textId="77777777" w:rsidR="00E233FF" w:rsidRPr="004C543B" w:rsidRDefault="00E233FF" w:rsidP="00E233FF">
            <w:pPr>
              <w:spacing w:before="120" w:after="120"/>
              <w:rPr>
                <w:rFonts w:asciiTheme="majorHAnsi" w:hAnsiTheme="majorHAnsi" w:cstheme="majorHAnsi"/>
                <w:b/>
                <w:sz w:val="24"/>
                <w:szCs w:val="24"/>
              </w:rPr>
            </w:pPr>
            <w:r w:rsidRPr="004C543B">
              <w:rPr>
                <w:rFonts w:asciiTheme="majorHAnsi" w:hAnsiTheme="majorHAnsi" w:cstheme="majorHAnsi"/>
                <w:b/>
                <w:sz w:val="24"/>
                <w:szCs w:val="24"/>
              </w:rPr>
              <w:t xml:space="preserve">Trước cổng trường: </w:t>
            </w:r>
          </w:p>
          <w:p w14:paraId="2AFDCC18" w14:textId="77777777" w:rsidR="00E233FF" w:rsidRPr="004C543B" w:rsidRDefault="00E233FF" w:rsidP="00E233FF">
            <w:pPr>
              <w:spacing w:before="120" w:after="120"/>
              <w:rPr>
                <w:rFonts w:asciiTheme="majorHAnsi" w:hAnsiTheme="majorHAnsi" w:cstheme="majorHAnsi"/>
                <w:b/>
                <w:bCs/>
                <w:sz w:val="24"/>
                <w:szCs w:val="24"/>
              </w:rPr>
            </w:pPr>
            <w:r w:rsidRPr="004C543B">
              <w:rPr>
                <w:rFonts w:asciiTheme="majorHAnsi" w:hAnsiTheme="majorHAnsi" w:cstheme="majorHAnsi"/>
                <w:sz w:val="24"/>
                <w:szCs w:val="24"/>
              </w:rPr>
              <w:t>Cách 20m ở các hướng tới trường</w:t>
            </w:r>
          </w:p>
        </w:tc>
        <w:tc>
          <w:tcPr>
            <w:tcW w:w="4536" w:type="dxa"/>
          </w:tcPr>
          <w:p w14:paraId="658B7B00" w14:textId="6C24F730" w:rsidR="00E233FF" w:rsidRPr="004C543B" w:rsidRDefault="00E233FF" w:rsidP="00525258">
            <w:pPr>
              <w:spacing w:before="120" w:after="120"/>
              <w:jc w:val="both"/>
              <w:rPr>
                <w:rFonts w:asciiTheme="majorHAnsi" w:hAnsiTheme="majorHAnsi" w:cstheme="majorHAnsi"/>
                <w:sz w:val="24"/>
                <w:szCs w:val="24"/>
              </w:rPr>
            </w:pPr>
            <w:r w:rsidRPr="004C543B">
              <w:rPr>
                <w:rFonts w:asciiTheme="majorHAnsi" w:hAnsiTheme="majorHAnsi" w:cstheme="majorHAnsi"/>
                <w:bCs/>
                <w:sz w:val="24"/>
                <w:szCs w:val="24"/>
              </w:rPr>
              <w:t>-</w:t>
            </w:r>
            <w:r w:rsidRPr="004C543B">
              <w:rPr>
                <w:rFonts w:asciiTheme="majorHAnsi" w:hAnsiTheme="majorHAnsi" w:cstheme="majorHAnsi"/>
                <w:b/>
                <w:sz w:val="24"/>
                <w:szCs w:val="24"/>
              </w:rPr>
              <w:t xml:space="preserve"> </w:t>
            </w:r>
            <w:r w:rsidRPr="004C543B">
              <w:rPr>
                <w:rFonts w:asciiTheme="majorHAnsi" w:hAnsiTheme="majorHAnsi" w:cstheme="majorHAnsi"/>
                <w:sz w:val="24"/>
                <w:szCs w:val="24"/>
              </w:rPr>
              <w:t xml:space="preserve">Yêu cầu </w:t>
            </w:r>
            <w:r>
              <w:rPr>
                <w:rFonts w:asciiTheme="majorHAnsi" w:hAnsiTheme="majorHAnsi" w:cstheme="majorHAnsi"/>
                <w:sz w:val="24"/>
                <w:szCs w:val="24"/>
              </w:rPr>
              <w:t>PHHS</w:t>
            </w:r>
            <w:r w:rsidRPr="004C543B">
              <w:rPr>
                <w:rFonts w:asciiTheme="majorHAnsi" w:hAnsiTheme="majorHAnsi" w:cstheme="majorHAnsi"/>
                <w:sz w:val="24"/>
                <w:szCs w:val="24"/>
              </w:rPr>
              <w:t xml:space="preserve"> đưa đón trẻ đỗ dọc theo 2 bên vỉa hè bên ngoài cổng trường. Đi bộ đưa - đón học sinh vào trường. </w:t>
            </w:r>
          </w:p>
        </w:tc>
        <w:tc>
          <w:tcPr>
            <w:tcW w:w="1560" w:type="dxa"/>
          </w:tcPr>
          <w:p w14:paraId="32FA9760" w14:textId="29E49E08"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Trước ngày </w:t>
            </w:r>
            <w:r>
              <w:rPr>
                <w:rFonts w:asciiTheme="majorHAnsi" w:hAnsiTheme="majorHAnsi" w:cstheme="majorHAnsi"/>
                <w:bCs/>
                <w:sz w:val="24"/>
                <w:szCs w:val="24"/>
              </w:rPr>
              <w:t>13/4</w:t>
            </w:r>
            <w:r w:rsidRPr="004C543B">
              <w:rPr>
                <w:rFonts w:asciiTheme="majorHAnsi" w:hAnsiTheme="majorHAnsi" w:cstheme="majorHAnsi"/>
                <w:bCs/>
                <w:sz w:val="24"/>
                <w:szCs w:val="24"/>
              </w:rPr>
              <w:t>/2022</w:t>
            </w:r>
          </w:p>
        </w:tc>
        <w:tc>
          <w:tcPr>
            <w:tcW w:w="1701" w:type="dxa"/>
          </w:tcPr>
          <w:p w14:paraId="528E18B0"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Trước cổng trường</w:t>
            </w:r>
          </w:p>
        </w:tc>
        <w:tc>
          <w:tcPr>
            <w:tcW w:w="1955" w:type="dxa"/>
          </w:tcPr>
          <w:p w14:paraId="7968E2BB" w14:textId="77777777" w:rsidR="00E233FF" w:rsidRDefault="00E233FF" w:rsidP="00E233FF">
            <w:pPr>
              <w:spacing w:before="120" w:after="120"/>
              <w:jc w:val="center"/>
              <w:rPr>
                <w:rFonts w:asciiTheme="majorHAnsi" w:hAnsiTheme="majorHAnsi" w:cstheme="majorHAnsi"/>
                <w:bCs/>
                <w:sz w:val="24"/>
                <w:szCs w:val="24"/>
              </w:rPr>
            </w:pPr>
          </w:p>
          <w:p w14:paraId="3055F779" w14:textId="507D7E73"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Bảo vệ trực ngày</w:t>
            </w:r>
          </w:p>
        </w:tc>
        <w:tc>
          <w:tcPr>
            <w:tcW w:w="1701" w:type="dxa"/>
          </w:tcPr>
          <w:p w14:paraId="297033BC" w14:textId="77777777" w:rsidR="00E233FF" w:rsidRDefault="00E233FF" w:rsidP="00E233FF">
            <w:pPr>
              <w:spacing w:before="120" w:after="120"/>
              <w:jc w:val="center"/>
              <w:rPr>
                <w:rFonts w:asciiTheme="majorHAnsi" w:hAnsiTheme="majorHAnsi" w:cstheme="majorHAnsi"/>
                <w:bCs/>
                <w:sz w:val="24"/>
                <w:szCs w:val="24"/>
              </w:rPr>
            </w:pPr>
          </w:p>
          <w:p w14:paraId="6D03A722" w14:textId="57B3D7F2" w:rsidR="00E233FF" w:rsidRPr="004C543B" w:rsidRDefault="00E233FF" w:rsidP="00E233FF">
            <w:pPr>
              <w:spacing w:before="120" w:after="120"/>
              <w:jc w:val="center"/>
              <w:rPr>
                <w:rFonts w:asciiTheme="majorHAnsi" w:hAnsiTheme="majorHAnsi" w:cstheme="majorHAnsi"/>
                <w:bCs/>
                <w:sz w:val="24"/>
                <w:szCs w:val="24"/>
              </w:rPr>
            </w:pPr>
            <w:r>
              <w:rPr>
                <w:rFonts w:asciiTheme="majorHAnsi" w:hAnsiTheme="majorHAnsi" w:cstheme="majorHAnsi"/>
                <w:bCs/>
                <w:sz w:val="24"/>
                <w:szCs w:val="24"/>
              </w:rPr>
              <w:t>PHHS</w:t>
            </w:r>
          </w:p>
        </w:tc>
        <w:tc>
          <w:tcPr>
            <w:tcW w:w="1701" w:type="dxa"/>
          </w:tcPr>
          <w:p w14:paraId="02A16007" w14:textId="77777777" w:rsidR="00E233FF" w:rsidRDefault="00E233FF" w:rsidP="00682D1D">
            <w:pPr>
              <w:spacing w:before="120" w:after="120"/>
              <w:jc w:val="center"/>
              <w:rPr>
                <w:rFonts w:asciiTheme="majorHAnsi" w:hAnsiTheme="majorHAnsi" w:cstheme="majorHAnsi"/>
                <w:sz w:val="24"/>
                <w:szCs w:val="24"/>
              </w:rPr>
            </w:pPr>
          </w:p>
          <w:p w14:paraId="402FBCD0" w14:textId="431E75FE" w:rsidR="00E233FF" w:rsidRPr="004C543B" w:rsidRDefault="00E233FF" w:rsidP="00682D1D">
            <w:pPr>
              <w:spacing w:before="120" w:after="120"/>
              <w:jc w:val="center"/>
              <w:rPr>
                <w:rFonts w:asciiTheme="majorHAnsi" w:hAnsiTheme="majorHAnsi" w:cstheme="majorHAnsi"/>
                <w:sz w:val="24"/>
                <w:szCs w:val="24"/>
              </w:rPr>
            </w:pPr>
            <w:r>
              <w:rPr>
                <w:rFonts w:asciiTheme="majorHAnsi" w:hAnsiTheme="majorHAnsi" w:cstheme="majorHAnsi"/>
                <w:sz w:val="24"/>
                <w:szCs w:val="24"/>
              </w:rPr>
              <w:t>BGH</w:t>
            </w:r>
          </w:p>
        </w:tc>
      </w:tr>
      <w:tr w:rsidR="00E233FF" w:rsidRPr="00433FBA" w14:paraId="1E2D4B71" w14:textId="77777777" w:rsidTr="00E233FF">
        <w:tc>
          <w:tcPr>
            <w:tcW w:w="568" w:type="dxa"/>
            <w:vMerge/>
          </w:tcPr>
          <w:p w14:paraId="66E89313" w14:textId="77777777" w:rsidR="00E233FF" w:rsidRPr="004C543B" w:rsidRDefault="00E233FF" w:rsidP="00E233FF">
            <w:pPr>
              <w:spacing w:before="120" w:after="120"/>
              <w:jc w:val="center"/>
              <w:rPr>
                <w:rFonts w:asciiTheme="majorHAnsi" w:hAnsiTheme="majorHAnsi" w:cstheme="majorHAnsi"/>
                <w:b/>
                <w:bCs/>
                <w:sz w:val="24"/>
                <w:szCs w:val="24"/>
              </w:rPr>
            </w:pPr>
          </w:p>
        </w:tc>
        <w:tc>
          <w:tcPr>
            <w:tcW w:w="1162" w:type="dxa"/>
            <w:vMerge/>
          </w:tcPr>
          <w:p w14:paraId="035F3506" w14:textId="77777777" w:rsidR="00E233FF" w:rsidRPr="004C543B" w:rsidRDefault="00E233FF" w:rsidP="00E233FF">
            <w:pPr>
              <w:spacing w:before="120" w:after="120"/>
              <w:rPr>
                <w:rFonts w:asciiTheme="majorHAnsi" w:hAnsiTheme="majorHAnsi" w:cstheme="majorHAnsi"/>
                <w:b/>
                <w:sz w:val="24"/>
                <w:szCs w:val="24"/>
              </w:rPr>
            </w:pPr>
          </w:p>
        </w:tc>
        <w:tc>
          <w:tcPr>
            <w:tcW w:w="4536" w:type="dxa"/>
          </w:tcPr>
          <w:p w14:paraId="7681C79F" w14:textId="6E96AFF2" w:rsidR="00E233FF" w:rsidRPr="004C543B" w:rsidRDefault="00E233FF" w:rsidP="00E233FF">
            <w:pPr>
              <w:spacing w:before="120" w:after="120"/>
              <w:jc w:val="both"/>
              <w:rPr>
                <w:rFonts w:asciiTheme="majorHAnsi" w:hAnsiTheme="majorHAnsi" w:cstheme="majorHAnsi"/>
                <w:b/>
                <w:sz w:val="24"/>
                <w:szCs w:val="24"/>
              </w:rPr>
            </w:pPr>
            <w:r w:rsidRPr="004C543B">
              <w:rPr>
                <w:rFonts w:asciiTheme="majorHAnsi" w:hAnsiTheme="majorHAnsi" w:cstheme="majorHAnsi"/>
                <w:sz w:val="24"/>
                <w:szCs w:val="24"/>
              </w:rPr>
              <w:t xml:space="preserve">- Niêm yết sơ đồ phòng học để </w:t>
            </w:r>
            <w:r>
              <w:rPr>
                <w:rFonts w:asciiTheme="majorHAnsi" w:hAnsiTheme="majorHAnsi" w:cstheme="majorHAnsi"/>
                <w:sz w:val="24"/>
                <w:szCs w:val="24"/>
              </w:rPr>
              <w:t>PHHS</w:t>
            </w:r>
            <w:r w:rsidRPr="004C543B">
              <w:rPr>
                <w:rFonts w:asciiTheme="majorHAnsi" w:hAnsiTheme="majorHAnsi" w:cstheme="majorHAnsi"/>
                <w:sz w:val="24"/>
                <w:szCs w:val="24"/>
              </w:rPr>
              <w:t xml:space="preserve"> tiện theo dõi đưa đón con. </w:t>
            </w:r>
          </w:p>
        </w:tc>
        <w:tc>
          <w:tcPr>
            <w:tcW w:w="1560" w:type="dxa"/>
          </w:tcPr>
          <w:p w14:paraId="6BD4118D" w14:textId="2EB2A098" w:rsidR="00E233FF" w:rsidRPr="004C543B" w:rsidRDefault="00E233FF" w:rsidP="00E233FF">
            <w:pPr>
              <w:spacing w:before="120" w:after="120"/>
              <w:jc w:val="center"/>
              <w:rPr>
                <w:rFonts w:asciiTheme="majorHAnsi" w:hAnsiTheme="majorHAnsi" w:cstheme="majorHAnsi"/>
                <w:bCs/>
                <w:sz w:val="24"/>
                <w:szCs w:val="24"/>
              </w:rPr>
            </w:pPr>
            <w:r>
              <w:rPr>
                <w:rFonts w:asciiTheme="majorHAnsi" w:hAnsiTheme="majorHAnsi" w:cstheme="majorHAnsi"/>
                <w:bCs/>
                <w:sz w:val="24"/>
                <w:szCs w:val="24"/>
              </w:rPr>
              <w:t>N</w:t>
            </w:r>
            <w:r w:rsidRPr="004C543B">
              <w:rPr>
                <w:rFonts w:asciiTheme="majorHAnsi" w:hAnsiTheme="majorHAnsi" w:cstheme="majorHAnsi"/>
                <w:bCs/>
                <w:sz w:val="24"/>
                <w:szCs w:val="24"/>
              </w:rPr>
              <w:t xml:space="preserve">gày </w:t>
            </w:r>
            <w:r>
              <w:rPr>
                <w:rFonts w:asciiTheme="majorHAnsi" w:hAnsiTheme="majorHAnsi" w:cstheme="majorHAnsi"/>
                <w:bCs/>
                <w:sz w:val="24"/>
                <w:szCs w:val="24"/>
              </w:rPr>
              <w:t>12/4</w:t>
            </w:r>
            <w:r w:rsidRPr="004C543B">
              <w:rPr>
                <w:rFonts w:asciiTheme="majorHAnsi" w:hAnsiTheme="majorHAnsi" w:cstheme="majorHAnsi"/>
                <w:bCs/>
                <w:sz w:val="24"/>
                <w:szCs w:val="24"/>
              </w:rPr>
              <w:t>/2022</w:t>
            </w:r>
          </w:p>
        </w:tc>
        <w:tc>
          <w:tcPr>
            <w:tcW w:w="1701" w:type="dxa"/>
          </w:tcPr>
          <w:p w14:paraId="41B2328D"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Tại cổng trường</w:t>
            </w:r>
          </w:p>
        </w:tc>
        <w:tc>
          <w:tcPr>
            <w:tcW w:w="1955" w:type="dxa"/>
          </w:tcPr>
          <w:p w14:paraId="3703BFB7" w14:textId="3A12986D"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Đ/c </w:t>
            </w:r>
            <w:r w:rsidR="00525258">
              <w:rPr>
                <w:rFonts w:asciiTheme="majorHAnsi" w:hAnsiTheme="majorHAnsi" w:cstheme="majorHAnsi"/>
                <w:bCs/>
                <w:sz w:val="24"/>
                <w:szCs w:val="24"/>
              </w:rPr>
              <w:t>Tâm-</w:t>
            </w:r>
            <w:r>
              <w:rPr>
                <w:rFonts w:asciiTheme="majorHAnsi" w:hAnsiTheme="majorHAnsi" w:cstheme="majorHAnsi"/>
                <w:bCs/>
                <w:sz w:val="24"/>
                <w:szCs w:val="24"/>
              </w:rPr>
              <w:t xml:space="preserve"> Bảo vệ</w:t>
            </w:r>
          </w:p>
          <w:p w14:paraId="6C4A2D74" w14:textId="07ED17E3" w:rsidR="00E233FF" w:rsidRPr="004C543B" w:rsidRDefault="00E233FF" w:rsidP="00E233FF">
            <w:pPr>
              <w:spacing w:before="120" w:after="120"/>
              <w:jc w:val="center"/>
              <w:rPr>
                <w:rFonts w:asciiTheme="majorHAnsi" w:hAnsiTheme="majorHAnsi" w:cstheme="majorHAnsi"/>
                <w:bCs/>
                <w:sz w:val="24"/>
                <w:szCs w:val="24"/>
              </w:rPr>
            </w:pPr>
          </w:p>
        </w:tc>
        <w:tc>
          <w:tcPr>
            <w:tcW w:w="1701" w:type="dxa"/>
          </w:tcPr>
          <w:p w14:paraId="74BE99FF" w14:textId="77777777" w:rsidR="00E233FF" w:rsidRPr="004C543B" w:rsidRDefault="00E233FF" w:rsidP="00E233FF">
            <w:pPr>
              <w:spacing w:before="120" w:after="120"/>
              <w:jc w:val="center"/>
              <w:rPr>
                <w:rFonts w:asciiTheme="majorHAnsi" w:hAnsiTheme="majorHAnsi" w:cstheme="majorHAnsi"/>
                <w:bCs/>
                <w:sz w:val="24"/>
                <w:szCs w:val="24"/>
              </w:rPr>
            </w:pPr>
          </w:p>
        </w:tc>
        <w:tc>
          <w:tcPr>
            <w:tcW w:w="1701" w:type="dxa"/>
          </w:tcPr>
          <w:p w14:paraId="4F26CA57" w14:textId="2846765E" w:rsidR="00E233FF" w:rsidRPr="004C543B" w:rsidRDefault="00E233FF" w:rsidP="00682D1D">
            <w:pPr>
              <w:spacing w:before="120" w:after="120"/>
              <w:jc w:val="center"/>
              <w:rPr>
                <w:rFonts w:asciiTheme="majorHAnsi" w:hAnsiTheme="majorHAnsi" w:cstheme="majorHAnsi"/>
                <w:bCs/>
                <w:sz w:val="24"/>
                <w:szCs w:val="24"/>
              </w:rPr>
            </w:pPr>
            <w:r w:rsidRPr="004C543B">
              <w:rPr>
                <w:rFonts w:asciiTheme="majorHAnsi" w:hAnsiTheme="majorHAnsi" w:cstheme="majorHAnsi"/>
                <w:sz w:val="24"/>
                <w:szCs w:val="24"/>
              </w:rPr>
              <w:t xml:space="preserve">Đ/c </w:t>
            </w:r>
            <w:r w:rsidR="00525258">
              <w:rPr>
                <w:rFonts w:asciiTheme="majorHAnsi" w:hAnsiTheme="majorHAnsi" w:cstheme="majorHAnsi"/>
                <w:sz w:val="24"/>
                <w:szCs w:val="24"/>
              </w:rPr>
              <w:t xml:space="preserve"> Hòa</w:t>
            </w:r>
          </w:p>
        </w:tc>
      </w:tr>
      <w:tr w:rsidR="00E233FF" w:rsidRPr="00433FBA" w14:paraId="2FDBCD16" w14:textId="77777777" w:rsidTr="00E233FF">
        <w:tc>
          <w:tcPr>
            <w:tcW w:w="568" w:type="dxa"/>
            <w:vMerge/>
          </w:tcPr>
          <w:p w14:paraId="4AB3EDBD" w14:textId="77777777" w:rsidR="00E233FF" w:rsidRPr="004C543B" w:rsidRDefault="00E233FF" w:rsidP="00E233FF">
            <w:pPr>
              <w:spacing w:before="120" w:after="120"/>
              <w:jc w:val="center"/>
              <w:rPr>
                <w:rFonts w:asciiTheme="majorHAnsi" w:hAnsiTheme="majorHAnsi" w:cstheme="majorHAnsi"/>
                <w:b/>
                <w:bCs/>
                <w:sz w:val="24"/>
                <w:szCs w:val="24"/>
              </w:rPr>
            </w:pPr>
          </w:p>
        </w:tc>
        <w:tc>
          <w:tcPr>
            <w:tcW w:w="1162" w:type="dxa"/>
            <w:vMerge/>
          </w:tcPr>
          <w:p w14:paraId="73B454A2" w14:textId="77777777" w:rsidR="00E233FF" w:rsidRPr="004C543B" w:rsidRDefault="00E233FF" w:rsidP="00E233FF">
            <w:pPr>
              <w:spacing w:before="120" w:after="120"/>
              <w:rPr>
                <w:rFonts w:asciiTheme="majorHAnsi" w:hAnsiTheme="majorHAnsi" w:cstheme="majorHAnsi"/>
                <w:b/>
                <w:sz w:val="24"/>
                <w:szCs w:val="24"/>
              </w:rPr>
            </w:pPr>
          </w:p>
        </w:tc>
        <w:tc>
          <w:tcPr>
            <w:tcW w:w="4536" w:type="dxa"/>
          </w:tcPr>
          <w:p w14:paraId="681FB70C" w14:textId="77777777" w:rsidR="00E233FF" w:rsidRPr="004C543B" w:rsidRDefault="00E233FF" w:rsidP="00E233FF">
            <w:pPr>
              <w:spacing w:before="120" w:after="120"/>
              <w:jc w:val="both"/>
              <w:rPr>
                <w:rFonts w:asciiTheme="majorHAnsi" w:hAnsiTheme="majorHAnsi" w:cstheme="majorHAnsi"/>
                <w:sz w:val="24"/>
                <w:szCs w:val="24"/>
              </w:rPr>
            </w:pPr>
            <w:r w:rsidRPr="004C543B">
              <w:rPr>
                <w:rFonts w:asciiTheme="majorHAnsi" w:hAnsiTheme="majorHAnsi" w:cstheme="majorHAnsi"/>
                <w:sz w:val="24"/>
                <w:szCs w:val="24"/>
              </w:rPr>
              <w:t xml:space="preserve">- Bảo vệ trực hàng ngày. </w:t>
            </w:r>
          </w:p>
          <w:p w14:paraId="23BE2C4A" w14:textId="77777777" w:rsidR="00E233FF" w:rsidRPr="004C543B" w:rsidRDefault="00E233FF" w:rsidP="00E233FF">
            <w:pPr>
              <w:spacing w:before="120" w:after="120"/>
              <w:jc w:val="both"/>
              <w:rPr>
                <w:rFonts w:asciiTheme="majorHAnsi" w:hAnsiTheme="majorHAnsi" w:cstheme="majorHAnsi"/>
                <w:sz w:val="24"/>
                <w:szCs w:val="24"/>
              </w:rPr>
            </w:pPr>
          </w:p>
        </w:tc>
        <w:tc>
          <w:tcPr>
            <w:tcW w:w="1560" w:type="dxa"/>
          </w:tcPr>
          <w:p w14:paraId="51B5E00F" w14:textId="77208E65" w:rsidR="00E233FF" w:rsidRPr="004C543B" w:rsidRDefault="00E233FF" w:rsidP="00E233FF">
            <w:pPr>
              <w:spacing w:before="120" w:after="120"/>
              <w:jc w:val="center"/>
              <w:rPr>
                <w:rFonts w:asciiTheme="majorHAnsi" w:hAnsiTheme="majorHAnsi" w:cstheme="majorHAnsi"/>
                <w:bCs/>
                <w:sz w:val="24"/>
                <w:szCs w:val="24"/>
              </w:rPr>
            </w:pPr>
            <w:r w:rsidRPr="0096023B">
              <w:rPr>
                <w:rFonts w:asciiTheme="majorHAnsi" w:hAnsiTheme="majorHAnsi" w:cstheme="majorHAnsi"/>
                <w:bCs/>
                <w:color w:val="000000" w:themeColor="text1"/>
                <w:sz w:val="24"/>
                <w:szCs w:val="24"/>
              </w:rPr>
              <w:t>Hàng ngày từ 13/4/2022</w:t>
            </w:r>
          </w:p>
        </w:tc>
        <w:tc>
          <w:tcPr>
            <w:tcW w:w="1701" w:type="dxa"/>
          </w:tcPr>
          <w:p w14:paraId="49617CBC"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Tại các khu vực được phân công</w:t>
            </w:r>
          </w:p>
        </w:tc>
        <w:tc>
          <w:tcPr>
            <w:tcW w:w="1955" w:type="dxa"/>
          </w:tcPr>
          <w:p w14:paraId="3BFB179B"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Bảo vệ trực ngày</w:t>
            </w:r>
          </w:p>
        </w:tc>
        <w:tc>
          <w:tcPr>
            <w:tcW w:w="1701" w:type="dxa"/>
          </w:tcPr>
          <w:p w14:paraId="2AC570F3" w14:textId="77777777" w:rsidR="00E233FF" w:rsidRPr="004C543B" w:rsidRDefault="00E233FF" w:rsidP="00E233FF">
            <w:pPr>
              <w:spacing w:before="120" w:after="120"/>
              <w:jc w:val="center"/>
              <w:rPr>
                <w:rFonts w:asciiTheme="majorHAnsi" w:hAnsiTheme="majorHAnsi" w:cstheme="majorHAnsi"/>
                <w:bCs/>
                <w:sz w:val="24"/>
                <w:szCs w:val="24"/>
              </w:rPr>
            </w:pPr>
          </w:p>
        </w:tc>
        <w:tc>
          <w:tcPr>
            <w:tcW w:w="1701" w:type="dxa"/>
          </w:tcPr>
          <w:p w14:paraId="738AD35F" w14:textId="6E3AF31F" w:rsidR="00E233FF" w:rsidRPr="004C543B" w:rsidRDefault="00E233FF" w:rsidP="00682D1D">
            <w:pPr>
              <w:spacing w:before="120" w:after="120"/>
              <w:jc w:val="center"/>
              <w:rPr>
                <w:rFonts w:asciiTheme="majorHAnsi" w:hAnsiTheme="majorHAnsi" w:cstheme="majorHAnsi"/>
                <w:bCs/>
                <w:sz w:val="24"/>
                <w:szCs w:val="24"/>
              </w:rPr>
            </w:pPr>
            <w:r w:rsidRPr="004C543B">
              <w:rPr>
                <w:rFonts w:asciiTheme="majorHAnsi" w:hAnsiTheme="majorHAnsi" w:cstheme="majorHAnsi"/>
                <w:sz w:val="24"/>
                <w:szCs w:val="24"/>
              </w:rPr>
              <w:t xml:space="preserve">Đ/c </w:t>
            </w:r>
            <w:r w:rsidR="00525258">
              <w:rPr>
                <w:rFonts w:asciiTheme="majorHAnsi" w:hAnsiTheme="majorHAnsi" w:cstheme="majorHAnsi"/>
                <w:sz w:val="24"/>
                <w:szCs w:val="24"/>
              </w:rPr>
              <w:t xml:space="preserve"> Hòa</w:t>
            </w:r>
          </w:p>
        </w:tc>
      </w:tr>
      <w:tr w:rsidR="00E233FF" w:rsidRPr="00433FBA" w14:paraId="605C2EF3" w14:textId="77777777" w:rsidTr="00E233FF">
        <w:tc>
          <w:tcPr>
            <w:tcW w:w="568" w:type="dxa"/>
            <w:vMerge w:val="restart"/>
          </w:tcPr>
          <w:p w14:paraId="1E579C49" w14:textId="77777777" w:rsidR="00E233FF" w:rsidRPr="004C543B" w:rsidRDefault="00E233FF" w:rsidP="00E233FF">
            <w:pPr>
              <w:spacing w:before="120" w:after="120"/>
              <w:jc w:val="center"/>
              <w:rPr>
                <w:rFonts w:asciiTheme="majorHAnsi" w:hAnsiTheme="majorHAnsi" w:cstheme="majorHAnsi"/>
                <w:b/>
                <w:bCs/>
                <w:sz w:val="24"/>
                <w:szCs w:val="24"/>
              </w:rPr>
            </w:pPr>
            <w:r w:rsidRPr="004C543B">
              <w:rPr>
                <w:rFonts w:asciiTheme="majorHAnsi" w:hAnsiTheme="majorHAnsi" w:cstheme="majorHAnsi"/>
                <w:b/>
                <w:bCs/>
                <w:sz w:val="24"/>
                <w:szCs w:val="24"/>
              </w:rPr>
              <w:t>3</w:t>
            </w:r>
          </w:p>
        </w:tc>
        <w:tc>
          <w:tcPr>
            <w:tcW w:w="1162" w:type="dxa"/>
            <w:vMerge w:val="restart"/>
          </w:tcPr>
          <w:p w14:paraId="22136773" w14:textId="77777777" w:rsidR="00E233FF" w:rsidRPr="004C543B" w:rsidRDefault="00E233FF" w:rsidP="00E233FF">
            <w:pPr>
              <w:spacing w:before="120" w:after="120"/>
              <w:rPr>
                <w:rFonts w:asciiTheme="majorHAnsi" w:hAnsiTheme="majorHAnsi" w:cstheme="majorHAnsi"/>
                <w:b/>
                <w:sz w:val="24"/>
                <w:szCs w:val="24"/>
              </w:rPr>
            </w:pPr>
            <w:r w:rsidRPr="004C543B">
              <w:rPr>
                <w:rFonts w:asciiTheme="majorHAnsi" w:hAnsiTheme="majorHAnsi" w:cstheme="majorHAnsi"/>
                <w:b/>
                <w:sz w:val="24"/>
                <w:szCs w:val="24"/>
              </w:rPr>
              <w:t xml:space="preserve">Tại bên trong cổng trường </w:t>
            </w:r>
          </w:p>
        </w:tc>
        <w:tc>
          <w:tcPr>
            <w:tcW w:w="4536" w:type="dxa"/>
          </w:tcPr>
          <w:p w14:paraId="5D7472D4" w14:textId="77777777" w:rsidR="00E233FF" w:rsidRPr="004C543B" w:rsidRDefault="00E233FF" w:rsidP="00E233FF">
            <w:pPr>
              <w:spacing w:before="120" w:after="120"/>
              <w:jc w:val="both"/>
              <w:rPr>
                <w:rFonts w:asciiTheme="majorHAnsi" w:hAnsiTheme="majorHAnsi" w:cstheme="majorHAnsi"/>
                <w:sz w:val="24"/>
                <w:szCs w:val="24"/>
              </w:rPr>
            </w:pPr>
            <w:r w:rsidRPr="004C543B">
              <w:rPr>
                <w:rFonts w:asciiTheme="majorHAnsi" w:hAnsiTheme="majorHAnsi" w:cstheme="majorHAnsi"/>
                <w:sz w:val="24"/>
                <w:szCs w:val="24"/>
              </w:rPr>
              <w:t xml:space="preserve">- Xếp rào chắn và kẻ sơ đồ phân luồng để PHHS thực hiện. </w:t>
            </w:r>
          </w:p>
          <w:p w14:paraId="576616DD" w14:textId="1A98C3B0" w:rsidR="00E233FF" w:rsidRPr="004C543B" w:rsidRDefault="00E233FF" w:rsidP="00E233FF">
            <w:pPr>
              <w:spacing w:before="120" w:after="120"/>
              <w:rPr>
                <w:rFonts w:asciiTheme="majorHAnsi" w:hAnsiTheme="majorHAnsi" w:cstheme="majorHAnsi"/>
                <w:sz w:val="24"/>
                <w:szCs w:val="24"/>
              </w:rPr>
            </w:pPr>
            <w:r w:rsidRPr="004C543B">
              <w:rPr>
                <w:rFonts w:asciiTheme="majorHAnsi" w:hAnsiTheme="majorHAnsi" w:cstheme="majorHAnsi"/>
                <w:sz w:val="24"/>
                <w:szCs w:val="24"/>
              </w:rPr>
              <w:t xml:space="preserve">- Kẻ vạch phân cách đảm bảo tối thiểu từ 1,5 đến 2m cho </w:t>
            </w:r>
            <w:r>
              <w:rPr>
                <w:rFonts w:asciiTheme="majorHAnsi" w:hAnsiTheme="majorHAnsi" w:cstheme="majorHAnsi"/>
                <w:sz w:val="24"/>
                <w:szCs w:val="24"/>
              </w:rPr>
              <w:t>PHHS</w:t>
            </w:r>
            <w:r w:rsidRPr="004C543B">
              <w:rPr>
                <w:rFonts w:asciiTheme="majorHAnsi" w:hAnsiTheme="majorHAnsi" w:cstheme="majorHAnsi"/>
                <w:sz w:val="24"/>
                <w:szCs w:val="24"/>
              </w:rPr>
              <w:t xml:space="preserve"> xếp hàng vào trường;</w:t>
            </w:r>
          </w:p>
        </w:tc>
        <w:tc>
          <w:tcPr>
            <w:tcW w:w="1560" w:type="dxa"/>
          </w:tcPr>
          <w:p w14:paraId="0288130D" w14:textId="292E7A8F"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Trước ngày </w:t>
            </w:r>
            <w:r>
              <w:rPr>
                <w:rFonts w:asciiTheme="majorHAnsi" w:hAnsiTheme="majorHAnsi" w:cstheme="majorHAnsi"/>
                <w:bCs/>
                <w:sz w:val="24"/>
                <w:szCs w:val="24"/>
              </w:rPr>
              <w:t>13/4</w:t>
            </w:r>
            <w:r w:rsidRPr="004C543B">
              <w:rPr>
                <w:rFonts w:asciiTheme="majorHAnsi" w:hAnsiTheme="majorHAnsi" w:cstheme="majorHAnsi"/>
                <w:bCs/>
                <w:sz w:val="24"/>
                <w:szCs w:val="24"/>
              </w:rPr>
              <w:t>/2022</w:t>
            </w:r>
          </w:p>
        </w:tc>
        <w:tc>
          <w:tcPr>
            <w:tcW w:w="1701" w:type="dxa"/>
          </w:tcPr>
          <w:p w14:paraId="394F8961"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Tại bên trong cổng trường</w:t>
            </w:r>
          </w:p>
        </w:tc>
        <w:tc>
          <w:tcPr>
            <w:tcW w:w="1955" w:type="dxa"/>
          </w:tcPr>
          <w:p w14:paraId="3B5615CC"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Tổ bảo vệ</w:t>
            </w:r>
          </w:p>
        </w:tc>
        <w:tc>
          <w:tcPr>
            <w:tcW w:w="1701" w:type="dxa"/>
          </w:tcPr>
          <w:p w14:paraId="708F0F7E" w14:textId="77777777" w:rsidR="00E233FF" w:rsidRPr="004C543B" w:rsidRDefault="00E233FF" w:rsidP="00E233FF">
            <w:pPr>
              <w:spacing w:before="120" w:after="120"/>
              <w:jc w:val="center"/>
              <w:rPr>
                <w:rFonts w:asciiTheme="majorHAnsi" w:hAnsiTheme="majorHAnsi" w:cstheme="majorHAnsi"/>
                <w:bCs/>
                <w:sz w:val="24"/>
                <w:szCs w:val="24"/>
              </w:rPr>
            </w:pPr>
          </w:p>
        </w:tc>
        <w:tc>
          <w:tcPr>
            <w:tcW w:w="1701" w:type="dxa"/>
          </w:tcPr>
          <w:p w14:paraId="3B52538D" w14:textId="7FA524F5" w:rsidR="00E233FF" w:rsidRPr="004C543B" w:rsidRDefault="00E233FF" w:rsidP="00682D1D">
            <w:pPr>
              <w:spacing w:before="120" w:after="120"/>
              <w:jc w:val="center"/>
              <w:rPr>
                <w:rFonts w:asciiTheme="majorHAnsi" w:hAnsiTheme="majorHAnsi" w:cstheme="majorHAnsi"/>
                <w:bCs/>
                <w:sz w:val="24"/>
                <w:szCs w:val="24"/>
              </w:rPr>
            </w:pPr>
            <w:r w:rsidRPr="004C543B">
              <w:rPr>
                <w:rFonts w:asciiTheme="majorHAnsi" w:hAnsiTheme="majorHAnsi" w:cstheme="majorHAnsi"/>
                <w:sz w:val="24"/>
                <w:szCs w:val="24"/>
              </w:rPr>
              <w:t xml:space="preserve">Đ/c </w:t>
            </w:r>
            <w:r w:rsidR="007D46C8">
              <w:rPr>
                <w:rFonts w:asciiTheme="majorHAnsi" w:hAnsiTheme="majorHAnsi" w:cstheme="majorHAnsi"/>
                <w:sz w:val="24"/>
                <w:szCs w:val="24"/>
              </w:rPr>
              <w:t>Bích</w:t>
            </w:r>
          </w:p>
        </w:tc>
      </w:tr>
      <w:tr w:rsidR="00E233FF" w:rsidRPr="00433FBA" w14:paraId="56C24074" w14:textId="77777777" w:rsidTr="00E233FF">
        <w:tc>
          <w:tcPr>
            <w:tcW w:w="568" w:type="dxa"/>
            <w:vMerge/>
          </w:tcPr>
          <w:p w14:paraId="4B81FB3D" w14:textId="77777777" w:rsidR="00E233FF" w:rsidRPr="004C543B" w:rsidRDefault="00E233FF" w:rsidP="00E233FF">
            <w:pPr>
              <w:spacing w:before="120" w:after="120"/>
              <w:jc w:val="center"/>
              <w:rPr>
                <w:rFonts w:asciiTheme="majorHAnsi" w:hAnsiTheme="majorHAnsi" w:cstheme="majorHAnsi"/>
                <w:b/>
                <w:bCs/>
                <w:sz w:val="24"/>
                <w:szCs w:val="24"/>
              </w:rPr>
            </w:pPr>
          </w:p>
        </w:tc>
        <w:tc>
          <w:tcPr>
            <w:tcW w:w="1162" w:type="dxa"/>
            <w:vMerge/>
          </w:tcPr>
          <w:p w14:paraId="549040A1" w14:textId="77777777" w:rsidR="00E233FF" w:rsidRPr="004C543B" w:rsidRDefault="00E233FF" w:rsidP="00E233FF">
            <w:pPr>
              <w:spacing w:before="120" w:after="120"/>
              <w:rPr>
                <w:rFonts w:asciiTheme="majorHAnsi" w:hAnsiTheme="majorHAnsi" w:cstheme="majorHAnsi"/>
                <w:b/>
                <w:sz w:val="24"/>
                <w:szCs w:val="24"/>
              </w:rPr>
            </w:pPr>
          </w:p>
        </w:tc>
        <w:tc>
          <w:tcPr>
            <w:tcW w:w="4536" w:type="dxa"/>
          </w:tcPr>
          <w:p w14:paraId="3D0C48CA" w14:textId="69B8D5A2" w:rsidR="00E233FF" w:rsidRPr="004C543B" w:rsidRDefault="00525258" w:rsidP="00E233FF">
            <w:pPr>
              <w:spacing w:before="120" w:after="120"/>
              <w:jc w:val="both"/>
              <w:rPr>
                <w:rFonts w:asciiTheme="majorHAnsi" w:hAnsiTheme="majorHAnsi" w:cstheme="majorHAnsi"/>
                <w:sz w:val="24"/>
                <w:szCs w:val="24"/>
              </w:rPr>
            </w:pPr>
            <w:r w:rsidRPr="004C543B">
              <w:rPr>
                <w:rFonts w:asciiTheme="majorHAnsi" w:hAnsiTheme="majorHAnsi" w:cstheme="majorHAnsi"/>
                <w:bCs/>
                <w:sz w:val="24"/>
                <w:szCs w:val="24"/>
              </w:rPr>
              <w:t>-</w:t>
            </w:r>
            <w:r w:rsidRPr="004C543B">
              <w:rPr>
                <w:rFonts w:asciiTheme="majorHAnsi" w:hAnsiTheme="majorHAnsi" w:cstheme="majorHAnsi"/>
                <w:b/>
                <w:sz w:val="24"/>
                <w:szCs w:val="24"/>
              </w:rPr>
              <w:t xml:space="preserve"> </w:t>
            </w:r>
            <w:r w:rsidRPr="004C543B">
              <w:rPr>
                <w:rFonts w:asciiTheme="majorHAnsi" w:hAnsiTheme="majorHAnsi" w:cstheme="majorHAnsi"/>
                <w:sz w:val="24"/>
                <w:szCs w:val="24"/>
              </w:rPr>
              <w:t xml:space="preserve">Yêu cầu </w:t>
            </w:r>
            <w:r>
              <w:rPr>
                <w:rFonts w:asciiTheme="majorHAnsi" w:hAnsiTheme="majorHAnsi" w:cstheme="majorHAnsi"/>
                <w:sz w:val="24"/>
                <w:szCs w:val="24"/>
              </w:rPr>
              <w:t>PHHS</w:t>
            </w:r>
            <w:r w:rsidRPr="004C543B">
              <w:rPr>
                <w:rFonts w:asciiTheme="majorHAnsi" w:hAnsiTheme="majorHAnsi" w:cstheme="majorHAnsi"/>
                <w:sz w:val="24"/>
                <w:szCs w:val="24"/>
              </w:rPr>
              <w:t xml:space="preserve"> đưa đón trẻ đỗ dọc theo 2 bên vỉa hè bên ngoài cổng trường. Đi bộ đưa - đón học sinh vào trường. </w:t>
            </w:r>
          </w:p>
        </w:tc>
        <w:tc>
          <w:tcPr>
            <w:tcW w:w="1560" w:type="dxa"/>
          </w:tcPr>
          <w:p w14:paraId="662A2D77" w14:textId="77777777" w:rsidR="00E233FF"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Từ 7h15 – 8h30 </w:t>
            </w:r>
          </w:p>
          <w:p w14:paraId="1B51413B" w14:textId="7B1F164D"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hàng ngày</w:t>
            </w:r>
          </w:p>
        </w:tc>
        <w:tc>
          <w:tcPr>
            <w:tcW w:w="1701" w:type="dxa"/>
          </w:tcPr>
          <w:p w14:paraId="174031BA"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Tại bên trong cổng trường</w:t>
            </w:r>
          </w:p>
        </w:tc>
        <w:tc>
          <w:tcPr>
            <w:tcW w:w="1955" w:type="dxa"/>
          </w:tcPr>
          <w:p w14:paraId="14C07661"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Bảo vệ trực ngày </w:t>
            </w:r>
          </w:p>
          <w:p w14:paraId="368A177E" w14:textId="77777777" w:rsidR="00E233FF" w:rsidRPr="004C543B" w:rsidRDefault="00E233FF" w:rsidP="00E233FF">
            <w:pPr>
              <w:spacing w:before="120" w:after="120"/>
              <w:jc w:val="center"/>
              <w:rPr>
                <w:rFonts w:asciiTheme="majorHAnsi" w:hAnsiTheme="majorHAnsi" w:cstheme="majorHAnsi"/>
                <w:bCs/>
                <w:sz w:val="24"/>
                <w:szCs w:val="24"/>
              </w:rPr>
            </w:pPr>
          </w:p>
        </w:tc>
        <w:tc>
          <w:tcPr>
            <w:tcW w:w="1701" w:type="dxa"/>
          </w:tcPr>
          <w:p w14:paraId="6AB415B6" w14:textId="44280EC6" w:rsidR="00E233FF" w:rsidRPr="004C543B" w:rsidRDefault="00E233FF" w:rsidP="00E233FF">
            <w:pPr>
              <w:spacing w:before="120" w:after="120"/>
              <w:jc w:val="center"/>
              <w:rPr>
                <w:rFonts w:asciiTheme="majorHAnsi" w:hAnsiTheme="majorHAnsi" w:cstheme="majorHAnsi"/>
                <w:bCs/>
                <w:sz w:val="24"/>
                <w:szCs w:val="24"/>
              </w:rPr>
            </w:pPr>
          </w:p>
        </w:tc>
        <w:tc>
          <w:tcPr>
            <w:tcW w:w="1701" w:type="dxa"/>
          </w:tcPr>
          <w:p w14:paraId="19B1D843" w14:textId="3E318901" w:rsidR="00E233FF" w:rsidRPr="004C543B" w:rsidRDefault="00E233FF" w:rsidP="00682D1D">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 xml:space="preserve">Đ/c </w:t>
            </w:r>
            <w:r w:rsidR="007D46C8">
              <w:rPr>
                <w:rFonts w:asciiTheme="majorHAnsi" w:hAnsiTheme="majorHAnsi" w:cstheme="majorHAnsi"/>
                <w:sz w:val="24"/>
                <w:szCs w:val="24"/>
              </w:rPr>
              <w:t>Bích</w:t>
            </w:r>
          </w:p>
        </w:tc>
      </w:tr>
      <w:tr w:rsidR="00E233FF" w:rsidRPr="00433FBA" w14:paraId="28AA5A0E" w14:textId="77777777" w:rsidTr="00E233FF">
        <w:tc>
          <w:tcPr>
            <w:tcW w:w="568" w:type="dxa"/>
            <w:vMerge/>
          </w:tcPr>
          <w:p w14:paraId="752F923B" w14:textId="77777777" w:rsidR="00E233FF" w:rsidRPr="004C543B" w:rsidRDefault="00E233FF" w:rsidP="00E233FF">
            <w:pPr>
              <w:spacing w:before="120" w:after="120"/>
              <w:jc w:val="center"/>
              <w:rPr>
                <w:rFonts w:asciiTheme="majorHAnsi" w:hAnsiTheme="majorHAnsi" w:cstheme="majorHAnsi"/>
                <w:b/>
                <w:bCs/>
                <w:sz w:val="24"/>
                <w:szCs w:val="24"/>
              </w:rPr>
            </w:pPr>
          </w:p>
        </w:tc>
        <w:tc>
          <w:tcPr>
            <w:tcW w:w="1162" w:type="dxa"/>
            <w:vMerge/>
          </w:tcPr>
          <w:p w14:paraId="3D09D772" w14:textId="77777777" w:rsidR="00E233FF" w:rsidRPr="004C543B" w:rsidRDefault="00E233FF" w:rsidP="00E233FF">
            <w:pPr>
              <w:spacing w:before="120" w:after="120"/>
              <w:rPr>
                <w:rFonts w:asciiTheme="majorHAnsi" w:hAnsiTheme="majorHAnsi" w:cstheme="majorHAnsi"/>
                <w:b/>
                <w:sz w:val="24"/>
                <w:szCs w:val="24"/>
              </w:rPr>
            </w:pPr>
          </w:p>
        </w:tc>
        <w:tc>
          <w:tcPr>
            <w:tcW w:w="4536" w:type="dxa"/>
          </w:tcPr>
          <w:p w14:paraId="3D9B0D8D" w14:textId="43E954F6" w:rsidR="00E233FF" w:rsidRPr="00590F78" w:rsidRDefault="00E233FF" w:rsidP="00E233FF">
            <w:pPr>
              <w:spacing w:before="120" w:after="120"/>
              <w:jc w:val="both"/>
              <w:rPr>
                <w:rFonts w:asciiTheme="majorHAnsi" w:hAnsiTheme="majorHAnsi" w:cstheme="majorHAnsi"/>
                <w:color w:val="000000" w:themeColor="text1"/>
                <w:sz w:val="24"/>
                <w:szCs w:val="24"/>
              </w:rPr>
            </w:pPr>
            <w:r w:rsidRPr="00590F78">
              <w:rPr>
                <w:rFonts w:asciiTheme="majorHAnsi" w:hAnsiTheme="majorHAnsi" w:cstheme="majorHAnsi"/>
                <w:color w:val="000000" w:themeColor="text1"/>
                <w:sz w:val="24"/>
                <w:szCs w:val="24"/>
              </w:rPr>
              <w:t xml:space="preserve">- PHHS và học sinh di chuyển theo phân luồng, đảm bảo dãn cách. </w:t>
            </w:r>
          </w:p>
          <w:p w14:paraId="0063AB99" w14:textId="77777777" w:rsidR="00E233FF" w:rsidRPr="00590F78" w:rsidRDefault="00E233FF" w:rsidP="00E233FF">
            <w:pPr>
              <w:spacing w:before="120" w:after="120"/>
              <w:jc w:val="both"/>
              <w:rPr>
                <w:rFonts w:asciiTheme="majorHAnsi" w:hAnsiTheme="majorHAnsi" w:cstheme="majorHAnsi"/>
                <w:color w:val="000000" w:themeColor="text1"/>
                <w:sz w:val="24"/>
                <w:szCs w:val="24"/>
              </w:rPr>
            </w:pPr>
            <w:r w:rsidRPr="00590F78">
              <w:rPr>
                <w:rFonts w:asciiTheme="majorHAnsi" w:hAnsiTheme="majorHAnsi" w:cstheme="majorHAnsi"/>
                <w:color w:val="000000" w:themeColor="text1"/>
                <w:sz w:val="24"/>
                <w:szCs w:val="24"/>
              </w:rPr>
              <w:t xml:space="preserve">- Quét mã QR, khử khuẩn và đo thân nhiệt </w:t>
            </w:r>
          </w:p>
          <w:p w14:paraId="0ABACA1A" w14:textId="1BA65232" w:rsidR="00E233FF" w:rsidRPr="00590F78" w:rsidRDefault="00E233FF" w:rsidP="00E233FF">
            <w:pPr>
              <w:spacing w:before="120" w:after="120"/>
              <w:jc w:val="both"/>
              <w:rPr>
                <w:rFonts w:asciiTheme="majorHAnsi" w:hAnsiTheme="majorHAnsi" w:cstheme="majorHAnsi"/>
                <w:color w:val="000000" w:themeColor="text1"/>
                <w:sz w:val="24"/>
                <w:szCs w:val="24"/>
              </w:rPr>
            </w:pPr>
            <w:r w:rsidRPr="00590F78">
              <w:rPr>
                <w:rFonts w:asciiTheme="majorHAnsi" w:hAnsiTheme="majorHAnsi" w:cstheme="majorHAnsi"/>
                <w:color w:val="000000" w:themeColor="text1"/>
                <w:sz w:val="24"/>
                <w:szCs w:val="24"/>
              </w:rPr>
              <w:t>+ Các trường hợp có thân nhiệt bình thường, PHHS đưa HS đi lên lớp theo phân luồng.</w:t>
            </w:r>
          </w:p>
          <w:p w14:paraId="3AE7FFCB" w14:textId="75A80A6A" w:rsidR="00E233FF" w:rsidRPr="00590F78" w:rsidRDefault="00E233FF" w:rsidP="00E233FF">
            <w:pPr>
              <w:spacing w:before="120" w:after="120"/>
              <w:jc w:val="both"/>
              <w:rPr>
                <w:rFonts w:asciiTheme="majorHAnsi" w:hAnsiTheme="majorHAnsi" w:cstheme="majorHAnsi"/>
                <w:b/>
                <w:color w:val="000000" w:themeColor="text1"/>
                <w:sz w:val="24"/>
                <w:szCs w:val="24"/>
              </w:rPr>
            </w:pPr>
            <w:r w:rsidRPr="00590F78">
              <w:rPr>
                <w:rFonts w:asciiTheme="majorHAnsi" w:hAnsiTheme="majorHAnsi" w:cstheme="majorHAnsi"/>
                <w:color w:val="000000" w:themeColor="text1"/>
                <w:sz w:val="24"/>
                <w:szCs w:val="24"/>
              </w:rPr>
              <w:t>+ Đối với các HS có thân nhiệt trên 37,5 độ, đo lại lần 2, nếu vẫn sốt hướng dẫn PHHS cho con về chăm sóc và đi khám y tế.</w:t>
            </w:r>
          </w:p>
        </w:tc>
        <w:tc>
          <w:tcPr>
            <w:tcW w:w="1560" w:type="dxa"/>
          </w:tcPr>
          <w:p w14:paraId="6B8E5435" w14:textId="77777777" w:rsidR="00E233FF"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Từ 7h15 – 8h30 </w:t>
            </w:r>
          </w:p>
          <w:p w14:paraId="714CE760" w14:textId="4E4172C2"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hàng ngày</w:t>
            </w:r>
          </w:p>
        </w:tc>
        <w:tc>
          <w:tcPr>
            <w:tcW w:w="1701" w:type="dxa"/>
          </w:tcPr>
          <w:p w14:paraId="2E553A39"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Tại khu vực </w:t>
            </w:r>
            <w:r w:rsidRPr="004C543B">
              <w:rPr>
                <w:rFonts w:asciiTheme="majorHAnsi" w:hAnsiTheme="majorHAnsi" w:cstheme="majorHAnsi"/>
                <w:sz w:val="24"/>
                <w:szCs w:val="24"/>
              </w:rPr>
              <w:t xml:space="preserve">quét mã QR, khử khuẩn và đo thân nhiệt </w:t>
            </w:r>
          </w:p>
        </w:tc>
        <w:tc>
          <w:tcPr>
            <w:tcW w:w="1955" w:type="dxa"/>
          </w:tcPr>
          <w:p w14:paraId="16A7695D" w14:textId="7A9CD8EC"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Đ/c </w:t>
            </w:r>
            <w:r w:rsidR="00525258">
              <w:rPr>
                <w:rFonts w:asciiTheme="majorHAnsi" w:hAnsiTheme="majorHAnsi" w:cstheme="majorHAnsi"/>
                <w:bCs/>
                <w:sz w:val="24"/>
                <w:szCs w:val="24"/>
              </w:rPr>
              <w:t xml:space="preserve">Huyền </w:t>
            </w:r>
            <w:r>
              <w:rPr>
                <w:rFonts w:asciiTheme="majorHAnsi" w:hAnsiTheme="majorHAnsi" w:cstheme="majorHAnsi"/>
                <w:bCs/>
                <w:sz w:val="24"/>
                <w:szCs w:val="24"/>
              </w:rPr>
              <w:t>y tế</w:t>
            </w:r>
            <w:r w:rsidRPr="004C543B">
              <w:rPr>
                <w:rFonts w:asciiTheme="majorHAnsi" w:hAnsiTheme="majorHAnsi" w:cstheme="majorHAnsi"/>
                <w:bCs/>
                <w:sz w:val="24"/>
                <w:szCs w:val="24"/>
              </w:rPr>
              <w:t xml:space="preserve"> </w:t>
            </w:r>
          </w:p>
          <w:p w14:paraId="2F81C14B" w14:textId="089109DB" w:rsidR="00E233FF" w:rsidRPr="004C543B" w:rsidRDefault="00E233FF" w:rsidP="00E233FF">
            <w:pPr>
              <w:spacing w:before="120" w:after="120"/>
              <w:jc w:val="center"/>
              <w:rPr>
                <w:rFonts w:asciiTheme="majorHAnsi" w:hAnsiTheme="majorHAnsi" w:cstheme="majorHAnsi"/>
                <w:bCs/>
                <w:sz w:val="24"/>
                <w:szCs w:val="24"/>
              </w:rPr>
            </w:pPr>
          </w:p>
        </w:tc>
        <w:tc>
          <w:tcPr>
            <w:tcW w:w="1701" w:type="dxa"/>
          </w:tcPr>
          <w:p w14:paraId="1FE1300B" w14:textId="637152A9" w:rsidR="00E233FF" w:rsidRPr="004C543B" w:rsidRDefault="00E233FF" w:rsidP="00E233FF">
            <w:pPr>
              <w:spacing w:before="120" w:after="120"/>
              <w:jc w:val="center"/>
              <w:rPr>
                <w:rFonts w:asciiTheme="majorHAnsi" w:hAnsiTheme="majorHAnsi" w:cstheme="majorHAnsi"/>
                <w:bCs/>
                <w:sz w:val="24"/>
                <w:szCs w:val="24"/>
              </w:rPr>
            </w:pPr>
          </w:p>
        </w:tc>
        <w:tc>
          <w:tcPr>
            <w:tcW w:w="1701" w:type="dxa"/>
          </w:tcPr>
          <w:p w14:paraId="1CFCC8A6" w14:textId="7144F958" w:rsidR="00E233FF" w:rsidRPr="004C543B" w:rsidRDefault="00E233FF" w:rsidP="00682D1D">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 xml:space="preserve">Đ/c </w:t>
            </w:r>
            <w:r w:rsidR="007D46C8">
              <w:rPr>
                <w:rFonts w:asciiTheme="majorHAnsi" w:hAnsiTheme="majorHAnsi" w:cstheme="majorHAnsi"/>
                <w:sz w:val="24"/>
                <w:szCs w:val="24"/>
              </w:rPr>
              <w:t>Bích</w:t>
            </w:r>
          </w:p>
        </w:tc>
      </w:tr>
      <w:tr w:rsidR="00E233FF" w:rsidRPr="00433FBA" w14:paraId="308C9F7F" w14:textId="77777777" w:rsidTr="00E233FF">
        <w:tc>
          <w:tcPr>
            <w:tcW w:w="568" w:type="dxa"/>
            <w:vMerge w:val="restart"/>
          </w:tcPr>
          <w:p w14:paraId="2A4D8515" w14:textId="77777777" w:rsidR="00E233FF" w:rsidRPr="004C543B" w:rsidRDefault="00E233FF" w:rsidP="00E233FF">
            <w:pPr>
              <w:spacing w:before="120" w:after="120"/>
              <w:jc w:val="center"/>
              <w:rPr>
                <w:rFonts w:asciiTheme="majorHAnsi" w:hAnsiTheme="majorHAnsi" w:cstheme="majorHAnsi"/>
                <w:b/>
                <w:bCs/>
                <w:sz w:val="24"/>
                <w:szCs w:val="24"/>
              </w:rPr>
            </w:pPr>
            <w:r w:rsidRPr="004C543B">
              <w:rPr>
                <w:rFonts w:asciiTheme="majorHAnsi" w:hAnsiTheme="majorHAnsi" w:cstheme="majorHAnsi"/>
                <w:b/>
                <w:bCs/>
                <w:sz w:val="24"/>
                <w:szCs w:val="24"/>
              </w:rPr>
              <w:t>4</w:t>
            </w:r>
          </w:p>
        </w:tc>
        <w:tc>
          <w:tcPr>
            <w:tcW w:w="1162" w:type="dxa"/>
          </w:tcPr>
          <w:p w14:paraId="7AF740BB" w14:textId="77777777" w:rsidR="00E233FF" w:rsidRPr="004C543B" w:rsidRDefault="00E233FF" w:rsidP="00E233FF">
            <w:pPr>
              <w:spacing w:before="120" w:after="120"/>
              <w:rPr>
                <w:rFonts w:asciiTheme="majorHAnsi" w:hAnsiTheme="majorHAnsi" w:cstheme="majorHAnsi"/>
                <w:b/>
                <w:sz w:val="24"/>
                <w:szCs w:val="24"/>
              </w:rPr>
            </w:pPr>
            <w:r w:rsidRPr="004C543B">
              <w:rPr>
                <w:rFonts w:asciiTheme="majorHAnsi" w:hAnsiTheme="majorHAnsi" w:cstheme="majorHAnsi"/>
                <w:b/>
                <w:sz w:val="24"/>
                <w:szCs w:val="24"/>
              </w:rPr>
              <w:t xml:space="preserve">Trực phòng y </w:t>
            </w:r>
            <w:r w:rsidRPr="004C543B">
              <w:rPr>
                <w:rFonts w:asciiTheme="majorHAnsi" w:hAnsiTheme="majorHAnsi" w:cstheme="majorHAnsi"/>
                <w:b/>
                <w:sz w:val="24"/>
                <w:szCs w:val="24"/>
              </w:rPr>
              <w:lastRenderedPageBreak/>
              <w:t>tế, phòng cách ly</w:t>
            </w:r>
          </w:p>
        </w:tc>
        <w:tc>
          <w:tcPr>
            <w:tcW w:w="4536" w:type="dxa"/>
          </w:tcPr>
          <w:p w14:paraId="7A7B386C" w14:textId="77777777" w:rsidR="00E233FF" w:rsidRPr="004C543B" w:rsidRDefault="00E233FF" w:rsidP="00E233FF">
            <w:pPr>
              <w:spacing w:after="120"/>
              <w:jc w:val="both"/>
              <w:rPr>
                <w:rFonts w:asciiTheme="majorHAnsi" w:hAnsiTheme="majorHAnsi" w:cstheme="majorHAnsi"/>
                <w:sz w:val="24"/>
                <w:szCs w:val="24"/>
              </w:rPr>
            </w:pPr>
            <w:r w:rsidRPr="004C543B">
              <w:rPr>
                <w:rFonts w:asciiTheme="majorHAnsi" w:hAnsiTheme="majorHAnsi" w:cstheme="majorHAnsi"/>
                <w:sz w:val="24"/>
                <w:szCs w:val="24"/>
              </w:rPr>
              <w:lastRenderedPageBreak/>
              <w:t xml:space="preserve">Trang bị đầy đủ trang thiết bị: </w:t>
            </w:r>
          </w:p>
          <w:p w14:paraId="6430760D" w14:textId="77777777" w:rsidR="00E233FF" w:rsidRPr="004C543B" w:rsidRDefault="00E233FF" w:rsidP="00E233FF">
            <w:pPr>
              <w:spacing w:after="120"/>
              <w:jc w:val="both"/>
              <w:rPr>
                <w:rFonts w:asciiTheme="majorHAnsi" w:hAnsiTheme="majorHAnsi" w:cstheme="majorHAnsi"/>
                <w:sz w:val="24"/>
                <w:szCs w:val="24"/>
              </w:rPr>
            </w:pPr>
            <w:r w:rsidRPr="004C543B">
              <w:rPr>
                <w:rFonts w:asciiTheme="majorHAnsi" w:hAnsiTheme="majorHAnsi" w:cstheme="majorHAnsi"/>
                <w:sz w:val="24"/>
                <w:szCs w:val="24"/>
              </w:rPr>
              <w:t>- Các trang thiết bị y tế cần thiết.</w:t>
            </w:r>
          </w:p>
          <w:p w14:paraId="322DC370" w14:textId="77777777" w:rsidR="00E233FF" w:rsidRPr="004C543B" w:rsidRDefault="00E233FF" w:rsidP="00E233FF">
            <w:pPr>
              <w:spacing w:after="120"/>
              <w:jc w:val="both"/>
              <w:rPr>
                <w:rFonts w:asciiTheme="majorHAnsi" w:hAnsiTheme="majorHAnsi" w:cstheme="majorHAnsi"/>
                <w:sz w:val="24"/>
                <w:szCs w:val="24"/>
              </w:rPr>
            </w:pPr>
            <w:r w:rsidRPr="004C543B">
              <w:rPr>
                <w:rFonts w:asciiTheme="majorHAnsi" w:hAnsiTheme="majorHAnsi" w:cstheme="majorHAnsi"/>
                <w:sz w:val="24"/>
                <w:szCs w:val="24"/>
              </w:rPr>
              <w:lastRenderedPageBreak/>
              <w:t xml:space="preserve">- Đồ khử khuẩn. </w:t>
            </w:r>
          </w:p>
          <w:p w14:paraId="20AF7D0D" w14:textId="77777777" w:rsidR="00E233FF" w:rsidRPr="004C543B" w:rsidRDefault="00E233FF" w:rsidP="00E233FF">
            <w:pPr>
              <w:spacing w:after="120"/>
              <w:jc w:val="both"/>
              <w:rPr>
                <w:rFonts w:asciiTheme="majorHAnsi" w:hAnsiTheme="majorHAnsi" w:cstheme="majorHAnsi"/>
                <w:sz w:val="24"/>
                <w:szCs w:val="24"/>
              </w:rPr>
            </w:pPr>
            <w:r w:rsidRPr="004C543B">
              <w:rPr>
                <w:rFonts w:asciiTheme="majorHAnsi" w:hAnsiTheme="majorHAnsi" w:cstheme="majorHAnsi"/>
                <w:sz w:val="24"/>
                <w:szCs w:val="24"/>
              </w:rPr>
              <w:t>- Đồ bảo hộ của nhân viên y tế.</w:t>
            </w:r>
          </w:p>
          <w:p w14:paraId="075D1BA4" w14:textId="77777777" w:rsidR="00E233FF" w:rsidRPr="004C543B" w:rsidRDefault="00E233FF" w:rsidP="00E233FF">
            <w:pPr>
              <w:spacing w:after="120"/>
              <w:jc w:val="both"/>
              <w:rPr>
                <w:rFonts w:asciiTheme="majorHAnsi" w:hAnsiTheme="majorHAnsi" w:cstheme="majorHAnsi"/>
                <w:sz w:val="24"/>
                <w:szCs w:val="24"/>
              </w:rPr>
            </w:pPr>
            <w:r w:rsidRPr="004C543B">
              <w:rPr>
                <w:rFonts w:asciiTheme="majorHAnsi" w:hAnsiTheme="majorHAnsi" w:cstheme="majorHAnsi"/>
                <w:sz w:val="24"/>
                <w:szCs w:val="24"/>
              </w:rPr>
              <w:t xml:space="preserve">- Bộ test nhanh covid – 19. </w:t>
            </w:r>
          </w:p>
        </w:tc>
        <w:tc>
          <w:tcPr>
            <w:tcW w:w="1560" w:type="dxa"/>
          </w:tcPr>
          <w:p w14:paraId="19FA13BC" w14:textId="5A0183E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lastRenderedPageBreak/>
              <w:t xml:space="preserve">Trước ngày </w:t>
            </w:r>
            <w:r>
              <w:rPr>
                <w:rFonts w:asciiTheme="majorHAnsi" w:hAnsiTheme="majorHAnsi" w:cstheme="majorHAnsi"/>
                <w:bCs/>
                <w:sz w:val="24"/>
                <w:szCs w:val="24"/>
              </w:rPr>
              <w:t>12/4</w:t>
            </w:r>
            <w:r w:rsidRPr="004C543B">
              <w:rPr>
                <w:rFonts w:asciiTheme="majorHAnsi" w:hAnsiTheme="majorHAnsi" w:cstheme="majorHAnsi"/>
                <w:bCs/>
                <w:sz w:val="24"/>
                <w:szCs w:val="24"/>
              </w:rPr>
              <w:t>/2022</w:t>
            </w:r>
          </w:p>
        </w:tc>
        <w:tc>
          <w:tcPr>
            <w:tcW w:w="1701" w:type="dxa"/>
          </w:tcPr>
          <w:p w14:paraId="29D3CCC5"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Phòng y tế</w:t>
            </w:r>
          </w:p>
          <w:p w14:paraId="3D636142"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lastRenderedPageBreak/>
              <w:t>Phòng cách ly</w:t>
            </w:r>
          </w:p>
          <w:p w14:paraId="2896E397" w14:textId="77777777" w:rsidR="00E233FF" w:rsidRPr="004C543B" w:rsidRDefault="00E233FF" w:rsidP="00E233FF">
            <w:pPr>
              <w:spacing w:before="120" w:after="120"/>
              <w:jc w:val="center"/>
              <w:rPr>
                <w:rFonts w:asciiTheme="majorHAnsi" w:hAnsiTheme="majorHAnsi" w:cstheme="majorHAnsi"/>
                <w:bCs/>
                <w:sz w:val="24"/>
                <w:szCs w:val="24"/>
              </w:rPr>
            </w:pPr>
          </w:p>
        </w:tc>
        <w:tc>
          <w:tcPr>
            <w:tcW w:w="1955" w:type="dxa"/>
          </w:tcPr>
          <w:p w14:paraId="3FA5DDB0" w14:textId="0EF8B92A"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lastRenderedPageBreak/>
              <w:t xml:space="preserve">Đ/c </w:t>
            </w:r>
            <w:r w:rsidR="00525258">
              <w:rPr>
                <w:rFonts w:asciiTheme="majorHAnsi" w:hAnsiTheme="majorHAnsi" w:cstheme="majorHAnsi"/>
                <w:bCs/>
                <w:sz w:val="24"/>
                <w:szCs w:val="24"/>
              </w:rPr>
              <w:t xml:space="preserve">Huyền </w:t>
            </w:r>
            <w:r>
              <w:rPr>
                <w:rFonts w:asciiTheme="majorHAnsi" w:hAnsiTheme="majorHAnsi" w:cstheme="majorHAnsi"/>
                <w:bCs/>
                <w:sz w:val="24"/>
                <w:szCs w:val="24"/>
              </w:rPr>
              <w:t>(</w:t>
            </w:r>
            <w:r w:rsidRPr="004C543B">
              <w:rPr>
                <w:rFonts w:asciiTheme="majorHAnsi" w:hAnsiTheme="majorHAnsi" w:cstheme="majorHAnsi"/>
                <w:bCs/>
                <w:sz w:val="24"/>
                <w:szCs w:val="24"/>
              </w:rPr>
              <w:t>y tế</w:t>
            </w:r>
            <w:r>
              <w:rPr>
                <w:rFonts w:asciiTheme="majorHAnsi" w:hAnsiTheme="majorHAnsi" w:cstheme="majorHAnsi"/>
                <w:bCs/>
                <w:sz w:val="24"/>
                <w:szCs w:val="24"/>
              </w:rPr>
              <w:t>)</w:t>
            </w:r>
          </w:p>
          <w:p w14:paraId="59368DDD" w14:textId="77185B56" w:rsidR="00E233FF" w:rsidRPr="004C543B" w:rsidRDefault="00E233FF" w:rsidP="00E233FF">
            <w:pPr>
              <w:spacing w:before="120" w:after="120"/>
              <w:jc w:val="center"/>
              <w:rPr>
                <w:rFonts w:asciiTheme="majorHAnsi" w:hAnsiTheme="majorHAnsi" w:cstheme="majorHAnsi"/>
                <w:bCs/>
                <w:sz w:val="24"/>
                <w:szCs w:val="24"/>
              </w:rPr>
            </w:pPr>
          </w:p>
        </w:tc>
        <w:tc>
          <w:tcPr>
            <w:tcW w:w="1701" w:type="dxa"/>
          </w:tcPr>
          <w:p w14:paraId="1CED4AD4" w14:textId="7C74F4D7" w:rsidR="00E233FF" w:rsidRPr="004C543B" w:rsidRDefault="00E233FF" w:rsidP="00E233FF">
            <w:pPr>
              <w:spacing w:before="120" w:after="120"/>
              <w:jc w:val="center"/>
              <w:rPr>
                <w:rFonts w:asciiTheme="majorHAnsi" w:hAnsiTheme="majorHAnsi" w:cstheme="majorHAnsi"/>
                <w:sz w:val="24"/>
                <w:szCs w:val="24"/>
              </w:rPr>
            </w:pPr>
          </w:p>
        </w:tc>
        <w:tc>
          <w:tcPr>
            <w:tcW w:w="1701" w:type="dxa"/>
          </w:tcPr>
          <w:p w14:paraId="565C5DF0" w14:textId="5CC4ACB7" w:rsidR="00E233FF" w:rsidRPr="004C543B" w:rsidRDefault="00E233FF" w:rsidP="00682D1D">
            <w:pPr>
              <w:spacing w:before="120" w:after="120"/>
              <w:jc w:val="center"/>
              <w:rPr>
                <w:rFonts w:asciiTheme="majorHAnsi" w:hAnsiTheme="majorHAnsi" w:cstheme="majorHAnsi"/>
                <w:sz w:val="24"/>
                <w:szCs w:val="24"/>
              </w:rPr>
            </w:pPr>
            <w:r w:rsidRPr="004C543B">
              <w:rPr>
                <w:rFonts w:asciiTheme="majorHAnsi" w:hAnsiTheme="majorHAnsi" w:cstheme="majorHAnsi"/>
                <w:bCs/>
                <w:sz w:val="24"/>
                <w:szCs w:val="24"/>
              </w:rPr>
              <w:t xml:space="preserve">Đ/c </w:t>
            </w:r>
            <w:r w:rsidR="00525258">
              <w:rPr>
                <w:rFonts w:asciiTheme="majorHAnsi" w:hAnsiTheme="majorHAnsi" w:cstheme="majorHAnsi"/>
                <w:bCs/>
                <w:sz w:val="24"/>
                <w:szCs w:val="24"/>
              </w:rPr>
              <w:t>Hân</w:t>
            </w:r>
          </w:p>
        </w:tc>
      </w:tr>
      <w:tr w:rsidR="00E233FF" w:rsidRPr="00433FBA" w14:paraId="0B5028D1" w14:textId="77777777" w:rsidTr="00E233FF">
        <w:tc>
          <w:tcPr>
            <w:tcW w:w="568" w:type="dxa"/>
            <w:vMerge/>
          </w:tcPr>
          <w:p w14:paraId="1DCFA6C7" w14:textId="77777777" w:rsidR="00E233FF" w:rsidRPr="004C543B" w:rsidRDefault="00E233FF" w:rsidP="00E233FF">
            <w:pPr>
              <w:spacing w:before="120" w:after="120"/>
              <w:jc w:val="center"/>
              <w:rPr>
                <w:rFonts w:asciiTheme="majorHAnsi" w:hAnsiTheme="majorHAnsi" w:cstheme="majorHAnsi"/>
                <w:b/>
                <w:bCs/>
                <w:sz w:val="24"/>
                <w:szCs w:val="24"/>
              </w:rPr>
            </w:pPr>
          </w:p>
        </w:tc>
        <w:tc>
          <w:tcPr>
            <w:tcW w:w="1162" w:type="dxa"/>
          </w:tcPr>
          <w:p w14:paraId="423DD963" w14:textId="77777777" w:rsidR="00E233FF" w:rsidRPr="004C543B" w:rsidRDefault="00E233FF" w:rsidP="00E233FF">
            <w:pPr>
              <w:spacing w:before="120" w:after="120"/>
              <w:rPr>
                <w:rFonts w:asciiTheme="majorHAnsi" w:hAnsiTheme="majorHAnsi" w:cstheme="majorHAnsi"/>
                <w:b/>
                <w:sz w:val="24"/>
                <w:szCs w:val="24"/>
              </w:rPr>
            </w:pPr>
            <w:r w:rsidRPr="004C543B">
              <w:rPr>
                <w:rFonts w:asciiTheme="majorHAnsi" w:hAnsiTheme="majorHAnsi" w:cstheme="majorHAnsi"/>
                <w:b/>
                <w:sz w:val="24"/>
                <w:szCs w:val="24"/>
              </w:rPr>
              <w:t>Xử lý tình huống khi xuất hiện HS có thân nhiệt trên 37,5 độ.</w:t>
            </w:r>
          </w:p>
        </w:tc>
        <w:tc>
          <w:tcPr>
            <w:tcW w:w="4536" w:type="dxa"/>
          </w:tcPr>
          <w:p w14:paraId="59C9948A" w14:textId="77777777" w:rsidR="00E233FF" w:rsidRPr="004C543B" w:rsidRDefault="00E233FF" w:rsidP="00E233FF">
            <w:pPr>
              <w:spacing w:before="120" w:after="120"/>
              <w:jc w:val="both"/>
              <w:rPr>
                <w:rFonts w:asciiTheme="majorHAnsi" w:hAnsiTheme="majorHAnsi" w:cstheme="majorHAnsi"/>
                <w:sz w:val="24"/>
                <w:szCs w:val="24"/>
              </w:rPr>
            </w:pPr>
            <w:r w:rsidRPr="004C543B">
              <w:rPr>
                <w:rFonts w:asciiTheme="majorHAnsi" w:hAnsiTheme="majorHAnsi" w:cstheme="majorHAnsi"/>
                <w:sz w:val="24"/>
                <w:szCs w:val="24"/>
              </w:rPr>
              <w:t xml:space="preserve">- NVYT tiếp nhận học sinh. </w:t>
            </w:r>
          </w:p>
          <w:p w14:paraId="2554495A" w14:textId="77777777" w:rsidR="00E233FF" w:rsidRPr="004C543B" w:rsidRDefault="00E233FF" w:rsidP="00E233FF">
            <w:pPr>
              <w:spacing w:before="120" w:after="120"/>
              <w:jc w:val="both"/>
              <w:rPr>
                <w:rFonts w:asciiTheme="majorHAnsi" w:hAnsiTheme="majorHAnsi" w:cstheme="majorHAnsi"/>
                <w:sz w:val="24"/>
                <w:szCs w:val="24"/>
              </w:rPr>
            </w:pPr>
            <w:r w:rsidRPr="004C543B">
              <w:rPr>
                <w:rFonts w:asciiTheme="majorHAnsi" w:hAnsiTheme="majorHAnsi" w:cstheme="majorHAnsi"/>
                <w:sz w:val="24"/>
                <w:szCs w:val="24"/>
              </w:rPr>
              <w:t>- Tiến hành đo lại nhiệt độ cho HS.</w:t>
            </w:r>
          </w:p>
          <w:p w14:paraId="2D8EC5A8" w14:textId="77777777" w:rsidR="00E233FF" w:rsidRPr="004C543B" w:rsidRDefault="00E233FF" w:rsidP="00E233FF">
            <w:pPr>
              <w:spacing w:before="120" w:after="120"/>
              <w:jc w:val="both"/>
              <w:rPr>
                <w:rFonts w:asciiTheme="majorHAnsi" w:hAnsiTheme="majorHAnsi" w:cstheme="majorHAnsi"/>
                <w:sz w:val="24"/>
                <w:szCs w:val="24"/>
              </w:rPr>
            </w:pPr>
            <w:r w:rsidRPr="004C543B">
              <w:rPr>
                <w:rFonts w:asciiTheme="majorHAnsi" w:hAnsiTheme="majorHAnsi" w:cstheme="majorHAnsi"/>
                <w:sz w:val="24"/>
                <w:szCs w:val="24"/>
              </w:rPr>
              <w:t>- Khai thác thông tin dịch tễ (có tiếp xúc với các trường hợp F0, F1 không, có đi về từ vùng dịch, trong gia đình có ai mắc bệnh truyền nhiễm không…)</w:t>
            </w:r>
          </w:p>
          <w:p w14:paraId="59418E34" w14:textId="72630E4C" w:rsidR="00E233FF" w:rsidRPr="00590F78" w:rsidRDefault="00E233FF" w:rsidP="00E233FF">
            <w:pPr>
              <w:spacing w:before="120" w:after="120"/>
              <w:jc w:val="both"/>
              <w:rPr>
                <w:rFonts w:asciiTheme="majorHAnsi" w:hAnsiTheme="majorHAnsi" w:cstheme="majorHAnsi"/>
                <w:color w:val="000000" w:themeColor="text1"/>
                <w:sz w:val="24"/>
                <w:szCs w:val="24"/>
              </w:rPr>
            </w:pPr>
            <w:r w:rsidRPr="004C543B">
              <w:rPr>
                <w:rFonts w:asciiTheme="majorHAnsi" w:hAnsiTheme="majorHAnsi" w:cstheme="majorHAnsi"/>
                <w:sz w:val="24"/>
                <w:szCs w:val="24"/>
              </w:rPr>
              <w:t xml:space="preserve">- </w:t>
            </w:r>
            <w:r w:rsidRPr="00590F78">
              <w:rPr>
                <w:rFonts w:asciiTheme="majorHAnsi" w:hAnsiTheme="majorHAnsi" w:cstheme="majorHAnsi"/>
                <w:color w:val="000000" w:themeColor="text1"/>
                <w:sz w:val="24"/>
                <w:szCs w:val="24"/>
              </w:rPr>
              <w:t>Nếu nhiệt độ trở về bình thường ghi sổ theo dõi và cho học sinh lên lớp. Nếu nhiệt độ vẫn trên 37,5</w:t>
            </w:r>
            <w:r w:rsidRPr="00590F78">
              <w:rPr>
                <w:rFonts w:asciiTheme="majorHAnsi" w:hAnsiTheme="majorHAnsi" w:cstheme="majorHAnsi"/>
                <w:color w:val="000000" w:themeColor="text1"/>
                <w:sz w:val="24"/>
                <w:szCs w:val="24"/>
                <w:vertAlign w:val="superscript"/>
              </w:rPr>
              <w:t>0</w:t>
            </w:r>
            <w:r w:rsidRPr="00590F78">
              <w:rPr>
                <w:rFonts w:asciiTheme="majorHAnsi" w:hAnsiTheme="majorHAnsi" w:cstheme="majorHAnsi"/>
                <w:color w:val="000000" w:themeColor="text1"/>
                <w:sz w:val="24"/>
                <w:szCs w:val="24"/>
              </w:rPr>
              <w:t>C thì thông báo PHHS và test nhanh covid-19 cho học sinh.</w:t>
            </w:r>
          </w:p>
          <w:p w14:paraId="42F9485E" w14:textId="209ED3C6" w:rsidR="00E233FF" w:rsidRPr="004C543B" w:rsidRDefault="00E233FF" w:rsidP="00E233FF">
            <w:pPr>
              <w:spacing w:before="120" w:after="120"/>
              <w:jc w:val="both"/>
              <w:rPr>
                <w:rFonts w:asciiTheme="majorHAnsi" w:hAnsiTheme="majorHAnsi" w:cstheme="majorHAnsi"/>
                <w:sz w:val="24"/>
                <w:szCs w:val="24"/>
              </w:rPr>
            </w:pPr>
            <w:r w:rsidRPr="00590F78">
              <w:rPr>
                <w:rFonts w:asciiTheme="majorHAnsi" w:hAnsiTheme="majorHAnsi" w:cstheme="majorHAnsi"/>
                <w:color w:val="000000" w:themeColor="text1"/>
                <w:sz w:val="24"/>
                <w:szCs w:val="24"/>
              </w:rPr>
              <w:t xml:space="preserve">- Sau khi test nếu âm tính có thể cho HS về lớp học tiếp (hoặc chuyển sang phòng y tế chăm sóc nếu HS vẫn sốt và chờ PHHS đến đón). Nếu dương tính thì mời PHHS đưa </w:t>
            </w:r>
            <w:r w:rsidRPr="004C543B">
              <w:rPr>
                <w:rFonts w:asciiTheme="majorHAnsi" w:hAnsiTheme="majorHAnsi" w:cstheme="majorHAnsi"/>
                <w:sz w:val="24"/>
                <w:szCs w:val="24"/>
              </w:rPr>
              <w:t>con về theo dõi sức khỏe tại nhà, báo dịch với trạm y tế phường, báo cáo Trưởng ban chỉ đạo (Hiệu trưởng)</w:t>
            </w:r>
          </w:p>
          <w:p w14:paraId="705A1211" w14:textId="082F2641" w:rsidR="00E233FF" w:rsidRPr="004C543B" w:rsidRDefault="00E233FF" w:rsidP="00E233FF">
            <w:pPr>
              <w:spacing w:before="120" w:after="120"/>
              <w:jc w:val="both"/>
              <w:rPr>
                <w:rFonts w:asciiTheme="majorHAnsi" w:hAnsiTheme="majorHAnsi" w:cstheme="majorHAnsi"/>
                <w:sz w:val="24"/>
                <w:szCs w:val="24"/>
              </w:rPr>
            </w:pPr>
            <w:r w:rsidRPr="004C543B">
              <w:rPr>
                <w:rFonts w:asciiTheme="majorHAnsi" w:hAnsiTheme="majorHAnsi" w:cstheme="majorHAnsi"/>
                <w:color w:val="000000" w:themeColor="text1"/>
                <w:sz w:val="24"/>
                <w:szCs w:val="24"/>
              </w:rPr>
              <w:t>- Nhập thông tin vào sổ theo dõi sức khỏe học sinh của nhà trường.</w:t>
            </w:r>
          </w:p>
        </w:tc>
        <w:tc>
          <w:tcPr>
            <w:tcW w:w="1560" w:type="dxa"/>
          </w:tcPr>
          <w:p w14:paraId="46CE26AF" w14:textId="77777777" w:rsidR="00E233FF"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Từ 7h15</w:t>
            </w:r>
          </w:p>
          <w:p w14:paraId="4A7400CC" w14:textId="6DAEF232"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 hàng ngày</w:t>
            </w:r>
          </w:p>
        </w:tc>
        <w:tc>
          <w:tcPr>
            <w:tcW w:w="1701" w:type="dxa"/>
          </w:tcPr>
          <w:p w14:paraId="5F4F7E3B"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Phòng cách ly</w:t>
            </w:r>
          </w:p>
        </w:tc>
        <w:tc>
          <w:tcPr>
            <w:tcW w:w="1955" w:type="dxa"/>
          </w:tcPr>
          <w:p w14:paraId="07AA7B66" w14:textId="7E2EC61B" w:rsidR="00E233FF" w:rsidRPr="00971767" w:rsidRDefault="00E233FF" w:rsidP="00E233FF">
            <w:pPr>
              <w:spacing w:before="120" w:after="120"/>
              <w:jc w:val="center"/>
              <w:rPr>
                <w:rFonts w:asciiTheme="majorHAnsi" w:hAnsiTheme="majorHAnsi" w:cstheme="majorHAnsi"/>
                <w:bCs/>
                <w:sz w:val="24"/>
                <w:szCs w:val="24"/>
                <w:lang w:val="fr-FR"/>
              </w:rPr>
            </w:pPr>
            <w:r w:rsidRPr="00971767">
              <w:rPr>
                <w:rFonts w:asciiTheme="majorHAnsi" w:hAnsiTheme="majorHAnsi" w:cstheme="majorHAnsi"/>
                <w:bCs/>
                <w:sz w:val="24"/>
                <w:szCs w:val="24"/>
                <w:lang w:val="fr-FR"/>
              </w:rPr>
              <w:t xml:space="preserve">Đ/c </w:t>
            </w:r>
            <w:r w:rsidR="00525258">
              <w:rPr>
                <w:rFonts w:asciiTheme="majorHAnsi" w:hAnsiTheme="majorHAnsi" w:cstheme="majorHAnsi"/>
                <w:bCs/>
                <w:sz w:val="24"/>
                <w:szCs w:val="24"/>
                <w:lang w:val="fr-FR"/>
              </w:rPr>
              <w:t>Huyền</w:t>
            </w:r>
            <w:r w:rsidRPr="00971767">
              <w:rPr>
                <w:rFonts w:asciiTheme="majorHAnsi" w:hAnsiTheme="majorHAnsi" w:cstheme="majorHAnsi"/>
                <w:bCs/>
                <w:sz w:val="24"/>
                <w:szCs w:val="24"/>
                <w:lang w:val="fr-FR"/>
              </w:rPr>
              <w:t xml:space="preserve"> (y tế)</w:t>
            </w:r>
          </w:p>
          <w:p w14:paraId="324CA2FD"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GVCN</w:t>
            </w:r>
          </w:p>
        </w:tc>
        <w:tc>
          <w:tcPr>
            <w:tcW w:w="1701" w:type="dxa"/>
          </w:tcPr>
          <w:p w14:paraId="4115A0D2" w14:textId="77777777" w:rsidR="00E233FF" w:rsidRPr="004C543B" w:rsidRDefault="00E233FF" w:rsidP="00E233FF">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Y tế phường</w:t>
            </w:r>
          </w:p>
          <w:p w14:paraId="75C77B1E" w14:textId="0FF6302F" w:rsidR="00E233FF" w:rsidRPr="004C543B" w:rsidRDefault="00E233FF" w:rsidP="00E233FF">
            <w:pPr>
              <w:spacing w:before="120" w:after="120"/>
              <w:jc w:val="center"/>
              <w:rPr>
                <w:rFonts w:asciiTheme="majorHAnsi" w:hAnsiTheme="majorHAnsi" w:cstheme="majorHAnsi"/>
                <w:sz w:val="24"/>
                <w:szCs w:val="24"/>
              </w:rPr>
            </w:pPr>
            <w:r>
              <w:rPr>
                <w:rFonts w:asciiTheme="majorHAnsi" w:hAnsiTheme="majorHAnsi" w:cstheme="majorHAnsi"/>
                <w:sz w:val="24"/>
                <w:szCs w:val="24"/>
              </w:rPr>
              <w:t>PHHS</w:t>
            </w:r>
          </w:p>
        </w:tc>
        <w:tc>
          <w:tcPr>
            <w:tcW w:w="1701" w:type="dxa"/>
          </w:tcPr>
          <w:p w14:paraId="00CB1E25" w14:textId="6502CF4D" w:rsidR="00E233FF" w:rsidRPr="004C543B" w:rsidRDefault="00525258" w:rsidP="00682D1D">
            <w:pPr>
              <w:spacing w:before="120" w:after="120"/>
              <w:jc w:val="center"/>
              <w:rPr>
                <w:rFonts w:asciiTheme="majorHAnsi" w:hAnsiTheme="majorHAnsi" w:cstheme="majorHAnsi"/>
                <w:bCs/>
                <w:sz w:val="24"/>
                <w:szCs w:val="24"/>
              </w:rPr>
            </w:pPr>
            <w:r>
              <w:rPr>
                <w:rFonts w:asciiTheme="majorHAnsi" w:hAnsiTheme="majorHAnsi" w:cstheme="majorHAnsi"/>
                <w:sz w:val="24"/>
                <w:szCs w:val="24"/>
              </w:rPr>
              <w:t>Đ/c Hòa</w:t>
            </w:r>
          </w:p>
        </w:tc>
      </w:tr>
      <w:tr w:rsidR="00E233FF" w:rsidRPr="00433FBA" w14:paraId="4BC1BE96" w14:textId="77777777" w:rsidTr="00E233FF">
        <w:tc>
          <w:tcPr>
            <w:tcW w:w="568" w:type="dxa"/>
            <w:vMerge w:val="restart"/>
          </w:tcPr>
          <w:p w14:paraId="1D3A9652" w14:textId="77777777" w:rsidR="00E233FF" w:rsidRPr="004C543B" w:rsidRDefault="00E233FF" w:rsidP="00E233FF">
            <w:pPr>
              <w:spacing w:before="120" w:after="120"/>
              <w:jc w:val="center"/>
              <w:rPr>
                <w:rFonts w:asciiTheme="majorHAnsi" w:hAnsiTheme="majorHAnsi" w:cstheme="majorHAnsi"/>
                <w:b/>
                <w:bCs/>
                <w:sz w:val="24"/>
                <w:szCs w:val="24"/>
              </w:rPr>
            </w:pPr>
            <w:r w:rsidRPr="004C543B">
              <w:rPr>
                <w:rFonts w:asciiTheme="majorHAnsi" w:hAnsiTheme="majorHAnsi" w:cstheme="majorHAnsi"/>
                <w:b/>
                <w:bCs/>
                <w:sz w:val="24"/>
                <w:szCs w:val="24"/>
              </w:rPr>
              <w:t>5</w:t>
            </w:r>
          </w:p>
        </w:tc>
        <w:tc>
          <w:tcPr>
            <w:tcW w:w="1162" w:type="dxa"/>
            <w:vMerge w:val="restart"/>
          </w:tcPr>
          <w:p w14:paraId="6BA59633" w14:textId="77777777" w:rsidR="00E233FF" w:rsidRPr="004C543B" w:rsidRDefault="00E233FF" w:rsidP="00E233FF">
            <w:pPr>
              <w:spacing w:before="120" w:after="120"/>
              <w:rPr>
                <w:rFonts w:asciiTheme="majorHAnsi" w:hAnsiTheme="majorHAnsi" w:cstheme="majorHAnsi"/>
                <w:b/>
                <w:sz w:val="24"/>
                <w:szCs w:val="24"/>
              </w:rPr>
            </w:pPr>
            <w:r w:rsidRPr="004C543B">
              <w:rPr>
                <w:rFonts w:asciiTheme="majorHAnsi" w:hAnsiTheme="majorHAnsi" w:cstheme="majorHAnsi"/>
                <w:b/>
                <w:sz w:val="24"/>
                <w:szCs w:val="24"/>
              </w:rPr>
              <w:t>Tại các khu học tập</w:t>
            </w:r>
          </w:p>
        </w:tc>
        <w:tc>
          <w:tcPr>
            <w:tcW w:w="4536" w:type="dxa"/>
          </w:tcPr>
          <w:p w14:paraId="4A8012E2" w14:textId="77777777" w:rsidR="00E233FF" w:rsidRPr="004C543B" w:rsidRDefault="00E233FF" w:rsidP="00E233FF">
            <w:pPr>
              <w:spacing w:before="120" w:after="120"/>
              <w:jc w:val="both"/>
              <w:rPr>
                <w:rFonts w:asciiTheme="majorHAnsi" w:hAnsiTheme="majorHAnsi" w:cstheme="majorHAnsi"/>
                <w:sz w:val="24"/>
                <w:szCs w:val="24"/>
              </w:rPr>
            </w:pPr>
            <w:r w:rsidRPr="004C543B">
              <w:rPr>
                <w:rFonts w:asciiTheme="majorHAnsi" w:hAnsiTheme="majorHAnsi" w:cstheme="majorHAnsi"/>
                <w:sz w:val="24"/>
                <w:szCs w:val="24"/>
              </w:rPr>
              <w:t>- Niêm yết biển chỉ dẫn các phòng học tại khu cầu thang, đầu hồi các khu nhà để phụ huynh học sinh vào lớp theo chỉ dẫn.</w:t>
            </w:r>
          </w:p>
        </w:tc>
        <w:tc>
          <w:tcPr>
            <w:tcW w:w="1560" w:type="dxa"/>
          </w:tcPr>
          <w:p w14:paraId="2E613CFF" w14:textId="478BDB5F"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Trước ngày </w:t>
            </w:r>
            <w:r>
              <w:rPr>
                <w:rFonts w:asciiTheme="majorHAnsi" w:hAnsiTheme="majorHAnsi" w:cstheme="majorHAnsi"/>
                <w:bCs/>
                <w:sz w:val="24"/>
                <w:szCs w:val="24"/>
              </w:rPr>
              <w:t>13/4</w:t>
            </w:r>
            <w:r w:rsidRPr="004C543B">
              <w:rPr>
                <w:rFonts w:asciiTheme="majorHAnsi" w:hAnsiTheme="majorHAnsi" w:cstheme="majorHAnsi"/>
                <w:bCs/>
                <w:sz w:val="24"/>
                <w:szCs w:val="24"/>
              </w:rPr>
              <w:t>/2022</w:t>
            </w:r>
          </w:p>
        </w:tc>
        <w:tc>
          <w:tcPr>
            <w:tcW w:w="1701" w:type="dxa"/>
          </w:tcPr>
          <w:p w14:paraId="5B6BB7EE" w14:textId="77777777" w:rsidR="00E233FF"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Các khu </w:t>
            </w:r>
          </w:p>
          <w:p w14:paraId="636DD4C2" w14:textId="4E7C1F4B"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nhà học</w:t>
            </w:r>
          </w:p>
        </w:tc>
        <w:tc>
          <w:tcPr>
            <w:tcW w:w="1955" w:type="dxa"/>
          </w:tcPr>
          <w:p w14:paraId="72A793A3" w14:textId="66EA1E24" w:rsidR="00E233FF"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Đ/c </w:t>
            </w:r>
            <w:r w:rsidR="00525258">
              <w:rPr>
                <w:rFonts w:asciiTheme="majorHAnsi" w:hAnsiTheme="majorHAnsi" w:cstheme="majorHAnsi"/>
                <w:bCs/>
                <w:sz w:val="24"/>
                <w:szCs w:val="24"/>
              </w:rPr>
              <w:t>Hồng</w:t>
            </w:r>
            <w:r>
              <w:rPr>
                <w:rFonts w:asciiTheme="majorHAnsi" w:hAnsiTheme="majorHAnsi" w:cstheme="majorHAnsi"/>
                <w:bCs/>
                <w:sz w:val="24"/>
                <w:szCs w:val="24"/>
              </w:rPr>
              <w:t xml:space="preserve"> </w:t>
            </w:r>
          </w:p>
          <w:p w14:paraId="1763E6FC" w14:textId="21D7C43C" w:rsidR="00E233FF" w:rsidRDefault="00E233FF" w:rsidP="00E233FF">
            <w:pPr>
              <w:spacing w:before="120" w:after="120"/>
              <w:jc w:val="center"/>
              <w:rPr>
                <w:rFonts w:asciiTheme="majorHAnsi" w:hAnsiTheme="majorHAnsi" w:cstheme="majorHAnsi"/>
                <w:bCs/>
                <w:sz w:val="24"/>
                <w:szCs w:val="24"/>
              </w:rPr>
            </w:pPr>
            <w:r>
              <w:rPr>
                <w:rFonts w:asciiTheme="majorHAnsi" w:hAnsiTheme="majorHAnsi" w:cstheme="majorHAnsi"/>
                <w:bCs/>
                <w:sz w:val="24"/>
                <w:szCs w:val="24"/>
              </w:rPr>
              <w:t>(văn thư)</w:t>
            </w:r>
          </w:p>
          <w:p w14:paraId="0787F351" w14:textId="3C073805" w:rsidR="00E233FF" w:rsidRPr="004C543B" w:rsidRDefault="00E233FF" w:rsidP="00525258">
            <w:pPr>
              <w:spacing w:before="120" w:after="120"/>
              <w:rPr>
                <w:rFonts w:asciiTheme="majorHAnsi" w:hAnsiTheme="majorHAnsi" w:cstheme="majorHAnsi"/>
                <w:bCs/>
                <w:sz w:val="24"/>
                <w:szCs w:val="24"/>
              </w:rPr>
            </w:pPr>
          </w:p>
        </w:tc>
        <w:tc>
          <w:tcPr>
            <w:tcW w:w="1701" w:type="dxa"/>
          </w:tcPr>
          <w:p w14:paraId="325906D0" w14:textId="0D056BD4" w:rsidR="00E233FF" w:rsidRDefault="00E233FF" w:rsidP="00E233FF">
            <w:pPr>
              <w:spacing w:before="120" w:after="120"/>
              <w:jc w:val="center"/>
              <w:rPr>
                <w:rFonts w:asciiTheme="majorHAnsi" w:hAnsiTheme="majorHAnsi" w:cstheme="majorHAnsi"/>
                <w:sz w:val="24"/>
                <w:szCs w:val="24"/>
              </w:rPr>
            </w:pPr>
            <w:r>
              <w:rPr>
                <w:rFonts w:asciiTheme="majorHAnsi" w:hAnsiTheme="majorHAnsi" w:cstheme="majorHAnsi"/>
                <w:sz w:val="24"/>
                <w:szCs w:val="24"/>
              </w:rPr>
              <w:t xml:space="preserve">Đ/c </w:t>
            </w:r>
            <w:r w:rsidR="00525258">
              <w:rPr>
                <w:rFonts w:asciiTheme="majorHAnsi" w:hAnsiTheme="majorHAnsi" w:cstheme="majorHAnsi"/>
                <w:sz w:val="24"/>
                <w:szCs w:val="24"/>
              </w:rPr>
              <w:t>Hòa</w:t>
            </w:r>
          </w:p>
          <w:p w14:paraId="386B9519" w14:textId="57D1B058" w:rsidR="00E233FF" w:rsidRPr="00BC4298" w:rsidRDefault="00E233FF" w:rsidP="00525258">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 xml:space="preserve">Đ/c </w:t>
            </w:r>
            <w:r w:rsidR="00525258">
              <w:rPr>
                <w:rFonts w:asciiTheme="majorHAnsi" w:hAnsiTheme="majorHAnsi" w:cstheme="majorHAnsi"/>
                <w:sz w:val="24"/>
                <w:szCs w:val="24"/>
              </w:rPr>
              <w:t>Bích</w:t>
            </w:r>
          </w:p>
        </w:tc>
        <w:tc>
          <w:tcPr>
            <w:tcW w:w="1701" w:type="dxa"/>
          </w:tcPr>
          <w:p w14:paraId="1243BD4C" w14:textId="5F09D6D3" w:rsidR="00E233FF" w:rsidRPr="004C543B" w:rsidRDefault="00E233FF" w:rsidP="00682D1D">
            <w:pPr>
              <w:spacing w:before="120" w:after="120"/>
              <w:jc w:val="center"/>
              <w:rPr>
                <w:rFonts w:asciiTheme="majorHAnsi" w:hAnsiTheme="majorHAnsi" w:cstheme="majorHAnsi"/>
                <w:sz w:val="24"/>
                <w:szCs w:val="24"/>
              </w:rPr>
            </w:pPr>
            <w:r w:rsidRPr="004C543B">
              <w:rPr>
                <w:rFonts w:asciiTheme="majorHAnsi" w:hAnsiTheme="majorHAnsi" w:cstheme="majorHAnsi"/>
                <w:bCs/>
                <w:sz w:val="24"/>
                <w:szCs w:val="24"/>
              </w:rPr>
              <w:t xml:space="preserve">Đ/c </w:t>
            </w:r>
            <w:r w:rsidR="00525258">
              <w:rPr>
                <w:rFonts w:asciiTheme="majorHAnsi" w:hAnsiTheme="majorHAnsi" w:cstheme="majorHAnsi"/>
                <w:bCs/>
                <w:sz w:val="24"/>
                <w:szCs w:val="24"/>
              </w:rPr>
              <w:t>Hân</w:t>
            </w:r>
          </w:p>
        </w:tc>
      </w:tr>
      <w:tr w:rsidR="00525258" w:rsidRPr="00433FBA" w14:paraId="49B87E2F" w14:textId="77777777" w:rsidTr="00E233FF">
        <w:tc>
          <w:tcPr>
            <w:tcW w:w="568" w:type="dxa"/>
            <w:vMerge/>
          </w:tcPr>
          <w:p w14:paraId="62B96040" w14:textId="77777777" w:rsidR="00525258" w:rsidRPr="004C543B" w:rsidRDefault="00525258" w:rsidP="00525258">
            <w:pPr>
              <w:spacing w:before="120" w:after="120"/>
              <w:jc w:val="center"/>
              <w:rPr>
                <w:rFonts w:asciiTheme="majorHAnsi" w:hAnsiTheme="majorHAnsi" w:cstheme="majorHAnsi"/>
                <w:b/>
                <w:bCs/>
                <w:sz w:val="24"/>
                <w:szCs w:val="24"/>
              </w:rPr>
            </w:pPr>
          </w:p>
        </w:tc>
        <w:tc>
          <w:tcPr>
            <w:tcW w:w="1162" w:type="dxa"/>
            <w:vMerge/>
          </w:tcPr>
          <w:p w14:paraId="7CAE5655" w14:textId="77777777" w:rsidR="00525258" w:rsidRPr="004C543B" w:rsidRDefault="00525258" w:rsidP="00525258">
            <w:pPr>
              <w:spacing w:before="120" w:after="120"/>
              <w:rPr>
                <w:rFonts w:asciiTheme="majorHAnsi" w:hAnsiTheme="majorHAnsi" w:cstheme="majorHAnsi"/>
                <w:b/>
                <w:sz w:val="24"/>
                <w:szCs w:val="24"/>
              </w:rPr>
            </w:pPr>
          </w:p>
        </w:tc>
        <w:tc>
          <w:tcPr>
            <w:tcW w:w="4536" w:type="dxa"/>
          </w:tcPr>
          <w:p w14:paraId="4732E7F9" w14:textId="77777777" w:rsidR="00525258" w:rsidRPr="004C543B" w:rsidRDefault="00525258" w:rsidP="00525258">
            <w:pPr>
              <w:jc w:val="both"/>
              <w:rPr>
                <w:rFonts w:asciiTheme="majorHAnsi" w:hAnsiTheme="majorHAnsi" w:cstheme="majorHAnsi"/>
                <w:sz w:val="24"/>
                <w:szCs w:val="24"/>
              </w:rPr>
            </w:pPr>
            <w:r w:rsidRPr="004C543B">
              <w:rPr>
                <w:rFonts w:asciiTheme="majorHAnsi" w:hAnsiTheme="majorHAnsi" w:cstheme="majorHAnsi"/>
                <w:sz w:val="24"/>
                <w:szCs w:val="24"/>
              </w:rPr>
              <w:t>- Tổ chức tổng vệ sinh khử khuẩn khu vực hành lang, tay vịn cầu thang, nhà WC, các khu vui chơi khu sinh hoạt tập thể và các phòng học, phòng chức năng, phòng làm việc, khu vực sân vườn…</w:t>
            </w:r>
          </w:p>
        </w:tc>
        <w:tc>
          <w:tcPr>
            <w:tcW w:w="1560" w:type="dxa"/>
          </w:tcPr>
          <w:p w14:paraId="06FA2748" w14:textId="3FDC5FE8" w:rsidR="00525258" w:rsidRPr="004C543B" w:rsidRDefault="00525258" w:rsidP="00525258">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Hoàn thành trước ngày </w:t>
            </w:r>
            <w:r>
              <w:rPr>
                <w:rFonts w:asciiTheme="majorHAnsi" w:hAnsiTheme="majorHAnsi" w:cstheme="majorHAnsi"/>
                <w:bCs/>
                <w:sz w:val="24"/>
                <w:szCs w:val="24"/>
              </w:rPr>
              <w:t>13</w:t>
            </w:r>
            <w:r w:rsidRPr="004C543B">
              <w:rPr>
                <w:rFonts w:asciiTheme="majorHAnsi" w:hAnsiTheme="majorHAnsi" w:cstheme="majorHAnsi"/>
                <w:bCs/>
                <w:sz w:val="24"/>
                <w:szCs w:val="24"/>
              </w:rPr>
              <w:t>/</w:t>
            </w:r>
            <w:r>
              <w:rPr>
                <w:rFonts w:asciiTheme="majorHAnsi" w:hAnsiTheme="majorHAnsi" w:cstheme="majorHAnsi"/>
                <w:bCs/>
                <w:sz w:val="24"/>
                <w:szCs w:val="24"/>
              </w:rPr>
              <w:t>4</w:t>
            </w:r>
            <w:r w:rsidRPr="004C543B">
              <w:rPr>
                <w:rFonts w:asciiTheme="majorHAnsi" w:hAnsiTheme="majorHAnsi" w:cstheme="majorHAnsi"/>
                <w:bCs/>
                <w:sz w:val="24"/>
                <w:szCs w:val="24"/>
              </w:rPr>
              <w:t>/2022</w:t>
            </w:r>
          </w:p>
        </w:tc>
        <w:tc>
          <w:tcPr>
            <w:tcW w:w="1701" w:type="dxa"/>
          </w:tcPr>
          <w:p w14:paraId="45C1B73E" w14:textId="77777777" w:rsidR="00525258" w:rsidRPr="004C543B" w:rsidRDefault="00525258" w:rsidP="00525258">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Các khu vực</w:t>
            </w:r>
          </w:p>
        </w:tc>
        <w:tc>
          <w:tcPr>
            <w:tcW w:w="1955" w:type="dxa"/>
          </w:tcPr>
          <w:p w14:paraId="339FA74E" w14:textId="77777777" w:rsidR="00525258" w:rsidRPr="004C543B" w:rsidRDefault="00525258" w:rsidP="00525258">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CBGVNV</w:t>
            </w:r>
          </w:p>
        </w:tc>
        <w:tc>
          <w:tcPr>
            <w:tcW w:w="1701" w:type="dxa"/>
          </w:tcPr>
          <w:p w14:paraId="3877552D" w14:textId="77777777" w:rsidR="00525258" w:rsidRDefault="00525258" w:rsidP="00525258">
            <w:pPr>
              <w:spacing w:before="120" w:after="120"/>
              <w:jc w:val="center"/>
              <w:rPr>
                <w:rFonts w:asciiTheme="majorHAnsi" w:hAnsiTheme="majorHAnsi" w:cstheme="majorHAnsi"/>
                <w:sz w:val="24"/>
                <w:szCs w:val="24"/>
              </w:rPr>
            </w:pPr>
            <w:r>
              <w:rPr>
                <w:rFonts w:asciiTheme="majorHAnsi" w:hAnsiTheme="majorHAnsi" w:cstheme="majorHAnsi"/>
                <w:sz w:val="24"/>
                <w:szCs w:val="24"/>
              </w:rPr>
              <w:t>Đ/c Hòa</w:t>
            </w:r>
          </w:p>
          <w:p w14:paraId="200C35E9" w14:textId="550B7DD5" w:rsidR="00525258" w:rsidRPr="004C543B" w:rsidRDefault="00525258" w:rsidP="00525258">
            <w:pPr>
              <w:spacing w:before="120" w:after="120"/>
              <w:jc w:val="center"/>
              <w:rPr>
                <w:rFonts w:asciiTheme="majorHAnsi" w:hAnsiTheme="majorHAnsi" w:cstheme="majorHAnsi"/>
                <w:b/>
                <w:bCs/>
                <w:sz w:val="24"/>
                <w:szCs w:val="24"/>
              </w:rPr>
            </w:pPr>
            <w:r w:rsidRPr="004C543B">
              <w:rPr>
                <w:rFonts w:asciiTheme="majorHAnsi" w:hAnsiTheme="majorHAnsi" w:cstheme="majorHAnsi"/>
                <w:sz w:val="24"/>
                <w:szCs w:val="24"/>
              </w:rPr>
              <w:t xml:space="preserve">Đ/c </w:t>
            </w:r>
            <w:r>
              <w:rPr>
                <w:rFonts w:asciiTheme="majorHAnsi" w:hAnsiTheme="majorHAnsi" w:cstheme="majorHAnsi"/>
                <w:sz w:val="24"/>
                <w:szCs w:val="24"/>
              </w:rPr>
              <w:t>Bích</w:t>
            </w:r>
          </w:p>
        </w:tc>
        <w:tc>
          <w:tcPr>
            <w:tcW w:w="1701" w:type="dxa"/>
          </w:tcPr>
          <w:p w14:paraId="0F7D01BE" w14:textId="242CC8C9" w:rsidR="00525258" w:rsidRPr="004C543B" w:rsidRDefault="00525258" w:rsidP="00682D1D">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Đ/c </w:t>
            </w:r>
            <w:r>
              <w:rPr>
                <w:rFonts w:asciiTheme="majorHAnsi" w:hAnsiTheme="majorHAnsi" w:cstheme="majorHAnsi"/>
                <w:bCs/>
                <w:sz w:val="24"/>
                <w:szCs w:val="24"/>
              </w:rPr>
              <w:t>Hân</w:t>
            </w:r>
          </w:p>
        </w:tc>
      </w:tr>
      <w:tr w:rsidR="00E233FF" w:rsidRPr="00433FBA" w14:paraId="71D219A1" w14:textId="77777777" w:rsidTr="00E233FF">
        <w:tc>
          <w:tcPr>
            <w:tcW w:w="568" w:type="dxa"/>
            <w:vMerge w:val="restart"/>
          </w:tcPr>
          <w:p w14:paraId="45CDB8B3" w14:textId="77777777" w:rsidR="00E233FF" w:rsidRPr="004C543B" w:rsidRDefault="00E233FF" w:rsidP="00E233FF">
            <w:pPr>
              <w:spacing w:before="120" w:after="120"/>
              <w:jc w:val="center"/>
              <w:rPr>
                <w:rFonts w:asciiTheme="majorHAnsi" w:hAnsiTheme="majorHAnsi" w:cstheme="majorHAnsi"/>
                <w:b/>
                <w:bCs/>
                <w:sz w:val="24"/>
                <w:szCs w:val="24"/>
              </w:rPr>
            </w:pPr>
            <w:r w:rsidRPr="004C543B">
              <w:rPr>
                <w:rFonts w:asciiTheme="majorHAnsi" w:hAnsiTheme="majorHAnsi" w:cstheme="majorHAnsi"/>
                <w:b/>
                <w:bCs/>
                <w:sz w:val="24"/>
                <w:szCs w:val="24"/>
              </w:rPr>
              <w:lastRenderedPageBreak/>
              <w:t>6</w:t>
            </w:r>
          </w:p>
        </w:tc>
        <w:tc>
          <w:tcPr>
            <w:tcW w:w="1162" w:type="dxa"/>
            <w:vMerge w:val="restart"/>
          </w:tcPr>
          <w:p w14:paraId="00338CE3" w14:textId="77777777" w:rsidR="00E233FF" w:rsidRPr="004C543B" w:rsidRDefault="00E233FF" w:rsidP="00E233FF">
            <w:pPr>
              <w:spacing w:before="120" w:after="120"/>
              <w:jc w:val="both"/>
              <w:rPr>
                <w:rFonts w:asciiTheme="majorHAnsi" w:hAnsiTheme="majorHAnsi" w:cstheme="majorHAnsi"/>
                <w:b/>
                <w:sz w:val="24"/>
                <w:szCs w:val="24"/>
              </w:rPr>
            </w:pPr>
            <w:r w:rsidRPr="004C543B">
              <w:rPr>
                <w:rFonts w:asciiTheme="majorHAnsi" w:hAnsiTheme="majorHAnsi" w:cstheme="majorHAnsi"/>
                <w:b/>
                <w:sz w:val="24"/>
                <w:szCs w:val="24"/>
              </w:rPr>
              <w:t>Tại các lớp học</w:t>
            </w:r>
          </w:p>
        </w:tc>
        <w:tc>
          <w:tcPr>
            <w:tcW w:w="4536" w:type="dxa"/>
          </w:tcPr>
          <w:p w14:paraId="54B09C7B" w14:textId="2C37ECCD" w:rsidR="00E233FF" w:rsidRPr="00590F78" w:rsidRDefault="00E233FF" w:rsidP="00E233FF">
            <w:pPr>
              <w:spacing w:before="120" w:after="120"/>
              <w:jc w:val="both"/>
              <w:rPr>
                <w:rFonts w:asciiTheme="majorHAnsi" w:hAnsiTheme="majorHAnsi" w:cstheme="majorHAnsi"/>
                <w:i/>
                <w:iCs/>
                <w:color w:val="000000" w:themeColor="text1"/>
                <w:sz w:val="24"/>
                <w:szCs w:val="24"/>
              </w:rPr>
            </w:pPr>
            <w:r w:rsidRPr="004C543B">
              <w:rPr>
                <w:rFonts w:asciiTheme="majorHAnsi" w:hAnsiTheme="majorHAnsi" w:cstheme="majorHAnsi"/>
                <w:sz w:val="24"/>
                <w:szCs w:val="24"/>
              </w:rPr>
              <w:t xml:space="preserve">- GVCN đo thân nhiệt cho trẻ và cho trẻ sát khuẩn tay. Ghi các thông tin vào sổ giao nhận </w:t>
            </w:r>
            <w:r w:rsidRPr="00590F78">
              <w:rPr>
                <w:rFonts w:asciiTheme="majorHAnsi" w:hAnsiTheme="majorHAnsi" w:cstheme="majorHAnsi"/>
                <w:color w:val="000000" w:themeColor="text1"/>
                <w:sz w:val="24"/>
                <w:szCs w:val="24"/>
              </w:rPr>
              <w:t xml:space="preserve">trẻ. Phụ huynh và giáo viên ký sổ. GV đón HS vào lớp. </w:t>
            </w:r>
            <w:r w:rsidRPr="00590F78">
              <w:rPr>
                <w:rFonts w:asciiTheme="majorHAnsi" w:hAnsiTheme="majorHAnsi" w:cstheme="majorHAnsi"/>
                <w:i/>
                <w:iCs/>
                <w:color w:val="000000" w:themeColor="text1"/>
                <w:sz w:val="24"/>
                <w:szCs w:val="24"/>
              </w:rPr>
              <w:t xml:space="preserve">(Trường hợp HS có thân nhiệt trên 37,5 độ, giáo viên đo lại lần 2, nếu vẫn sốt hướng dẫn </w:t>
            </w:r>
            <w:r w:rsidRPr="00590F78">
              <w:rPr>
                <w:rFonts w:asciiTheme="majorHAnsi" w:hAnsiTheme="majorHAnsi" w:cstheme="majorHAnsi"/>
                <w:color w:val="000000" w:themeColor="text1"/>
                <w:sz w:val="24"/>
                <w:szCs w:val="24"/>
              </w:rPr>
              <w:t>PHHS</w:t>
            </w:r>
            <w:r w:rsidRPr="00590F78">
              <w:rPr>
                <w:rFonts w:asciiTheme="majorHAnsi" w:hAnsiTheme="majorHAnsi" w:cstheme="majorHAnsi"/>
                <w:i/>
                <w:iCs/>
                <w:color w:val="000000" w:themeColor="text1"/>
                <w:sz w:val="24"/>
                <w:szCs w:val="24"/>
              </w:rPr>
              <w:t xml:space="preserve"> cho con về chăm sóc và đi khám y tế.)</w:t>
            </w:r>
          </w:p>
          <w:p w14:paraId="1670077C" w14:textId="77777777" w:rsidR="00E233FF" w:rsidRPr="004C543B" w:rsidRDefault="00E233FF" w:rsidP="00E233FF">
            <w:pPr>
              <w:spacing w:before="120" w:after="120"/>
              <w:jc w:val="both"/>
              <w:rPr>
                <w:rFonts w:asciiTheme="majorHAnsi" w:hAnsiTheme="majorHAnsi" w:cstheme="majorHAnsi"/>
                <w:sz w:val="24"/>
                <w:szCs w:val="24"/>
              </w:rPr>
            </w:pPr>
            <w:r w:rsidRPr="00590F78">
              <w:rPr>
                <w:rFonts w:asciiTheme="majorHAnsi" w:hAnsiTheme="majorHAnsi" w:cstheme="majorHAnsi"/>
                <w:color w:val="000000" w:themeColor="text1"/>
                <w:sz w:val="24"/>
                <w:szCs w:val="24"/>
              </w:rPr>
              <w:t xml:space="preserve">- Mỗi lớp chuẩn bị: 01 hộp khẩu trang </w:t>
            </w:r>
            <w:r w:rsidRPr="004C543B">
              <w:rPr>
                <w:rFonts w:asciiTheme="majorHAnsi" w:hAnsiTheme="majorHAnsi" w:cstheme="majorHAnsi"/>
                <w:sz w:val="24"/>
                <w:szCs w:val="24"/>
              </w:rPr>
              <w:t>y tế trẻ em, 01 máy đo thân nhiệt, nước rửa tay khô, biển chỉ dẫn bàn sát khuẩn.</w:t>
            </w:r>
          </w:p>
        </w:tc>
        <w:tc>
          <w:tcPr>
            <w:tcW w:w="1560" w:type="dxa"/>
          </w:tcPr>
          <w:p w14:paraId="0458228C" w14:textId="77777777" w:rsidR="00E233FF"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Từ 7h15 </w:t>
            </w:r>
          </w:p>
          <w:p w14:paraId="62DBD804" w14:textId="4432117A"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hàng ngày</w:t>
            </w:r>
          </w:p>
        </w:tc>
        <w:tc>
          <w:tcPr>
            <w:tcW w:w="1701" w:type="dxa"/>
          </w:tcPr>
          <w:p w14:paraId="26FB0598"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Lớp học</w:t>
            </w:r>
          </w:p>
        </w:tc>
        <w:tc>
          <w:tcPr>
            <w:tcW w:w="1955" w:type="dxa"/>
          </w:tcPr>
          <w:p w14:paraId="3AEACE05" w14:textId="77777777" w:rsidR="00E233FF"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Giáo viên</w:t>
            </w:r>
          </w:p>
          <w:p w14:paraId="07126087" w14:textId="5CEE59ED"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 chủ nhiệm</w:t>
            </w:r>
          </w:p>
          <w:p w14:paraId="4FD54D23" w14:textId="77777777" w:rsidR="00E233FF" w:rsidRDefault="00E233FF" w:rsidP="00E233FF">
            <w:pPr>
              <w:spacing w:before="120" w:after="120"/>
              <w:jc w:val="center"/>
              <w:rPr>
                <w:rFonts w:asciiTheme="majorHAnsi" w:hAnsiTheme="majorHAnsi" w:cstheme="majorHAnsi"/>
                <w:bCs/>
                <w:sz w:val="24"/>
                <w:szCs w:val="24"/>
              </w:rPr>
            </w:pPr>
            <w:r>
              <w:rPr>
                <w:rFonts w:asciiTheme="majorHAnsi" w:hAnsiTheme="majorHAnsi" w:cstheme="majorHAnsi"/>
                <w:color w:val="000000" w:themeColor="text1"/>
                <w:sz w:val="24"/>
                <w:szCs w:val="24"/>
              </w:rPr>
              <w:t>PHHS</w:t>
            </w:r>
            <w:r w:rsidRPr="004C543B">
              <w:rPr>
                <w:rFonts w:asciiTheme="majorHAnsi" w:hAnsiTheme="majorHAnsi" w:cstheme="majorHAnsi"/>
                <w:color w:val="000000" w:themeColor="text1"/>
                <w:sz w:val="24"/>
                <w:szCs w:val="24"/>
              </w:rPr>
              <w:t xml:space="preserve"> </w:t>
            </w:r>
            <w:r w:rsidRPr="004C543B">
              <w:rPr>
                <w:rFonts w:asciiTheme="majorHAnsi" w:hAnsiTheme="majorHAnsi" w:cstheme="majorHAnsi"/>
                <w:sz w:val="24"/>
                <w:szCs w:val="24"/>
              </w:rPr>
              <w:t>và</w:t>
            </w:r>
            <w:r w:rsidRPr="004C543B">
              <w:rPr>
                <w:rFonts w:asciiTheme="majorHAnsi" w:hAnsiTheme="majorHAnsi" w:cstheme="majorHAnsi"/>
                <w:bCs/>
                <w:sz w:val="24"/>
                <w:szCs w:val="24"/>
              </w:rPr>
              <w:t xml:space="preserve"> </w:t>
            </w:r>
          </w:p>
          <w:p w14:paraId="670DD962" w14:textId="44FD0D0F"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Học sinh</w:t>
            </w:r>
          </w:p>
          <w:p w14:paraId="1959633D" w14:textId="77777777" w:rsidR="00E233FF" w:rsidRPr="004C543B" w:rsidRDefault="00E233FF" w:rsidP="00E233FF">
            <w:pPr>
              <w:spacing w:before="120" w:after="120"/>
              <w:jc w:val="center"/>
              <w:rPr>
                <w:rFonts w:asciiTheme="majorHAnsi" w:hAnsiTheme="majorHAnsi" w:cstheme="majorHAnsi"/>
                <w:b/>
                <w:bCs/>
                <w:sz w:val="24"/>
                <w:szCs w:val="24"/>
              </w:rPr>
            </w:pPr>
          </w:p>
        </w:tc>
        <w:tc>
          <w:tcPr>
            <w:tcW w:w="1701" w:type="dxa"/>
          </w:tcPr>
          <w:p w14:paraId="1540DE73" w14:textId="77777777" w:rsidR="00E233FF" w:rsidRPr="004C543B" w:rsidRDefault="00E233FF" w:rsidP="00E233FF">
            <w:pPr>
              <w:spacing w:before="120" w:after="120"/>
              <w:jc w:val="center"/>
              <w:rPr>
                <w:rFonts w:asciiTheme="majorHAnsi" w:hAnsiTheme="majorHAnsi" w:cstheme="majorHAnsi"/>
                <w:b/>
                <w:bCs/>
                <w:sz w:val="24"/>
                <w:szCs w:val="24"/>
              </w:rPr>
            </w:pPr>
          </w:p>
          <w:p w14:paraId="74A29999" w14:textId="553F1B3C" w:rsidR="00E233FF" w:rsidRPr="004C543B" w:rsidRDefault="00E233FF" w:rsidP="00E233FF">
            <w:pPr>
              <w:spacing w:before="120" w:after="120"/>
              <w:jc w:val="center"/>
              <w:rPr>
                <w:rFonts w:asciiTheme="majorHAnsi" w:hAnsiTheme="majorHAnsi" w:cstheme="majorHAnsi"/>
                <w:sz w:val="24"/>
                <w:szCs w:val="24"/>
              </w:rPr>
            </w:pPr>
            <w:r w:rsidRPr="004C543B">
              <w:rPr>
                <w:rFonts w:asciiTheme="majorHAnsi" w:hAnsiTheme="majorHAnsi" w:cstheme="majorHAnsi"/>
                <w:bCs/>
                <w:sz w:val="24"/>
                <w:szCs w:val="24"/>
              </w:rPr>
              <w:t xml:space="preserve">Đ/c </w:t>
            </w:r>
            <w:r w:rsidR="00525258">
              <w:rPr>
                <w:rFonts w:asciiTheme="majorHAnsi" w:hAnsiTheme="majorHAnsi" w:cstheme="majorHAnsi"/>
                <w:bCs/>
                <w:sz w:val="24"/>
                <w:szCs w:val="24"/>
              </w:rPr>
              <w:t>Huyền</w:t>
            </w:r>
            <w:r>
              <w:rPr>
                <w:rFonts w:asciiTheme="majorHAnsi" w:hAnsiTheme="majorHAnsi" w:cstheme="majorHAnsi"/>
                <w:bCs/>
                <w:sz w:val="24"/>
                <w:szCs w:val="24"/>
              </w:rPr>
              <w:t xml:space="preserve"> (</w:t>
            </w:r>
            <w:r w:rsidRPr="004C543B">
              <w:rPr>
                <w:rFonts w:asciiTheme="majorHAnsi" w:hAnsiTheme="majorHAnsi" w:cstheme="majorHAnsi"/>
                <w:bCs/>
                <w:sz w:val="24"/>
                <w:szCs w:val="24"/>
              </w:rPr>
              <w:t>y tế</w:t>
            </w:r>
            <w:r>
              <w:rPr>
                <w:rFonts w:asciiTheme="majorHAnsi" w:hAnsiTheme="majorHAnsi" w:cstheme="majorHAnsi"/>
                <w:sz w:val="24"/>
                <w:szCs w:val="24"/>
              </w:rPr>
              <w:t>)</w:t>
            </w:r>
          </w:p>
        </w:tc>
        <w:tc>
          <w:tcPr>
            <w:tcW w:w="1701" w:type="dxa"/>
          </w:tcPr>
          <w:p w14:paraId="5C4422AE" w14:textId="77777777" w:rsidR="00525258" w:rsidRDefault="00525258" w:rsidP="00682D1D">
            <w:pPr>
              <w:spacing w:before="120" w:after="120"/>
              <w:jc w:val="center"/>
              <w:rPr>
                <w:rFonts w:asciiTheme="majorHAnsi" w:hAnsiTheme="majorHAnsi" w:cstheme="majorHAnsi"/>
                <w:sz w:val="24"/>
                <w:szCs w:val="24"/>
              </w:rPr>
            </w:pPr>
            <w:r>
              <w:rPr>
                <w:rFonts w:asciiTheme="majorHAnsi" w:hAnsiTheme="majorHAnsi" w:cstheme="majorHAnsi"/>
                <w:sz w:val="24"/>
                <w:szCs w:val="24"/>
              </w:rPr>
              <w:t>Đ/c Hòa</w:t>
            </w:r>
          </w:p>
          <w:p w14:paraId="0E1FB792" w14:textId="3CF3548A" w:rsidR="00E233FF" w:rsidRPr="004C543B" w:rsidRDefault="00525258" w:rsidP="00682D1D">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 xml:space="preserve">Đ/c </w:t>
            </w:r>
            <w:r>
              <w:rPr>
                <w:rFonts w:asciiTheme="majorHAnsi" w:hAnsiTheme="majorHAnsi" w:cstheme="majorHAnsi"/>
                <w:sz w:val="24"/>
                <w:szCs w:val="24"/>
              </w:rPr>
              <w:t>Bích</w:t>
            </w:r>
          </w:p>
        </w:tc>
      </w:tr>
      <w:tr w:rsidR="00E233FF" w:rsidRPr="00433FBA" w14:paraId="3938E368" w14:textId="77777777" w:rsidTr="00E233FF">
        <w:tc>
          <w:tcPr>
            <w:tcW w:w="568" w:type="dxa"/>
            <w:vMerge/>
          </w:tcPr>
          <w:p w14:paraId="242E1B2B" w14:textId="77777777" w:rsidR="00E233FF" w:rsidRPr="004C543B" w:rsidRDefault="00E233FF" w:rsidP="00E233FF">
            <w:pPr>
              <w:spacing w:before="120" w:after="120"/>
              <w:jc w:val="center"/>
              <w:rPr>
                <w:rFonts w:asciiTheme="majorHAnsi" w:hAnsiTheme="majorHAnsi" w:cstheme="majorHAnsi"/>
                <w:b/>
                <w:bCs/>
                <w:sz w:val="24"/>
                <w:szCs w:val="24"/>
              </w:rPr>
            </w:pPr>
          </w:p>
        </w:tc>
        <w:tc>
          <w:tcPr>
            <w:tcW w:w="1162" w:type="dxa"/>
            <w:vMerge/>
          </w:tcPr>
          <w:p w14:paraId="17D506D5" w14:textId="77777777" w:rsidR="00E233FF" w:rsidRPr="004C543B" w:rsidRDefault="00E233FF" w:rsidP="00E233FF">
            <w:pPr>
              <w:spacing w:before="120" w:after="120"/>
              <w:jc w:val="both"/>
              <w:rPr>
                <w:rFonts w:asciiTheme="majorHAnsi" w:hAnsiTheme="majorHAnsi" w:cstheme="majorHAnsi"/>
                <w:b/>
                <w:sz w:val="24"/>
                <w:szCs w:val="24"/>
              </w:rPr>
            </w:pPr>
          </w:p>
        </w:tc>
        <w:tc>
          <w:tcPr>
            <w:tcW w:w="4536" w:type="dxa"/>
          </w:tcPr>
          <w:p w14:paraId="6273D46C" w14:textId="2AAEF70C" w:rsidR="00E233FF" w:rsidRPr="004C543B" w:rsidRDefault="00E233FF" w:rsidP="00E233FF">
            <w:pPr>
              <w:spacing w:before="120" w:after="120"/>
              <w:jc w:val="both"/>
              <w:rPr>
                <w:rFonts w:asciiTheme="majorHAnsi" w:hAnsiTheme="majorHAnsi" w:cstheme="majorHAnsi"/>
                <w:iCs/>
                <w:sz w:val="24"/>
                <w:szCs w:val="24"/>
              </w:rPr>
            </w:pPr>
            <w:r w:rsidRPr="004C543B">
              <w:rPr>
                <w:rFonts w:asciiTheme="majorHAnsi" w:hAnsiTheme="majorHAnsi" w:cstheme="majorHAnsi"/>
                <w:iCs/>
                <w:sz w:val="24"/>
                <w:szCs w:val="24"/>
              </w:rPr>
              <w:t xml:space="preserve">- Sổ theo dõi sức khỏe của HS </w:t>
            </w:r>
            <w:r w:rsidRPr="004C543B">
              <w:rPr>
                <w:rFonts w:asciiTheme="majorHAnsi" w:hAnsiTheme="majorHAnsi" w:cstheme="majorHAnsi"/>
                <w:i/>
                <w:sz w:val="24"/>
                <w:szCs w:val="24"/>
              </w:rPr>
              <w:t>(khi có biểu hiện nghi nhiễm)</w:t>
            </w:r>
            <w:r w:rsidRPr="004C543B">
              <w:rPr>
                <w:rFonts w:asciiTheme="majorHAnsi" w:hAnsiTheme="majorHAnsi" w:cstheme="majorHAnsi"/>
                <w:iCs/>
                <w:sz w:val="24"/>
                <w:szCs w:val="24"/>
              </w:rPr>
              <w:t xml:space="preserve">, sổ </w:t>
            </w:r>
            <w:r w:rsidRPr="004C543B">
              <w:rPr>
                <w:rFonts w:asciiTheme="majorHAnsi" w:hAnsiTheme="majorHAnsi" w:cstheme="majorHAnsi"/>
                <w:sz w:val="24"/>
                <w:szCs w:val="24"/>
              </w:rPr>
              <w:t>giao nhận trẻ và nhật ký nhóm lớp</w:t>
            </w:r>
            <w:r w:rsidRPr="004C543B">
              <w:rPr>
                <w:rFonts w:asciiTheme="majorHAnsi" w:hAnsiTheme="majorHAnsi" w:cstheme="majorHAnsi"/>
                <w:iCs/>
                <w:sz w:val="24"/>
                <w:szCs w:val="24"/>
              </w:rPr>
              <w:t xml:space="preserve"> được các GV cập nhật theo ngày. Y tế nhà trường sẽ cập nhật thường xuyên và báo cáo Hiệu trưởng và Phòng GDĐT quận theo quy định. </w:t>
            </w:r>
          </w:p>
          <w:p w14:paraId="10A9122C" w14:textId="77777777" w:rsidR="00E233FF" w:rsidRPr="004C543B" w:rsidRDefault="00E233FF" w:rsidP="00E233FF">
            <w:pPr>
              <w:spacing w:before="120" w:after="120"/>
              <w:jc w:val="both"/>
              <w:rPr>
                <w:rFonts w:asciiTheme="majorHAnsi" w:hAnsiTheme="majorHAnsi" w:cstheme="majorHAnsi"/>
                <w:iCs/>
                <w:sz w:val="24"/>
                <w:szCs w:val="24"/>
              </w:rPr>
            </w:pPr>
            <w:r w:rsidRPr="004C543B">
              <w:rPr>
                <w:rFonts w:asciiTheme="majorHAnsi" w:hAnsiTheme="majorHAnsi" w:cstheme="majorHAnsi"/>
                <w:iCs/>
                <w:sz w:val="24"/>
                <w:szCs w:val="24"/>
              </w:rPr>
              <w:t>- Giáo viên hướng dẫn HS cách nhận biết các triệu chứng của Covid-19, nếu có biểu hiện ho, sốt, mệt… báo ngay cho GV trong lớp để phối hợp xử lý.</w:t>
            </w:r>
          </w:p>
        </w:tc>
        <w:tc>
          <w:tcPr>
            <w:tcW w:w="1560" w:type="dxa"/>
          </w:tcPr>
          <w:p w14:paraId="412ADAC8"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Hàng ngày</w:t>
            </w:r>
          </w:p>
        </w:tc>
        <w:tc>
          <w:tcPr>
            <w:tcW w:w="1701" w:type="dxa"/>
          </w:tcPr>
          <w:p w14:paraId="2417F85C" w14:textId="77777777" w:rsidR="00E233FF" w:rsidRPr="004C543B" w:rsidRDefault="00E233FF" w:rsidP="00E233FF">
            <w:pPr>
              <w:spacing w:before="120" w:after="120"/>
              <w:rPr>
                <w:rFonts w:asciiTheme="majorHAnsi" w:hAnsiTheme="majorHAnsi" w:cstheme="majorHAnsi"/>
                <w:bCs/>
                <w:sz w:val="24"/>
                <w:szCs w:val="24"/>
              </w:rPr>
            </w:pPr>
            <w:r w:rsidRPr="004C543B">
              <w:rPr>
                <w:rFonts w:asciiTheme="majorHAnsi" w:hAnsiTheme="majorHAnsi" w:cstheme="majorHAnsi"/>
                <w:bCs/>
                <w:color w:val="FF0000"/>
                <w:sz w:val="24"/>
                <w:szCs w:val="24"/>
              </w:rPr>
              <w:t xml:space="preserve"> </w:t>
            </w:r>
            <w:r w:rsidRPr="004C543B">
              <w:rPr>
                <w:rFonts w:asciiTheme="majorHAnsi" w:hAnsiTheme="majorHAnsi" w:cstheme="majorHAnsi"/>
                <w:bCs/>
                <w:sz w:val="24"/>
                <w:szCs w:val="24"/>
              </w:rPr>
              <w:t>Lớp học</w:t>
            </w:r>
          </w:p>
        </w:tc>
        <w:tc>
          <w:tcPr>
            <w:tcW w:w="1955" w:type="dxa"/>
          </w:tcPr>
          <w:p w14:paraId="469FA2C2" w14:textId="77777777" w:rsidR="00E233FF" w:rsidRPr="004C543B" w:rsidRDefault="00E233FF" w:rsidP="00E233FF">
            <w:pPr>
              <w:spacing w:before="120" w:after="120"/>
              <w:jc w:val="both"/>
              <w:rPr>
                <w:rFonts w:asciiTheme="majorHAnsi" w:hAnsiTheme="majorHAnsi" w:cstheme="majorHAnsi"/>
                <w:bCs/>
                <w:color w:val="000000" w:themeColor="text1"/>
                <w:sz w:val="24"/>
                <w:szCs w:val="24"/>
              </w:rPr>
            </w:pPr>
            <w:r w:rsidRPr="004C543B">
              <w:rPr>
                <w:rFonts w:asciiTheme="majorHAnsi" w:hAnsiTheme="majorHAnsi" w:cstheme="majorHAnsi"/>
                <w:bCs/>
                <w:color w:val="000000" w:themeColor="text1"/>
                <w:sz w:val="24"/>
                <w:szCs w:val="24"/>
              </w:rPr>
              <w:t xml:space="preserve">- GVCN cập nhật vào sổ tại lớp. </w:t>
            </w:r>
          </w:p>
          <w:p w14:paraId="7533D54C" w14:textId="52DDB6B2" w:rsidR="00E233FF" w:rsidRPr="004C543B" w:rsidRDefault="00E233FF" w:rsidP="00E233FF">
            <w:pPr>
              <w:spacing w:before="120" w:after="120"/>
              <w:jc w:val="both"/>
              <w:rPr>
                <w:rFonts w:asciiTheme="majorHAnsi" w:hAnsiTheme="majorHAnsi" w:cstheme="majorHAnsi"/>
                <w:bCs/>
                <w:color w:val="000000" w:themeColor="text1"/>
                <w:sz w:val="24"/>
                <w:szCs w:val="24"/>
              </w:rPr>
            </w:pPr>
            <w:r w:rsidRPr="004C543B">
              <w:rPr>
                <w:rFonts w:asciiTheme="majorHAnsi" w:hAnsiTheme="majorHAnsi" w:cstheme="majorHAnsi"/>
                <w:bCs/>
                <w:color w:val="000000" w:themeColor="text1"/>
                <w:sz w:val="24"/>
                <w:szCs w:val="24"/>
              </w:rPr>
              <w:t xml:space="preserve">- Nhân viên y tế cập nhật </w:t>
            </w:r>
            <w:r>
              <w:rPr>
                <w:rFonts w:asciiTheme="majorHAnsi" w:hAnsiTheme="majorHAnsi" w:cstheme="majorHAnsi"/>
                <w:bCs/>
                <w:color w:val="000000" w:themeColor="text1"/>
                <w:sz w:val="24"/>
                <w:szCs w:val="24"/>
              </w:rPr>
              <w:t>vào sổ</w:t>
            </w:r>
            <w:r w:rsidRPr="004C543B">
              <w:rPr>
                <w:rFonts w:asciiTheme="majorHAnsi" w:hAnsiTheme="majorHAnsi" w:cstheme="majorHAnsi"/>
                <w:bCs/>
                <w:color w:val="000000" w:themeColor="text1"/>
                <w:sz w:val="24"/>
                <w:szCs w:val="24"/>
              </w:rPr>
              <w:t xml:space="preserve"> của nhà trường và tổng hợp báo cáo Hiệu trưởng, Phòng GD.</w:t>
            </w:r>
          </w:p>
        </w:tc>
        <w:tc>
          <w:tcPr>
            <w:tcW w:w="1701" w:type="dxa"/>
          </w:tcPr>
          <w:p w14:paraId="608AC93B" w14:textId="1EB6B9B6" w:rsidR="00E233FF" w:rsidRPr="004C543B" w:rsidRDefault="00E233FF" w:rsidP="00E233FF">
            <w:pPr>
              <w:spacing w:before="120" w:after="120"/>
              <w:jc w:val="center"/>
              <w:rPr>
                <w:rFonts w:asciiTheme="majorHAnsi" w:hAnsiTheme="majorHAnsi" w:cstheme="majorHAnsi"/>
                <w:b/>
                <w:bCs/>
                <w:color w:val="000000" w:themeColor="text1"/>
                <w:sz w:val="24"/>
                <w:szCs w:val="24"/>
              </w:rPr>
            </w:pPr>
          </w:p>
        </w:tc>
        <w:tc>
          <w:tcPr>
            <w:tcW w:w="1701" w:type="dxa"/>
          </w:tcPr>
          <w:p w14:paraId="4756C9C1" w14:textId="45ACD8E0" w:rsidR="00E233FF" w:rsidRPr="004C543B" w:rsidRDefault="00E233FF" w:rsidP="00682D1D">
            <w:pPr>
              <w:spacing w:before="120" w:after="120"/>
              <w:jc w:val="center"/>
              <w:rPr>
                <w:rFonts w:asciiTheme="majorHAnsi" w:hAnsiTheme="majorHAnsi" w:cstheme="majorHAnsi"/>
                <w:i/>
                <w:color w:val="000000" w:themeColor="text1"/>
                <w:sz w:val="24"/>
                <w:szCs w:val="24"/>
              </w:rPr>
            </w:pPr>
            <w:r>
              <w:rPr>
                <w:rFonts w:asciiTheme="majorHAnsi" w:hAnsiTheme="majorHAnsi" w:cstheme="majorHAnsi"/>
                <w:color w:val="000000" w:themeColor="text1"/>
                <w:sz w:val="24"/>
                <w:szCs w:val="24"/>
              </w:rPr>
              <w:t xml:space="preserve">- Đ/c </w:t>
            </w:r>
            <w:r w:rsidR="00525258">
              <w:rPr>
                <w:rFonts w:asciiTheme="majorHAnsi" w:hAnsiTheme="majorHAnsi" w:cstheme="majorHAnsi"/>
                <w:color w:val="000000" w:themeColor="text1"/>
                <w:sz w:val="24"/>
                <w:szCs w:val="24"/>
              </w:rPr>
              <w:t xml:space="preserve">Bích </w:t>
            </w:r>
            <w:r w:rsidRPr="004C543B">
              <w:rPr>
                <w:rFonts w:asciiTheme="majorHAnsi" w:hAnsiTheme="majorHAnsi" w:cstheme="majorHAnsi"/>
                <w:i/>
                <w:color w:val="000000" w:themeColor="text1"/>
                <w:sz w:val="24"/>
                <w:szCs w:val="24"/>
              </w:rPr>
              <w:t>(KT sổ giao nhận trẻ và nhật ký nhóm lớp và thực hiện KHGD)</w:t>
            </w:r>
          </w:p>
          <w:p w14:paraId="6786CB7A" w14:textId="70EF04EF" w:rsidR="00E233FF" w:rsidRPr="004C543B" w:rsidRDefault="00E233FF" w:rsidP="00682D1D">
            <w:pPr>
              <w:spacing w:before="120" w:after="120"/>
              <w:jc w:val="center"/>
              <w:rPr>
                <w:rFonts w:asciiTheme="majorHAnsi" w:hAnsiTheme="majorHAnsi" w:cstheme="majorHAnsi"/>
                <w:bCs/>
                <w:color w:val="000000" w:themeColor="text1"/>
                <w:sz w:val="24"/>
                <w:szCs w:val="24"/>
              </w:rPr>
            </w:pPr>
            <w:r w:rsidRPr="004C543B">
              <w:rPr>
                <w:rFonts w:asciiTheme="majorHAnsi" w:hAnsiTheme="majorHAnsi" w:cstheme="majorHAnsi"/>
                <w:color w:val="000000" w:themeColor="text1"/>
                <w:sz w:val="24"/>
                <w:szCs w:val="24"/>
              </w:rPr>
              <w:t xml:space="preserve">- Đ/c </w:t>
            </w:r>
            <w:r w:rsidR="00525258">
              <w:rPr>
                <w:rFonts w:asciiTheme="majorHAnsi" w:hAnsiTheme="majorHAnsi" w:cstheme="majorHAnsi"/>
                <w:color w:val="000000" w:themeColor="text1"/>
                <w:sz w:val="24"/>
                <w:szCs w:val="24"/>
              </w:rPr>
              <w:t>Hòa</w:t>
            </w:r>
            <w:r w:rsidRPr="004C543B">
              <w:rPr>
                <w:rFonts w:asciiTheme="majorHAnsi" w:hAnsiTheme="majorHAnsi" w:cstheme="majorHAnsi"/>
                <w:color w:val="000000" w:themeColor="text1"/>
                <w:sz w:val="24"/>
                <w:szCs w:val="24"/>
              </w:rPr>
              <w:t xml:space="preserve"> </w:t>
            </w:r>
            <w:r w:rsidRPr="004C543B">
              <w:rPr>
                <w:rFonts w:asciiTheme="majorHAnsi" w:hAnsiTheme="majorHAnsi" w:cstheme="majorHAnsi"/>
                <w:i/>
                <w:iCs/>
                <w:color w:val="000000" w:themeColor="text1"/>
                <w:sz w:val="24"/>
                <w:szCs w:val="24"/>
              </w:rPr>
              <w:t>(KT việc cập nhật sổ theo dõi sức khỏe CBGVNV và HS)</w:t>
            </w:r>
          </w:p>
        </w:tc>
      </w:tr>
      <w:tr w:rsidR="00E233FF" w:rsidRPr="00433FBA" w14:paraId="5C1D8D92" w14:textId="77777777" w:rsidTr="00E233FF">
        <w:tc>
          <w:tcPr>
            <w:tcW w:w="568" w:type="dxa"/>
            <w:vMerge/>
          </w:tcPr>
          <w:p w14:paraId="5678EFB0" w14:textId="77777777" w:rsidR="00E233FF" w:rsidRPr="004C543B" w:rsidRDefault="00E233FF" w:rsidP="00E233FF">
            <w:pPr>
              <w:spacing w:before="120" w:after="120"/>
              <w:jc w:val="center"/>
              <w:rPr>
                <w:rFonts w:asciiTheme="majorHAnsi" w:hAnsiTheme="majorHAnsi" w:cstheme="majorHAnsi"/>
                <w:b/>
                <w:bCs/>
                <w:sz w:val="24"/>
                <w:szCs w:val="24"/>
              </w:rPr>
            </w:pPr>
          </w:p>
        </w:tc>
        <w:tc>
          <w:tcPr>
            <w:tcW w:w="1162" w:type="dxa"/>
            <w:vMerge/>
          </w:tcPr>
          <w:p w14:paraId="789003C8" w14:textId="77777777" w:rsidR="00E233FF" w:rsidRPr="004C543B" w:rsidRDefault="00E233FF" w:rsidP="00E233FF">
            <w:pPr>
              <w:spacing w:before="120" w:after="120"/>
              <w:jc w:val="both"/>
              <w:rPr>
                <w:rFonts w:asciiTheme="majorHAnsi" w:hAnsiTheme="majorHAnsi" w:cstheme="majorHAnsi"/>
                <w:b/>
                <w:sz w:val="24"/>
                <w:szCs w:val="24"/>
              </w:rPr>
            </w:pPr>
          </w:p>
        </w:tc>
        <w:tc>
          <w:tcPr>
            <w:tcW w:w="4536" w:type="dxa"/>
          </w:tcPr>
          <w:p w14:paraId="47EE0F7C" w14:textId="77777777" w:rsidR="00E233FF" w:rsidRPr="004C543B" w:rsidRDefault="00E233FF" w:rsidP="00E233FF">
            <w:pPr>
              <w:spacing w:before="120" w:after="120"/>
              <w:jc w:val="both"/>
              <w:rPr>
                <w:rFonts w:asciiTheme="majorHAnsi" w:hAnsiTheme="majorHAnsi" w:cstheme="majorHAnsi"/>
                <w:iCs/>
                <w:sz w:val="24"/>
                <w:szCs w:val="24"/>
                <w:lang w:eastAsia="ja-JP"/>
              </w:rPr>
            </w:pPr>
            <w:r w:rsidRPr="004C543B">
              <w:rPr>
                <w:rFonts w:asciiTheme="majorHAnsi" w:hAnsiTheme="majorHAnsi" w:cstheme="majorHAnsi"/>
                <w:iCs/>
                <w:sz w:val="24"/>
                <w:szCs w:val="24"/>
                <w:lang w:eastAsia="ja-JP"/>
              </w:rPr>
              <w:t>- Mở các cửa sổ và cửa ra vào đảm bảo không khí lớp học thông thoáng.</w:t>
            </w:r>
          </w:p>
          <w:p w14:paraId="12D4DD65" w14:textId="77777777" w:rsidR="00E233FF" w:rsidRPr="004C543B" w:rsidRDefault="00E233FF" w:rsidP="00E233FF">
            <w:pPr>
              <w:spacing w:before="120" w:after="120"/>
              <w:jc w:val="both"/>
              <w:rPr>
                <w:rFonts w:asciiTheme="majorHAnsi" w:hAnsiTheme="majorHAnsi" w:cstheme="majorHAnsi"/>
                <w:iCs/>
                <w:sz w:val="24"/>
                <w:szCs w:val="24"/>
                <w:lang w:eastAsia="ja-JP"/>
              </w:rPr>
            </w:pPr>
            <w:r w:rsidRPr="004C543B">
              <w:rPr>
                <w:rFonts w:asciiTheme="majorHAnsi" w:hAnsiTheme="majorHAnsi" w:cstheme="majorHAnsi"/>
                <w:iCs/>
                <w:sz w:val="24"/>
                <w:szCs w:val="24"/>
                <w:lang w:eastAsia="ja-JP"/>
              </w:rPr>
              <w:t xml:space="preserve">- Vệ sinh khử khuẩn lớp học hàng ngày theo quy chế và trước - sau giờ đón - trả trẻ. Khử </w:t>
            </w:r>
            <w:r w:rsidRPr="004C543B">
              <w:rPr>
                <w:rFonts w:asciiTheme="majorHAnsi" w:hAnsiTheme="majorHAnsi" w:cstheme="majorHAnsi"/>
                <w:iCs/>
                <w:sz w:val="24"/>
                <w:szCs w:val="24"/>
                <w:lang w:eastAsia="ja-JP"/>
              </w:rPr>
              <w:lastRenderedPageBreak/>
              <w:t>khuẩn tay nắm cửa trước - sau giờ đón, giờ ăn ngủ. Giữ vệ sinh lớp học sạch sẽ</w:t>
            </w:r>
          </w:p>
          <w:p w14:paraId="0B3E1AE6" w14:textId="77777777" w:rsidR="00E233FF" w:rsidRPr="004C543B" w:rsidRDefault="00E233FF" w:rsidP="00E233FF">
            <w:pPr>
              <w:spacing w:before="120" w:after="120"/>
              <w:jc w:val="both"/>
              <w:rPr>
                <w:rFonts w:asciiTheme="majorHAnsi" w:hAnsiTheme="majorHAnsi" w:cstheme="majorHAnsi"/>
                <w:iCs/>
                <w:sz w:val="24"/>
                <w:szCs w:val="24"/>
                <w:lang w:eastAsia="ja-JP"/>
              </w:rPr>
            </w:pPr>
            <w:r w:rsidRPr="004C543B">
              <w:rPr>
                <w:rFonts w:asciiTheme="majorHAnsi" w:hAnsiTheme="majorHAnsi" w:cstheme="majorHAnsi"/>
                <w:iCs/>
                <w:sz w:val="24"/>
                <w:szCs w:val="24"/>
                <w:lang w:eastAsia="ja-JP"/>
              </w:rPr>
              <w:t>- Giáo viên đeo khẩu trang trong suốt thời gian làm việc tại trường.</w:t>
            </w:r>
          </w:p>
          <w:p w14:paraId="689AADAA" w14:textId="5DC99D76" w:rsidR="00E233FF" w:rsidRPr="004C543B" w:rsidRDefault="00E233FF" w:rsidP="00E233FF">
            <w:pPr>
              <w:spacing w:before="120" w:after="120"/>
              <w:jc w:val="both"/>
              <w:rPr>
                <w:rFonts w:asciiTheme="majorHAnsi" w:hAnsiTheme="majorHAnsi" w:cstheme="majorHAnsi"/>
                <w:sz w:val="24"/>
                <w:szCs w:val="24"/>
              </w:rPr>
            </w:pPr>
            <w:r w:rsidRPr="004C543B">
              <w:rPr>
                <w:rFonts w:asciiTheme="majorHAnsi" w:hAnsiTheme="majorHAnsi" w:cstheme="majorHAnsi"/>
                <w:iCs/>
                <w:sz w:val="24"/>
                <w:szCs w:val="24"/>
                <w:lang w:eastAsia="ja-JP"/>
              </w:rPr>
              <w:t>- Học sinh đeo khẩu trang khi đến trường</w:t>
            </w:r>
            <w:r>
              <w:rPr>
                <w:rFonts w:asciiTheme="majorHAnsi" w:hAnsiTheme="majorHAnsi" w:cstheme="majorHAnsi"/>
                <w:iCs/>
                <w:sz w:val="24"/>
                <w:szCs w:val="24"/>
                <w:lang w:eastAsia="ja-JP"/>
              </w:rPr>
              <w:t xml:space="preserve"> </w:t>
            </w:r>
            <w:r w:rsidRPr="004C543B">
              <w:rPr>
                <w:rFonts w:asciiTheme="majorHAnsi" w:hAnsiTheme="majorHAnsi" w:cstheme="majorHAnsi"/>
                <w:iCs/>
                <w:sz w:val="24"/>
                <w:szCs w:val="24"/>
                <w:lang w:eastAsia="ja-JP"/>
              </w:rPr>
              <w:t>và trên đường về nhà. Khuyến khích học sinh đeo khẩu trang trong suốt quá trình học tập, vui chơi tại trường.</w:t>
            </w:r>
          </w:p>
        </w:tc>
        <w:tc>
          <w:tcPr>
            <w:tcW w:w="1560" w:type="dxa"/>
          </w:tcPr>
          <w:p w14:paraId="110530DF"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lastRenderedPageBreak/>
              <w:t>Hàng ngày</w:t>
            </w:r>
          </w:p>
        </w:tc>
        <w:tc>
          <w:tcPr>
            <w:tcW w:w="1701" w:type="dxa"/>
          </w:tcPr>
          <w:p w14:paraId="3EFCB735" w14:textId="77777777" w:rsidR="00E233FF"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Tại các</w:t>
            </w:r>
          </w:p>
          <w:p w14:paraId="0F3093E3" w14:textId="000D4B7E"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 phòng học</w:t>
            </w:r>
          </w:p>
        </w:tc>
        <w:tc>
          <w:tcPr>
            <w:tcW w:w="1955" w:type="dxa"/>
          </w:tcPr>
          <w:p w14:paraId="55A619C5"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Giáo viên chủ nhiệm</w:t>
            </w:r>
          </w:p>
          <w:p w14:paraId="60377E25"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Học sinh</w:t>
            </w:r>
          </w:p>
        </w:tc>
        <w:tc>
          <w:tcPr>
            <w:tcW w:w="1701" w:type="dxa"/>
          </w:tcPr>
          <w:p w14:paraId="4BEF3AA4" w14:textId="1AAAAFE8" w:rsidR="00E233FF" w:rsidRPr="004C543B" w:rsidRDefault="00E233FF" w:rsidP="00E233FF">
            <w:pPr>
              <w:spacing w:before="120" w:after="120"/>
              <w:jc w:val="center"/>
              <w:rPr>
                <w:rFonts w:asciiTheme="majorHAnsi" w:hAnsiTheme="majorHAnsi" w:cstheme="majorHAnsi"/>
                <w:b/>
                <w:bCs/>
                <w:sz w:val="24"/>
                <w:szCs w:val="24"/>
              </w:rPr>
            </w:pPr>
          </w:p>
        </w:tc>
        <w:tc>
          <w:tcPr>
            <w:tcW w:w="1701" w:type="dxa"/>
          </w:tcPr>
          <w:p w14:paraId="658F4EBB" w14:textId="77777777" w:rsidR="00525258" w:rsidRDefault="00525258" w:rsidP="00682D1D">
            <w:pPr>
              <w:spacing w:before="120" w:after="120"/>
              <w:jc w:val="center"/>
              <w:rPr>
                <w:rFonts w:asciiTheme="majorHAnsi" w:hAnsiTheme="majorHAnsi" w:cstheme="majorHAnsi"/>
                <w:sz w:val="24"/>
                <w:szCs w:val="24"/>
              </w:rPr>
            </w:pPr>
            <w:r>
              <w:rPr>
                <w:rFonts w:asciiTheme="majorHAnsi" w:hAnsiTheme="majorHAnsi" w:cstheme="majorHAnsi"/>
                <w:sz w:val="24"/>
                <w:szCs w:val="24"/>
              </w:rPr>
              <w:t>Đ/c Hòa</w:t>
            </w:r>
          </w:p>
          <w:p w14:paraId="08AC7BFF" w14:textId="45CC37B9" w:rsidR="00E233FF" w:rsidRPr="004C543B" w:rsidRDefault="00525258" w:rsidP="00682D1D">
            <w:pPr>
              <w:spacing w:before="120" w:after="120"/>
              <w:jc w:val="center"/>
              <w:rPr>
                <w:rFonts w:asciiTheme="majorHAnsi" w:hAnsiTheme="majorHAnsi" w:cstheme="majorHAnsi"/>
                <w:bCs/>
                <w:sz w:val="24"/>
                <w:szCs w:val="24"/>
              </w:rPr>
            </w:pPr>
            <w:r w:rsidRPr="004C543B">
              <w:rPr>
                <w:rFonts w:asciiTheme="majorHAnsi" w:hAnsiTheme="majorHAnsi" w:cstheme="majorHAnsi"/>
                <w:sz w:val="24"/>
                <w:szCs w:val="24"/>
              </w:rPr>
              <w:t xml:space="preserve">Đ/c </w:t>
            </w:r>
            <w:r>
              <w:rPr>
                <w:rFonts w:asciiTheme="majorHAnsi" w:hAnsiTheme="majorHAnsi" w:cstheme="majorHAnsi"/>
                <w:sz w:val="24"/>
                <w:szCs w:val="24"/>
              </w:rPr>
              <w:t>Bích</w:t>
            </w:r>
          </w:p>
        </w:tc>
      </w:tr>
      <w:tr w:rsidR="00E233FF" w:rsidRPr="00433FBA" w14:paraId="018A1D73" w14:textId="77777777" w:rsidTr="00E233FF">
        <w:tc>
          <w:tcPr>
            <w:tcW w:w="568" w:type="dxa"/>
            <w:vMerge w:val="restart"/>
          </w:tcPr>
          <w:p w14:paraId="74CD131F" w14:textId="77777777" w:rsidR="00E233FF" w:rsidRPr="004C543B" w:rsidRDefault="00E233FF" w:rsidP="00E233FF">
            <w:pPr>
              <w:spacing w:before="120" w:after="120"/>
              <w:jc w:val="center"/>
              <w:rPr>
                <w:rFonts w:asciiTheme="majorHAnsi" w:hAnsiTheme="majorHAnsi" w:cstheme="majorHAnsi"/>
                <w:b/>
                <w:bCs/>
                <w:sz w:val="24"/>
                <w:szCs w:val="24"/>
              </w:rPr>
            </w:pPr>
            <w:r w:rsidRPr="004C543B">
              <w:rPr>
                <w:rFonts w:asciiTheme="majorHAnsi" w:hAnsiTheme="majorHAnsi" w:cstheme="majorHAnsi"/>
                <w:b/>
                <w:bCs/>
                <w:sz w:val="24"/>
                <w:szCs w:val="24"/>
              </w:rPr>
              <w:lastRenderedPageBreak/>
              <w:t>7</w:t>
            </w:r>
          </w:p>
        </w:tc>
        <w:tc>
          <w:tcPr>
            <w:tcW w:w="1162" w:type="dxa"/>
            <w:vMerge w:val="restart"/>
          </w:tcPr>
          <w:p w14:paraId="7A637A7A" w14:textId="77777777" w:rsidR="00E233FF" w:rsidRPr="004C543B" w:rsidRDefault="00E233FF" w:rsidP="00E233FF">
            <w:pPr>
              <w:spacing w:before="120" w:after="120"/>
              <w:jc w:val="both"/>
              <w:rPr>
                <w:rFonts w:asciiTheme="majorHAnsi" w:hAnsiTheme="majorHAnsi" w:cstheme="majorHAnsi"/>
                <w:b/>
                <w:sz w:val="24"/>
                <w:szCs w:val="24"/>
              </w:rPr>
            </w:pPr>
            <w:r w:rsidRPr="004C543B">
              <w:rPr>
                <w:rFonts w:asciiTheme="majorHAnsi" w:hAnsiTheme="majorHAnsi" w:cstheme="majorHAnsi"/>
                <w:b/>
                <w:sz w:val="24"/>
                <w:szCs w:val="24"/>
              </w:rPr>
              <w:t>Sau khi kết thúc buổi học</w:t>
            </w:r>
          </w:p>
          <w:p w14:paraId="555EA204" w14:textId="77777777" w:rsidR="00E233FF" w:rsidRPr="004C543B" w:rsidRDefault="00E233FF" w:rsidP="00E233FF">
            <w:pPr>
              <w:spacing w:before="120" w:after="120"/>
              <w:rPr>
                <w:rFonts w:asciiTheme="majorHAnsi" w:hAnsiTheme="majorHAnsi" w:cstheme="majorHAnsi"/>
                <w:sz w:val="24"/>
                <w:szCs w:val="24"/>
              </w:rPr>
            </w:pPr>
          </w:p>
        </w:tc>
        <w:tc>
          <w:tcPr>
            <w:tcW w:w="4536" w:type="dxa"/>
          </w:tcPr>
          <w:p w14:paraId="2A7A4B7F" w14:textId="77777777" w:rsidR="00E233FF" w:rsidRPr="004C543B" w:rsidRDefault="00E233FF" w:rsidP="00E233FF">
            <w:pPr>
              <w:spacing w:before="120" w:after="120"/>
              <w:jc w:val="both"/>
              <w:rPr>
                <w:rFonts w:asciiTheme="majorHAnsi" w:hAnsiTheme="majorHAnsi" w:cstheme="majorHAnsi"/>
                <w:sz w:val="24"/>
                <w:szCs w:val="24"/>
              </w:rPr>
            </w:pPr>
            <w:r w:rsidRPr="004C543B">
              <w:rPr>
                <w:rFonts w:asciiTheme="majorHAnsi" w:hAnsiTheme="majorHAnsi" w:cstheme="majorHAnsi"/>
                <w:b/>
                <w:i/>
                <w:sz w:val="24"/>
                <w:szCs w:val="24"/>
              </w:rPr>
              <w:t>Nguyên tắc: Phụ huynh và học sinh đi vào luồng nào thì ra về theo luồng đó và vạch kẻ theo sơ đồ phân luồng giao thông.</w:t>
            </w:r>
          </w:p>
        </w:tc>
        <w:tc>
          <w:tcPr>
            <w:tcW w:w="1560" w:type="dxa"/>
          </w:tcPr>
          <w:p w14:paraId="1915CF15" w14:textId="77777777" w:rsidR="00E233FF"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Từ 16h00 – 17h30 </w:t>
            </w:r>
          </w:p>
          <w:p w14:paraId="30AF0B06" w14:textId="74B615D8"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hàng ngày</w:t>
            </w:r>
          </w:p>
        </w:tc>
        <w:tc>
          <w:tcPr>
            <w:tcW w:w="1701" w:type="dxa"/>
          </w:tcPr>
          <w:p w14:paraId="4646AE62"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Sân trường, cổng trường</w:t>
            </w:r>
          </w:p>
        </w:tc>
        <w:tc>
          <w:tcPr>
            <w:tcW w:w="1955" w:type="dxa"/>
          </w:tcPr>
          <w:p w14:paraId="209CD133" w14:textId="77777777" w:rsidR="00E233FF" w:rsidRPr="004C543B" w:rsidRDefault="00E233FF" w:rsidP="00E233FF">
            <w:pPr>
              <w:spacing w:after="120"/>
              <w:jc w:val="center"/>
              <w:rPr>
                <w:rFonts w:asciiTheme="majorHAnsi" w:hAnsiTheme="majorHAnsi" w:cstheme="majorHAnsi"/>
                <w:sz w:val="24"/>
                <w:szCs w:val="24"/>
              </w:rPr>
            </w:pPr>
            <w:r w:rsidRPr="004C543B">
              <w:rPr>
                <w:rFonts w:asciiTheme="majorHAnsi" w:hAnsiTheme="majorHAnsi" w:cstheme="majorHAnsi"/>
                <w:sz w:val="24"/>
                <w:szCs w:val="24"/>
              </w:rPr>
              <w:t>Bảo vệ trực ngày</w:t>
            </w:r>
          </w:p>
          <w:p w14:paraId="4BBC51AF" w14:textId="413A5637" w:rsidR="00E233FF" w:rsidRPr="004C543B" w:rsidRDefault="00E233FF" w:rsidP="00E233FF">
            <w:pPr>
              <w:spacing w:after="120"/>
              <w:jc w:val="center"/>
              <w:rPr>
                <w:rFonts w:asciiTheme="majorHAnsi" w:hAnsiTheme="majorHAnsi" w:cstheme="majorHAnsi"/>
                <w:sz w:val="24"/>
                <w:szCs w:val="24"/>
              </w:rPr>
            </w:pPr>
          </w:p>
        </w:tc>
        <w:tc>
          <w:tcPr>
            <w:tcW w:w="1701" w:type="dxa"/>
          </w:tcPr>
          <w:p w14:paraId="129680DE" w14:textId="145746DD" w:rsidR="00E233FF" w:rsidRPr="004C543B" w:rsidRDefault="00E233FF" w:rsidP="00E233FF">
            <w:pPr>
              <w:spacing w:before="120" w:after="120"/>
              <w:jc w:val="center"/>
              <w:rPr>
                <w:rFonts w:asciiTheme="majorHAnsi" w:hAnsiTheme="majorHAnsi" w:cstheme="majorHAnsi"/>
                <w:sz w:val="24"/>
                <w:szCs w:val="24"/>
              </w:rPr>
            </w:pPr>
          </w:p>
        </w:tc>
        <w:tc>
          <w:tcPr>
            <w:tcW w:w="1701" w:type="dxa"/>
          </w:tcPr>
          <w:p w14:paraId="1662AF24" w14:textId="77777777" w:rsidR="00525258" w:rsidRDefault="00525258" w:rsidP="00682D1D">
            <w:pPr>
              <w:spacing w:before="120" w:after="120"/>
              <w:jc w:val="center"/>
              <w:rPr>
                <w:rFonts w:asciiTheme="majorHAnsi" w:hAnsiTheme="majorHAnsi" w:cstheme="majorHAnsi"/>
                <w:sz w:val="24"/>
                <w:szCs w:val="24"/>
              </w:rPr>
            </w:pPr>
            <w:r>
              <w:rPr>
                <w:rFonts w:asciiTheme="majorHAnsi" w:hAnsiTheme="majorHAnsi" w:cstheme="majorHAnsi"/>
                <w:sz w:val="24"/>
                <w:szCs w:val="24"/>
              </w:rPr>
              <w:t>Đ/c Hòa</w:t>
            </w:r>
          </w:p>
          <w:p w14:paraId="32DA7368" w14:textId="62E5C04F" w:rsidR="00E233FF" w:rsidRPr="004C543B" w:rsidRDefault="00525258" w:rsidP="00682D1D">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 xml:space="preserve">Đ/c </w:t>
            </w:r>
            <w:r>
              <w:rPr>
                <w:rFonts w:asciiTheme="majorHAnsi" w:hAnsiTheme="majorHAnsi" w:cstheme="majorHAnsi"/>
                <w:sz w:val="24"/>
                <w:szCs w:val="24"/>
              </w:rPr>
              <w:t>Bích</w:t>
            </w:r>
          </w:p>
        </w:tc>
      </w:tr>
      <w:tr w:rsidR="00E233FF" w:rsidRPr="00433FBA" w14:paraId="55BF0076" w14:textId="77777777" w:rsidTr="00E233FF">
        <w:tc>
          <w:tcPr>
            <w:tcW w:w="568" w:type="dxa"/>
            <w:vMerge/>
          </w:tcPr>
          <w:p w14:paraId="2A986EE4" w14:textId="77777777" w:rsidR="00E233FF" w:rsidRPr="004C543B" w:rsidRDefault="00E233FF" w:rsidP="00E233FF">
            <w:pPr>
              <w:spacing w:before="120" w:after="120"/>
              <w:jc w:val="center"/>
              <w:rPr>
                <w:rFonts w:asciiTheme="majorHAnsi" w:hAnsiTheme="majorHAnsi" w:cstheme="majorHAnsi"/>
                <w:sz w:val="24"/>
                <w:szCs w:val="24"/>
              </w:rPr>
            </w:pPr>
          </w:p>
        </w:tc>
        <w:tc>
          <w:tcPr>
            <w:tcW w:w="1162" w:type="dxa"/>
            <w:vMerge/>
          </w:tcPr>
          <w:p w14:paraId="34E2D774" w14:textId="77777777" w:rsidR="00E233FF" w:rsidRPr="004C543B" w:rsidRDefault="00E233FF" w:rsidP="00E233FF">
            <w:pPr>
              <w:spacing w:before="120" w:after="120"/>
              <w:jc w:val="both"/>
              <w:rPr>
                <w:rFonts w:asciiTheme="majorHAnsi" w:hAnsiTheme="majorHAnsi" w:cstheme="majorHAnsi"/>
                <w:b/>
                <w:sz w:val="24"/>
                <w:szCs w:val="24"/>
              </w:rPr>
            </w:pPr>
          </w:p>
        </w:tc>
        <w:tc>
          <w:tcPr>
            <w:tcW w:w="4536" w:type="dxa"/>
          </w:tcPr>
          <w:p w14:paraId="7D704C13" w14:textId="77777777" w:rsidR="00E233FF" w:rsidRPr="004C543B" w:rsidRDefault="00E233FF" w:rsidP="00E233FF">
            <w:pPr>
              <w:spacing w:before="120" w:after="120"/>
              <w:jc w:val="both"/>
              <w:rPr>
                <w:rFonts w:asciiTheme="majorHAnsi" w:hAnsiTheme="majorHAnsi" w:cstheme="majorHAnsi"/>
                <w:bCs/>
                <w:iCs/>
                <w:sz w:val="24"/>
                <w:szCs w:val="24"/>
              </w:rPr>
            </w:pPr>
            <w:r w:rsidRPr="004C543B">
              <w:rPr>
                <w:rFonts w:asciiTheme="majorHAnsi" w:hAnsiTheme="majorHAnsi" w:cstheme="majorHAnsi"/>
                <w:bCs/>
                <w:iCs/>
                <w:sz w:val="24"/>
                <w:szCs w:val="24"/>
              </w:rPr>
              <w:t>- Bàn giao học sinh cho phụ huynh và ký sổ giao nhận trẻ.</w:t>
            </w:r>
          </w:p>
          <w:p w14:paraId="58236FAC" w14:textId="77777777" w:rsidR="00E233FF" w:rsidRPr="004C543B" w:rsidRDefault="00E233FF" w:rsidP="00E233FF">
            <w:pPr>
              <w:spacing w:before="120" w:after="120"/>
              <w:jc w:val="both"/>
              <w:rPr>
                <w:rFonts w:asciiTheme="majorHAnsi" w:hAnsiTheme="majorHAnsi" w:cstheme="majorHAnsi"/>
                <w:bCs/>
                <w:iCs/>
                <w:sz w:val="24"/>
                <w:szCs w:val="24"/>
              </w:rPr>
            </w:pPr>
            <w:r w:rsidRPr="004C543B">
              <w:rPr>
                <w:rFonts w:asciiTheme="majorHAnsi" w:hAnsiTheme="majorHAnsi" w:cstheme="majorHAnsi"/>
                <w:bCs/>
                <w:iCs/>
                <w:sz w:val="24"/>
                <w:szCs w:val="24"/>
              </w:rPr>
              <w:t xml:space="preserve">- Vệ sinh, khử khuẩn phòng học, phòng chức năng, phòng làm việc, tay nắm cửa sạch sẽ sau mỗi buổi học bằng CloraminB. </w:t>
            </w:r>
          </w:p>
        </w:tc>
        <w:tc>
          <w:tcPr>
            <w:tcW w:w="1560" w:type="dxa"/>
          </w:tcPr>
          <w:p w14:paraId="627FF7F8" w14:textId="77777777" w:rsidR="00E233FF" w:rsidRPr="004C543B" w:rsidRDefault="00E233FF" w:rsidP="00E233FF">
            <w:pPr>
              <w:spacing w:before="120" w:after="120"/>
              <w:rPr>
                <w:rFonts w:asciiTheme="majorHAnsi" w:hAnsiTheme="majorHAnsi" w:cstheme="majorHAnsi"/>
                <w:bCs/>
                <w:sz w:val="24"/>
                <w:szCs w:val="24"/>
              </w:rPr>
            </w:pPr>
            <w:r w:rsidRPr="004C543B">
              <w:rPr>
                <w:rFonts w:asciiTheme="majorHAnsi" w:hAnsiTheme="majorHAnsi" w:cstheme="majorHAnsi"/>
                <w:bCs/>
                <w:sz w:val="24"/>
                <w:szCs w:val="24"/>
              </w:rPr>
              <w:t>Từ 16h00 hàng ngày</w:t>
            </w:r>
          </w:p>
        </w:tc>
        <w:tc>
          <w:tcPr>
            <w:tcW w:w="1701" w:type="dxa"/>
          </w:tcPr>
          <w:p w14:paraId="6258C0CE"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Tại lớp học, các phòng chức năng, phòng làm việc</w:t>
            </w:r>
          </w:p>
        </w:tc>
        <w:tc>
          <w:tcPr>
            <w:tcW w:w="1955" w:type="dxa"/>
          </w:tcPr>
          <w:p w14:paraId="01E98544"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GV các lớp</w:t>
            </w:r>
          </w:p>
          <w:p w14:paraId="76AA40CA"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Lao công </w:t>
            </w:r>
          </w:p>
          <w:p w14:paraId="7C848356"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Tổ HCVP</w:t>
            </w:r>
          </w:p>
          <w:p w14:paraId="02AE119B" w14:textId="77777777" w:rsidR="00E233FF"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Tổ nuôi, </w:t>
            </w:r>
          </w:p>
          <w:p w14:paraId="02AF780D" w14:textId="6AE623A0"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tổ bảo vệ</w:t>
            </w:r>
          </w:p>
        </w:tc>
        <w:tc>
          <w:tcPr>
            <w:tcW w:w="1701" w:type="dxa"/>
          </w:tcPr>
          <w:p w14:paraId="4B457DC1" w14:textId="77777777" w:rsidR="00E233FF" w:rsidRPr="004C543B" w:rsidRDefault="00E233FF" w:rsidP="00E233FF">
            <w:pPr>
              <w:spacing w:before="120" w:after="120"/>
              <w:jc w:val="center"/>
              <w:rPr>
                <w:rFonts w:asciiTheme="majorHAnsi" w:hAnsiTheme="majorHAnsi" w:cstheme="majorHAnsi"/>
                <w:sz w:val="24"/>
                <w:szCs w:val="24"/>
              </w:rPr>
            </w:pPr>
          </w:p>
        </w:tc>
        <w:tc>
          <w:tcPr>
            <w:tcW w:w="1701" w:type="dxa"/>
          </w:tcPr>
          <w:p w14:paraId="1B5F0903" w14:textId="77777777" w:rsidR="00525258" w:rsidRDefault="00525258" w:rsidP="00682D1D">
            <w:pPr>
              <w:spacing w:before="120" w:after="120"/>
              <w:jc w:val="center"/>
              <w:rPr>
                <w:rFonts w:asciiTheme="majorHAnsi" w:hAnsiTheme="majorHAnsi" w:cstheme="majorHAnsi"/>
                <w:sz w:val="24"/>
                <w:szCs w:val="24"/>
              </w:rPr>
            </w:pPr>
            <w:r>
              <w:rPr>
                <w:rFonts w:asciiTheme="majorHAnsi" w:hAnsiTheme="majorHAnsi" w:cstheme="majorHAnsi"/>
                <w:sz w:val="24"/>
                <w:szCs w:val="24"/>
              </w:rPr>
              <w:t>Đ/c Hòa</w:t>
            </w:r>
          </w:p>
          <w:p w14:paraId="43F62A3B" w14:textId="27E976F5" w:rsidR="00E233FF" w:rsidRPr="004C543B" w:rsidRDefault="00525258" w:rsidP="00682D1D">
            <w:pPr>
              <w:spacing w:before="120" w:after="120"/>
              <w:jc w:val="center"/>
              <w:rPr>
                <w:rFonts w:asciiTheme="majorHAnsi" w:hAnsiTheme="majorHAnsi" w:cstheme="majorHAnsi"/>
                <w:bCs/>
                <w:sz w:val="24"/>
                <w:szCs w:val="24"/>
              </w:rPr>
            </w:pPr>
            <w:r w:rsidRPr="004C543B">
              <w:rPr>
                <w:rFonts w:asciiTheme="majorHAnsi" w:hAnsiTheme="majorHAnsi" w:cstheme="majorHAnsi"/>
                <w:sz w:val="24"/>
                <w:szCs w:val="24"/>
              </w:rPr>
              <w:t xml:space="preserve">Đ/c </w:t>
            </w:r>
            <w:r>
              <w:rPr>
                <w:rFonts w:asciiTheme="majorHAnsi" w:hAnsiTheme="majorHAnsi" w:cstheme="majorHAnsi"/>
                <w:sz w:val="24"/>
                <w:szCs w:val="24"/>
              </w:rPr>
              <w:t>Bích</w:t>
            </w:r>
          </w:p>
        </w:tc>
      </w:tr>
      <w:tr w:rsidR="00E233FF" w:rsidRPr="00433FBA" w14:paraId="126B4188" w14:textId="77777777" w:rsidTr="00E233FF">
        <w:tc>
          <w:tcPr>
            <w:tcW w:w="568" w:type="dxa"/>
            <w:vMerge/>
          </w:tcPr>
          <w:p w14:paraId="1B817F58" w14:textId="77777777" w:rsidR="00E233FF" w:rsidRPr="004C543B" w:rsidRDefault="00E233FF" w:rsidP="00E233FF">
            <w:pPr>
              <w:spacing w:before="120" w:after="120"/>
              <w:jc w:val="center"/>
              <w:rPr>
                <w:rFonts w:asciiTheme="majorHAnsi" w:hAnsiTheme="majorHAnsi" w:cstheme="majorHAnsi"/>
                <w:sz w:val="24"/>
                <w:szCs w:val="24"/>
              </w:rPr>
            </w:pPr>
          </w:p>
        </w:tc>
        <w:tc>
          <w:tcPr>
            <w:tcW w:w="1162" w:type="dxa"/>
            <w:vMerge/>
          </w:tcPr>
          <w:p w14:paraId="51FF0997" w14:textId="77777777" w:rsidR="00E233FF" w:rsidRPr="004C543B" w:rsidRDefault="00E233FF" w:rsidP="00E233FF">
            <w:pPr>
              <w:spacing w:before="120" w:after="120"/>
              <w:jc w:val="both"/>
              <w:rPr>
                <w:rFonts w:asciiTheme="majorHAnsi" w:hAnsiTheme="majorHAnsi" w:cstheme="majorHAnsi"/>
                <w:b/>
                <w:sz w:val="24"/>
                <w:szCs w:val="24"/>
              </w:rPr>
            </w:pPr>
          </w:p>
        </w:tc>
        <w:tc>
          <w:tcPr>
            <w:tcW w:w="4536" w:type="dxa"/>
          </w:tcPr>
          <w:p w14:paraId="401FCFA8" w14:textId="77777777" w:rsidR="00E233FF" w:rsidRPr="004C543B" w:rsidRDefault="00E233FF" w:rsidP="00E233FF">
            <w:pPr>
              <w:spacing w:before="120" w:after="120"/>
              <w:jc w:val="both"/>
              <w:rPr>
                <w:rFonts w:asciiTheme="majorHAnsi" w:hAnsiTheme="majorHAnsi" w:cstheme="majorHAnsi"/>
                <w:bCs/>
                <w:iCs/>
                <w:sz w:val="24"/>
                <w:szCs w:val="24"/>
              </w:rPr>
            </w:pPr>
            <w:r w:rsidRPr="004C543B">
              <w:rPr>
                <w:rFonts w:asciiTheme="majorHAnsi" w:hAnsiTheme="majorHAnsi" w:cstheme="majorHAnsi"/>
                <w:bCs/>
                <w:iCs/>
                <w:sz w:val="24"/>
                <w:szCs w:val="24"/>
              </w:rPr>
              <w:t>- Các bộ phận giao ban, rút kinh nghiệm sau mỗi buổi học.</w:t>
            </w:r>
          </w:p>
        </w:tc>
        <w:tc>
          <w:tcPr>
            <w:tcW w:w="1560" w:type="dxa"/>
          </w:tcPr>
          <w:p w14:paraId="1F6E25CB"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17h30 hàng ngày</w:t>
            </w:r>
          </w:p>
        </w:tc>
        <w:tc>
          <w:tcPr>
            <w:tcW w:w="1701" w:type="dxa"/>
          </w:tcPr>
          <w:p w14:paraId="5FAC9457"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Phòng hội đồng</w:t>
            </w:r>
          </w:p>
        </w:tc>
        <w:tc>
          <w:tcPr>
            <w:tcW w:w="1955" w:type="dxa"/>
          </w:tcPr>
          <w:p w14:paraId="7AC3C543" w14:textId="77777777" w:rsidR="00E233FF" w:rsidRPr="004C543B" w:rsidRDefault="00E233FF" w:rsidP="00E233FF">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BGH, Tổ HCVP, GVCN (mỗi lớp 1 cô), Nhân viên y tế</w:t>
            </w:r>
          </w:p>
        </w:tc>
        <w:tc>
          <w:tcPr>
            <w:tcW w:w="1701" w:type="dxa"/>
          </w:tcPr>
          <w:p w14:paraId="43739E9D" w14:textId="77777777" w:rsidR="00E233FF" w:rsidRPr="004C543B" w:rsidRDefault="00E233FF" w:rsidP="00E233FF">
            <w:pPr>
              <w:spacing w:before="120" w:after="120"/>
              <w:jc w:val="center"/>
              <w:rPr>
                <w:rFonts w:asciiTheme="majorHAnsi" w:hAnsiTheme="majorHAnsi" w:cstheme="majorHAnsi"/>
                <w:sz w:val="24"/>
                <w:szCs w:val="24"/>
              </w:rPr>
            </w:pPr>
          </w:p>
        </w:tc>
        <w:tc>
          <w:tcPr>
            <w:tcW w:w="1701" w:type="dxa"/>
          </w:tcPr>
          <w:p w14:paraId="4598CFDE" w14:textId="5516B0AF" w:rsidR="00E233FF" w:rsidRPr="004C543B" w:rsidRDefault="00E233FF" w:rsidP="00682D1D">
            <w:pPr>
              <w:spacing w:before="120" w:after="120"/>
              <w:jc w:val="center"/>
              <w:rPr>
                <w:rFonts w:asciiTheme="majorHAnsi" w:hAnsiTheme="majorHAnsi" w:cstheme="majorHAnsi"/>
                <w:bCs/>
                <w:sz w:val="24"/>
                <w:szCs w:val="24"/>
              </w:rPr>
            </w:pPr>
            <w:r w:rsidRPr="004C543B">
              <w:rPr>
                <w:rFonts w:asciiTheme="majorHAnsi" w:hAnsiTheme="majorHAnsi" w:cstheme="majorHAnsi"/>
                <w:bCs/>
                <w:sz w:val="24"/>
                <w:szCs w:val="24"/>
              </w:rPr>
              <w:t xml:space="preserve">Đ/c </w:t>
            </w:r>
            <w:r w:rsidR="00525258">
              <w:rPr>
                <w:rFonts w:asciiTheme="majorHAnsi" w:hAnsiTheme="majorHAnsi" w:cstheme="majorHAnsi"/>
                <w:bCs/>
                <w:sz w:val="24"/>
                <w:szCs w:val="24"/>
              </w:rPr>
              <w:t>Hân</w:t>
            </w:r>
          </w:p>
        </w:tc>
      </w:tr>
    </w:tbl>
    <w:p w14:paraId="37BDB5A1" w14:textId="77777777" w:rsidR="00433FBA" w:rsidRPr="00433FBA" w:rsidRDefault="00433FBA" w:rsidP="00433FBA">
      <w:pPr>
        <w:rPr>
          <w:rFonts w:ascii="Times New Roman" w:hAnsi="Times New Roman"/>
          <w:bCs/>
        </w:rPr>
      </w:pPr>
      <w:r w:rsidRPr="00433FBA">
        <w:rPr>
          <w:rFonts w:ascii="Times New Roman" w:hAnsi="Times New Roman"/>
          <w:bCs/>
        </w:rPr>
        <w:br w:type="page"/>
      </w:r>
    </w:p>
    <w:p w14:paraId="03EDB650" w14:textId="77777777" w:rsidR="00433FBA" w:rsidRPr="00433FBA" w:rsidRDefault="00433FBA" w:rsidP="00433FBA">
      <w:pPr>
        <w:spacing w:before="120"/>
        <w:jc w:val="center"/>
        <w:rPr>
          <w:rFonts w:ascii="Times New Roman" w:hAnsi="Times New Roman"/>
          <w:b/>
          <w:color w:val="000000" w:themeColor="text1"/>
        </w:rPr>
      </w:pPr>
      <w:r w:rsidRPr="00433FBA">
        <w:rPr>
          <w:rFonts w:ascii="Times New Roman" w:hAnsi="Times New Roman"/>
          <w:b/>
          <w:bCs/>
          <w:color w:val="000000" w:themeColor="text1"/>
        </w:rPr>
        <w:lastRenderedPageBreak/>
        <w:t xml:space="preserve">BIỂU 2: </w:t>
      </w:r>
      <w:r w:rsidRPr="00433FBA">
        <w:rPr>
          <w:rFonts w:ascii="Times New Roman" w:hAnsi="Times New Roman"/>
          <w:b/>
          <w:color w:val="000000" w:themeColor="text1"/>
        </w:rPr>
        <w:t>XỬ LÝ TÌNH HUỐNG KHI CÓ HỌC SINH LÀ F0</w:t>
      </w:r>
    </w:p>
    <w:p w14:paraId="5177BFDA" w14:textId="77777777" w:rsidR="00433FBA" w:rsidRPr="00433FBA" w:rsidRDefault="00433FBA" w:rsidP="00433FBA">
      <w:pPr>
        <w:spacing w:before="120"/>
        <w:jc w:val="center"/>
        <w:rPr>
          <w:rFonts w:ascii="Times New Roman" w:hAnsi="Times New Roman"/>
          <w:b/>
        </w:rPr>
      </w:pPr>
    </w:p>
    <w:tbl>
      <w:tblPr>
        <w:tblStyle w:val="TableGrid"/>
        <w:tblW w:w="14176" w:type="dxa"/>
        <w:tblInd w:w="-176" w:type="dxa"/>
        <w:tblLook w:val="04A0" w:firstRow="1" w:lastRow="0" w:firstColumn="1" w:lastColumn="0" w:noHBand="0" w:noVBand="1"/>
      </w:tblPr>
      <w:tblGrid>
        <w:gridCol w:w="590"/>
        <w:gridCol w:w="5047"/>
        <w:gridCol w:w="1485"/>
        <w:gridCol w:w="1633"/>
        <w:gridCol w:w="1877"/>
        <w:gridCol w:w="1843"/>
        <w:gridCol w:w="1701"/>
      </w:tblGrid>
      <w:tr w:rsidR="00433FBA" w:rsidRPr="00433FBA" w14:paraId="0F838729" w14:textId="77777777" w:rsidTr="00974675">
        <w:tc>
          <w:tcPr>
            <w:tcW w:w="590" w:type="dxa"/>
            <w:vAlign w:val="center"/>
          </w:tcPr>
          <w:p w14:paraId="7A07EF26"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TT</w:t>
            </w:r>
          </w:p>
        </w:tc>
        <w:tc>
          <w:tcPr>
            <w:tcW w:w="5047" w:type="dxa"/>
            <w:vAlign w:val="center"/>
          </w:tcPr>
          <w:p w14:paraId="1D6E86A8" w14:textId="77777777" w:rsidR="00433FBA" w:rsidRPr="00433FBA" w:rsidRDefault="00433FBA" w:rsidP="00971767">
            <w:pPr>
              <w:spacing w:before="120" w:after="120"/>
              <w:ind w:left="-320" w:firstLine="180"/>
              <w:jc w:val="center"/>
              <w:rPr>
                <w:rFonts w:ascii="Times New Roman" w:hAnsi="Times New Roman"/>
                <w:b/>
                <w:bCs/>
                <w:sz w:val="24"/>
                <w:szCs w:val="24"/>
              </w:rPr>
            </w:pPr>
            <w:r w:rsidRPr="00433FBA">
              <w:rPr>
                <w:rFonts w:ascii="Times New Roman" w:hAnsi="Times New Roman"/>
                <w:b/>
                <w:bCs/>
                <w:sz w:val="24"/>
                <w:szCs w:val="24"/>
              </w:rPr>
              <w:t>NỘI DUNG CÔNG VIỆC</w:t>
            </w:r>
          </w:p>
        </w:tc>
        <w:tc>
          <w:tcPr>
            <w:tcW w:w="1485" w:type="dxa"/>
            <w:vAlign w:val="center"/>
          </w:tcPr>
          <w:p w14:paraId="3430ACA1"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Thời gian</w:t>
            </w:r>
          </w:p>
        </w:tc>
        <w:tc>
          <w:tcPr>
            <w:tcW w:w="1633" w:type="dxa"/>
            <w:vAlign w:val="center"/>
          </w:tcPr>
          <w:p w14:paraId="4A5B6EE9"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Địa điểm</w:t>
            </w:r>
          </w:p>
        </w:tc>
        <w:tc>
          <w:tcPr>
            <w:tcW w:w="1877" w:type="dxa"/>
            <w:vAlign w:val="center"/>
          </w:tcPr>
          <w:p w14:paraId="30BAB2FE"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NGƯỜI/ĐƠN VỊ</w:t>
            </w:r>
          </w:p>
          <w:p w14:paraId="057185A8"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THỰC HIỆN</w:t>
            </w:r>
          </w:p>
        </w:tc>
        <w:tc>
          <w:tcPr>
            <w:tcW w:w="1843" w:type="dxa"/>
            <w:vAlign w:val="center"/>
          </w:tcPr>
          <w:p w14:paraId="19F19370" w14:textId="77777777" w:rsidR="00EA548F"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NGƯỜI/</w:t>
            </w:r>
          </w:p>
          <w:p w14:paraId="6F21272A" w14:textId="63B1DFDD"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ĐƠN VỊ</w:t>
            </w:r>
          </w:p>
          <w:p w14:paraId="65E86BBE"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PHỐI HỢP</w:t>
            </w:r>
          </w:p>
        </w:tc>
        <w:tc>
          <w:tcPr>
            <w:tcW w:w="1701" w:type="dxa"/>
            <w:vAlign w:val="center"/>
          </w:tcPr>
          <w:p w14:paraId="207A5109"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Lãnh đạo PT</w:t>
            </w:r>
          </w:p>
        </w:tc>
      </w:tr>
      <w:tr w:rsidR="00433FBA" w:rsidRPr="00433FBA" w14:paraId="2267CBC4" w14:textId="77777777" w:rsidTr="00974675">
        <w:tc>
          <w:tcPr>
            <w:tcW w:w="590" w:type="dxa"/>
            <w:vAlign w:val="center"/>
          </w:tcPr>
          <w:p w14:paraId="43E4EEE9"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I</w:t>
            </w:r>
          </w:p>
        </w:tc>
        <w:tc>
          <w:tcPr>
            <w:tcW w:w="5047" w:type="dxa"/>
            <w:vAlign w:val="center"/>
          </w:tcPr>
          <w:p w14:paraId="40AE3145" w14:textId="77777777" w:rsidR="00433FBA" w:rsidRPr="00433FBA" w:rsidRDefault="00433FBA" w:rsidP="00971767">
            <w:pPr>
              <w:spacing w:before="120" w:after="120"/>
              <w:ind w:left="-320" w:firstLine="335"/>
              <w:rPr>
                <w:rFonts w:ascii="Times New Roman" w:hAnsi="Times New Roman"/>
                <w:b/>
                <w:bCs/>
                <w:sz w:val="24"/>
                <w:szCs w:val="24"/>
              </w:rPr>
            </w:pPr>
            <w:r w:rsidRPr="00433FBA">
              <w:rPr>
                <w:rFonts w:ascii="Times New Roman" w:hAnsi="Times New Roman"/>
                <w:b/>
                <w:bCs/>
                <w:sz w:val="24"/>
                <w:szCs w:val="24"/>
              </w:rPr>
              <w:t>Chuẩn bị</w:t>
            </w:r>
          </w:p>
        </w:tc>
        <w:tc>
          <w:tcPr>
            <w:tcW w:w="1485" w:type="dxa"/>
          </w:tcPr>
          <w:p w14:paraId="75A4E89F" w14:textId="77777777" w:rsidR="00433FBA" w:rsidRPr="00433FBA" w:rsidRDefault="00433FBA" w:rsidP="00971767">
            <w:pPr>
              <w:spacing w:before="120" w:after="120"/>
              <w:rPr>
                <w:rFonts w:ascii="Times New Roman" w:hAnsi="Times New Roman"/>
                <w:b/>
                <w:bCs/>
                <w:sz w:val="24"/>
                <w:szCs w:val="24"/>
              </w:rPr>
            </w:pPr>
          </w:p>
        </w:tc>
        <w:tc>
          <w:tcPr>
            <w:tcW w:w="1633" w:type="dxa"/>
          </w:tcPr>
          <w:p w14:paraId="527D23AE" w14:textId="77777777" w:rsidR="00433FBA" w:rsidRPr="00433FBA" w:rsidRDefault="00433FBA" w:rsidP="00971767">
            <w:pPr>
              <w:spacing w:before="120" w:after="120"/>
              <w:rPr>
                <w:rFonts w:ascii="Times New Roman" w:hAnsi="Times New Roman"/>
                <w:b/>
                <w:bCs/>
                <w:sz w:val="24"/>
                <w:szCs w:val="24"/>
              </w:rPr>
            </w:pPr>
          </w:p>
        </w:tc>
        <w:tc>
          <w:tcPr>
            <w:tcW w:w="1877" w:type="dxa"/>
            <w:vAlign w:val="center"/>
          </w:tcPr>
          <w:p w14:paraId="25CEB73C" w14:textId="77777777" w:rsidR="00433FBA" w:rsidRPr="00433FBA" w:rsidRDefault="00433FBA" w:rsidP="00971767">
            <w:pPr>
              <w:spacing w:before="120" w:after="120"/>
              <w:rPr>
                <w:rFonts w:ascii="Times New Roman" w:hAnsi="Times New Roman"/>
                <w:b/>
                <w:bCs/>
                <w:sz w:val="24"/>
                <w:szCs w:val="24"/>
              </w:rPr>
            </w:pPr>
          </w:p>
        </w:tc>
        <w:tc>
          <w:tcPr>
            <w:tcW w:w="1843" w:type="dxa"/>
            <w:vAlign w:val="center"/>
          </w:tcPr>
          <w:p w14:paraId="0658374A" w14:textId="77777777" w:rsidR="00433FBA" w:rsidRPr="00433FBA" w:rsidRDefault="00433FBA" w:rsidP="00971767">
            <w:pPr>
              <w:spacing w:before="120" w:after="120"/>
              <w:rPr>
                <w:rFonts w:ascii="Times New Roman" w:hAnsi="Times New Roman"/>
                <w:b/>
                <w:bCs/>
                <w:sz w:val="24"/>
                <w:szCs w:val="24"/>
              </w:rPr>
            </w:pPr>
          </w:p>
        </w:tc>
        <w:tc>
          <w:tcPr>
            <w:tcW w:w="1701" w:type="dxa"/>
          </w:tcPr>
          <w:p w14:paraId="014DD818" w14:textId="77777777" w:rsidR="00433FBA" w:rsidRPr="00433FBA" w:rsidRDefault="00433FBA" w:rsidP="00971767">
            <w:pPr>
              <w:spacing w:before="120" w:after="120"/>
              <w:rPr>
                <w:rFonts w:ascii="Times New Roman" w:hAnsi="Times New Roman"/>
                <w:b/>
                <w:bCs/>
                <w:sz w:val="24"/>
                <w:szCs w:val="24"/>
              </w:rPr>
            </w:pPr>
          </w:p>
        </w:tc>
      </w:tr>
      <w:tr w:rsidR="00433FBA" w:rsidRPr="00433FBA" w14:paraId="216AC410" w14:textId="77777777" w:rsidTr="00974675">
        <w:tc>
          <w:tcPr>
            <w:tcW w:w="590" w:type="dxa"/>
            <w:vAlign w:val="center"/>
          </w:tcPr>
          <w:p w14:paraId="0300D6C7"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1</w:t>
            </w:r>
          </w:p>
        </w:tc>
        <w:tc>
          <w:tcPr>
            <w:tcW w:w="5047" w:type="dxa"/>
          </w:tcPr>
          <w:p w14:paraId="523C5497" w14:textId="6FAB9443" w:rsidR="00433FBA" w:rsidRPr="00433FBA" w:rsidRDefault="00433FBA" w:rsidP="00971767">
            <w:pPr>
              <w:spacing w:before="120" w:after="120"/>
              <w:ind w:left="15"/>
              <w:jc w:val="both"/>
              <w:rPr>
                <w:rFonts w:ascii="Times New Roman" w:hAnsi="Times New Roman"/>
                <w:bCs/>
                <w:sz w:val="24"/>
                <w:szCs w:val="24"/>
              </w:rPr>
            </w:pPr>
            <w:r w:rsidRPr="00433FBA">
              <w:rPr>
                <w:rFonts w:ascii="Times New Roman" w:hAnsi="Times New Roman"/>
                <w:bCs/>
                <w:sz w:val="24"/>
                <w:szCs w:val="24"/>
              </w:rPr>
              <w:t xml:space="preserve">Chuẩn </w:t>
            </w:r>
            <w:proofErr w:type="gramStart"/>
            <w:r w:rsidRPr="00433FBA">
              <w:rPr>
                <w:rFonts w:ascii="Times New Roman" w:hAnsi="Times New Roman"/>
                <w:bCs/>
                <w:sz w:val="24"/>
                <w:szCs w:val="24"/>
              </w:rPr>
              <w:t>bị  phòng</w:t>
            </w:r>
            <w:proofErr w:type="gramEnd"/>
            <w:r w:rsidRPr="00433FBA">
              <w:rPr>
                <w:rFonts w:ascii="Times New Roman" w:hAnsi="Times New Roman"/>
                <w:bCs/>
                <w:sz w:val="24"/>
                <w:szCs w:val="24"/>
              </w:rPr>
              <w:t xml:space="preserve"> y tế có </w:t>
            </w:r>
            <w:r w:rsidR="00641021">
              <w:rPr>
                <w:rFonts w:ascii="Times New Roman" w:hAnsi="Times New Roman"/>
                <w:bCs/>
                <w:sz w:val="24"/>
                <w:szCs w:val="24"/>
              </w:rPr>
              <w:t xml:space="preserve">đầy đủ thiết bị theo qui định; </w:t>
            </w:r>
            <w:r w:rsidRPr="00433FBA">
              <w:rPr>
                <w:rFonts w:ascii="Times New Roman" w:hAnsi="Times New Roman"/>
                <w:bCs/>
                <w:sz w:val="24"/>
                <w:szCs w:val="24"/>
              </w:rPr>
              <w:t xml:space="preserve"> phòng cách ly y tế tạm thời.</w:t>
            </w:r>
            <w:r w:rsidR="00BC467A">
              <w:rPr>
                <w:rFonts w:ascii="Times New Roman" w:hAnsi="Times New Roman"/>
                <w:bCs/>
                <w:sz w:val="24"/>
                <w:szCs w:val="24"/>
              </w:rPr>
              <w:t xml:space="preserve"> </w:t>
            </w:r>
          </w:p>
          <w:p w14:paraId="6F860134" w14:textId="77777777" w:rsidR="00433FBA" w:rsidRPr="00433FBA" w:rsidRDefault="00433FBA" w:rsidP="00971767">
            <w:pPr>
              <w:spacing w:before="120" w:after="120"/>
              <w:ind w:left="44"/>
              <w:rPr>
                <w:rFonts w:ascii="Times New Roman" w:hAnsi="Times New Roman"/>
                <w:b/>
                <w:bCs/>
                <w:sz w:val="24"/>
                <w:szCs w:val="24"/>
              </w:rPr>
            </w:pPr>
          </w:p>
        </w:tc>
        <w:tc>
          <w:tcPr>
            <w:tcW w:w="1485" w:type="dxa"/>
          </w:tcPr>
          <w:p w14:paraId="02E926F9" w14:textId="1BF5B78E" w:rsidR="00433FBA" w:rsidRPr="00433FBA" w:rsidRDefault="00433FBA" w:rsidP="00971767">
            <w:pPr>
              <w:spacing w:before="120" w:after="120"/>
              <w:jc w:val="center"/>
              <w:rPr>
                <w:rFonts w:ascii="Times New Roman" w:hAnsi="Times New Roman"/>
                <w:bCs/>
                <w:sz w:val="24"/>
                <w:szCs w:val="24"/>
              </w:rPr>
            </w:pPr>
            <w:r w:rsidRPr="00433FBA">
              <w:rPr>
                <w:rFonts w:ascii="Times New Roman" w:eastAsia="MS Mincho" w:hAnsi="Times New Roman"/>
                <w:bCs/>
                <w:sz w:val="24"/>
                <w:szCs w:val="24"/>
              </w:rPr>
              <w:t xml:space="preserve">Hoàn thành trước ngày </w:t>
            </w:r>
            <w:r w:rsidR="00BC467A">
              <w:rPr>
                <w:rFonts w:ascii="Times New Roman" w:eastAsia="MS Mincho" w:hAnsi="Times New Roman"/>
                <w:bCs/>
                <w:sz w:val="24"/>
                <w:szCs w:val="24"/>
              </w:rPr>
              <w:t>13</w:t>
            </w:r>
            <w:r w:rsidRPr="00433FBA">
              <w:rPr>
                <w:rFonts w:ascii="Times New Roman" w:eastAsia="MS Mincho" w:hAnsi="Times New Roman"/>
                <w:bCs/>
                <w:sz w:val="24"/>
                <w:szCs w:val="24"/>
              </w:rPr>
              <w:t>/0</w:t>
            </w:r>
            <w:r w:rsidR="00BC467A">
              <w:rPr>
                <w:rFonts w:ascii="Times New Roman" w:eastAsia="MS Mincho" w:hAnsi="Times New Roman"/>
                <w:bCs/>
                <w:sz w:val="24"/>
                <w:szCs w:val="24"/>
              </w:rPr>
              <w:t>4</w:t>
            </w:r>
            <w:r w:rsidRPr="00433FBA">
              <w:rPr>
                <w:rFonts w:ascii="Times New Roman" w:eastAsia="MS Mincho" w:hAnsi="Times New Roman"/>
                <w:bCs/>
                <w:sz w:val="24"/>
                <w:szCs w:val="24"/>
              </w:rPr>
              <w:t>/2022</w:t>
            </w:r>
          </w:p>
        </w:tc>
        <w:tc>
          <w:tcPr>
            <w:tcW w:w="1633" w:type="dxa"/>
          </w:tcPr>
          <w:p w14:paraId="4588D455" w14:textId="18DDD882" w:rsidR="00433FBA" w:rsidRPr="00433FBA" w:rsidRDefault="00433FBA" w:rsidP="00641021">
            <w:pPr>
              <w:spacing w:before="120" w:after="120"/>
              <w:jc w:val="center"/>
              <w:rPr>
                <w:rFonts w:ascii="Times New Roman" w:hAnsi="Times New Roman"/>
                <w:bCs/>
                <w:sz w:val="24"/>
                <w:szCs w:val="24"/>
              </w:rPr>
            </w:pPr>
            <w:r w:rsidRPr="00433FBA">
              <w:rPr>
                <w:rFonts w:ascii="Times New Roman" w:hAnsi="Times New Roman"/>
                <w:bCs/>
                <w:sz w:val="24"/>
                <w:szCs w:val="24"/>
              </w:rPr>
              <w:t>Tại nhà trường</w:t>
            </w:r>
          </w:p>
        </w:tc>
        <w:tc>
          <w:tcPr>
            <w:tcW w:w="1877" w:type="dxa"/>
          </w:tcPr>
          <w:p w14:paraId="2D468B5D" w14:textId="29D8CAD1" w:rsidR="00433FBA" w:rsidRPr="00433FBA" w:rsidRDefault="00433FBA" w:rsidP="00641021">
            <w:pPr>
              <w:spacing w:before="120" w:after="120"/>
              <w:jc w:val="center"/>
              <w:rPr>
                <w:rFonts w:ascii="Times New Roman" w:hAnsi="Times New Roman"/>
                <w:bCs/>
                <w:sz w:val="24"/>
                <w:szCs w:val="24"/>
              </w:rPr>
            </w:pPr>
            <w:r w:rsidRPr="00433FBA">
              <w:rPr>
                <w:rFonts w:ascii="Times New Roman" w:hAnsi="Times New Roman"/>
                <w:bCs/>
                <w:sz w:val="24"/>
                <w:szCs w:val="24"/>
              </w:rPr>
              <w:t xml:space="preserve">Đ/c </w:t>
            </w:r>
            <w:r w:rsidR="00525258">
              <w:rPr>
                <w:rFonts w:ascii="Times New Roman" w:hAnsi="Times New Roman"/>
                <w:bCs/>
                <w:sz w:val="24"/>
                <w:szCs w:val="24"/>
              </w:rPr>
              <w:t xml:space="preserve">Huyền </w:t>
            </w:r>
            <w:r w:rsidR="00BC467A">
              <w:rPr>
                <w:rFonts w:ascii="Times New Roman" w:hAnsi="Times New Roman"/>
                <w:bCs/>
                <w:sz w:val="24"/>
                <w:szCs w:val="24"/>
              </w:rPr>
              <w:t>(</w:t>
            </w:r>
            <w:r w:rsidRPr="00433FBA">
              <w:rPr>
                <w:rFonts w:ascii="Times New Roman" w:hAnsi="Times New Roman"/>
                <w:bCs/>
                <w:sz w:val="24"/>
                <w:szCs w:val="24"/>
              </w:rPr>
              <w:t>y tế</w:t>
            </w:r>
            <w:r w:rsidR="00BC467A">
              <w:rPr>
                <w:rFonts w:ascii="Times New Roman" w:hAnsi="Times New Roman"/>
                <w:bCs/>
                <w:sz w:val="24"/>
                <w:szCs w:val="24"/>
              </w:rPr>
              <w:t>)</w:t>
            </w:r>
          </w:p>
        </w:tc>
        <w:tc>
          <w:tcPr>
            <w:tcW w:w="1843" w:type="dxa"/>
          </w:tcPr>
          <w:p w14:paraId="065D2809" w14:textId="77777777" w:rsidR="00433FBA" w:rsidRPr="00433FBA" w:rsidRDefault="00433FBA" w:rsidP="00971767">
            <w:pPr>
              <w:spacing w:before="120" w:after="120"/>
              <w:jc w:val="center"/>
              <w:rPr>
                <w:rFonts w:ascii="Times New Roman" w:hAnsi="Times New Roman"/>
                <w:bCs/>
                <w:sz w:val="24"/>
                <w:szCs w:val="24"/>
              </w:rPr>
            </w:pPr>
            <w:r w:rsidRPr="00433FBA">
              <w:rPr>
                <w:rFonts w:ascii="Times New Roman" w:hAnsi="Times New Roman"/>
                <w:bCs/>
                <w:sz w:val="24"/>
                <w:szCs w:val="24"/>
              </w:rPr>
              <w:t>Y tế phường</w:t>
            </w:r>
          </w:p>
        </w:tc>
        <w:tc>
          <w:tcPr>
            <w:tcW w:w="1701" w:type="dxa"/>
          </w:tcPr>
          <w:p w14:paraId="3ED58C0E" w14:textId="7718E565" w:rsidR="00433FBA" w:rsidRPr="00433FBA" w:rsidRDefault="00433FBA" w:rsidP="00525258">
            <w:pPr>
              <w:spacing w:before="120" w:after="120"/>
              <w:jc w:val="center"/>
              <w:rPr>
                <w:rFonts w:ascii="Times New Roman" w:hAnsi="Times New Roman"/>
                <w:bCs/>
                <w:sz w:val="24"/>
                <w:szCs w:val="24"/>
              </w:rPr>
            </w:pPr>
            <w:r w:rsidRPr="00433FBA">
              <w:rPr>
                <w:rFonts w:ascii="Times New Roman" w:hAnsi="Times New Roman"/>
                <w:bCs/>
                <w:sz w:val="24"/>
                <w:szCs w:val="24"/>
              </w:rPr>
              <w:t xml:space="preserve">Đ/c </w:t>
            </w:r>
            <w:r w:rsidR="00525258">
              <w:rPr>
                <w:rFonts w:ascii="Times New Roman" w:hAnsi="Times New Roman"/>
                <w:bCs/>
                <w:sz w:val="24"/>
                <w:szCs w:val="24"/>
              </w:rPr>
              <w:t>Hòa</w:t>
            </w:r>
          </w:p>
        </w:tc>
      </w:tr>
      <w:tr w:rsidR="00433FBA" w:rsidRPr="00433FBA" w14:paraId="2CCE9CC2" w14:textId="77777777" w:rsidTr="00974675">
        <w:tc>
          <w:tcPr>
            <w:tcW w:w="590" w:type="dxa"/>
            <w:vAlign w:val="center"/>
          </w:tcPr>
          <w:p w14:paraId="17F05E86"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II</w:t>
            </w:r>
          </w:p>
        </w:tc>
        <w:tc>
          <w:tcPr>
            <w:tcW w:w="13586" w:type="dxa"/>
            <w:gridSpan w:val="6"/>
          </w:tcPr>
          <w:p w14:paraId="7B6703CE" w14:textId="77777777" w:rsidR="00433FBA" w:rsidRPr="00433FBA" w:rsidRDefault="00433FBA" w:rsidP="00971767">
            <w:pPr>
              <w:spacing w:before="120" w:after="120"/>
              <w:rPr>
                <w:rFonts w:ascii="Times New Roman" w:hAnsi="Times New Roman"/>
                <w:b/>
                <w:bCs/>
                <w:sz w:val="24"/>
                <w:szCs w:val="24"/>
              </w:rPr>
            </w:pPr>
            <w:r w:rsidRPr="00433FBA">
              <w:rPr>
                <w:rFonts w:ascii="Times New Roman" w:hAnsi="Times New Roman"/>
                <w:b/>
                <w:bCs/>
                <w:sz w:val="24"/>
                <w:szCs w:val="24"/>
              </w:rPr>
              <w:t xml:space="preserve">Tình huống phát hiện HS nghi nhiễm Covid 19 tại trường: </w:t>
            </w:r>
          </w:p>
          <w:p w14:paraId="3A0A00D4" w14:textId="77777777" w:rsidR="00433FBA" w:rsidRPr="00433FBA" w:rsidRDefault="00433FBA" w:rsidP="00971767">
            <w:pPr>
              <w:spacing w:before="120" w:after="120"/>
              <w:ind w:left="44"/>
              <w:jc w:val="both"/>
              <w:rPr>
                <w:rFonts w:ascii="Times New Roman" w:hAnsi="Times New Roman"/>
                <w:bCs/>
                <w:sz w:val="24"/>
                <w:szCs w:val="24"/>
              </w:rPr>
            </w:pPr>
            <w:r w:rsidRPr="00433FBA">
              <w:rPr>
                <w:rFonts w:ascii="Times New Roman" w:hAnsi="Times New Roman"/>
                <w:bCs/>
                <w:sz w:val="24"/>
                <w:szCs w:val="24"/>
              </w:rPr>
              <w:t xml:space="preserve">Trong quá trình học tập trên lớp, HS có biểu hiện ho, sốt, mỏi mệt, mất vị giác, khứu giác nghi nhiễm Covid-19: </w:t>
            </w:r>
          </w:p>
        </w:tc>
      </w:tr>
      <w:tr w:rsidR="00433FBA" w:rsidRPr="00433FBA" w14:paraId="15DFCEDF" w14:textId="77777777" w:rsidTr="00974675">
        <w:tc>
          <w:tcPr>
            <w:tcW w:w="590" w:type="dxa"/>
            <w:vAlign w:val="center"/>
          </w:tcPr>
          <w:p w14:paraId="0D608CDB"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1</w:t>
            </w:r>
          </w:p>
        </w:tc>
        <w:tc>
          <w:tcPr>
            <w:tcW w:w="5047" w:type="dxa"/>
          </w:tcPr>
          <w:p w14:paraId="4C0860E2" w14:textId="77777777" w:rsidR="00433FBA" w:rsidRPr="00433FBA" w:rsidRDefault="00433FBA" w:rsidP="00971767">
            <w:pPr>
              <w:spacing w:before="120" w:after="120"/>
              <w:ind w:left="44"/>
              <w:jc w:val="both"/>
              <w:rPr>
                <w:rFonts w:ascii="Times New Roman" w:hAnsi="Times New Roman"/>
                <w:sz w:val="24"/>
                <w:szCs w:val="24"/>
              </w:rPr>
            </w:pPr>
            <w:r w:rsidRPr="00433FBA">
              <w:rPr>
                <w:rFonts w:ascii="Times New Roman" w:hAnsi="Times New Roman"/>
                <w:sz w:val="24"/>
                <w:szCs w:val="24"/>
              </w:rPr>
              <w:t>Thông báo Hiệu trưởng và nhân viên y tế nhà trường về việc HS có triệu chứng nghi nhiễm.</w:t>
            </w:r>
          </w:p>
          <w:p w14:paraId="7879A832" w14:textId="77777777" w:rsidR="00433FBA" w:rsidRPr="00433FBA" w:rsidRDefault="00433FBA" w:rsidP="00971767">
            <w:pPr>
              <w:pStyle w:val="vn6"/>
              <w:spacing w:before="120" w:beforeAutospacing="0" w:after="120" w:afterAutospacing="0"/>
              <w:ind w:firstLine="14"/>
              <w:jc w:val="both"/>
              <w:rPr>
                <w:bCs/>
              </w:rPr>
            </w:pPr>
            <w:r w:rsidRPr="00433FBA">
              <w:rPr>
                <w:bCs/>
                <w:color w:val="000000" w:themeColor="text1"/>
              </w:rPr>
              <w:t xml:space="preserve">Giáo viên và học sinh đeo khẩu trang đúng cách. </w:t>
            </w:r>
            <w:r w:rsidRPr="00433FBA">
              <w:rPr>
                <w:rStyle w:val="vn2"/>
                <w:color w:val="000000" w:themeColor="text1"/>
              </w:rPr>
              <w:t>Giáo viên chủ nhiệm cho học sinh ngồi yên tại chỗ. Tạm ngưng tiết học.</w:t>
            </w:r>
          </w:p>
        </w:tc>
        <w:tc>
          <w:tcPr>
            <w:tcW w:w="1485" w:type="dxa"/>
          </w:tcPr>
          <w:p w14:paraId="6E368E28" w14:textId="77777777" w:rsidR="00433FBA" w:rsidRPr="00433FBA" w:rsidRDefault="00433FBA" w:rsidP="00971767">
            <w:pPr>
              <w:spacing w:before="120" w:after="120"/>
              <w:jc w:val="center"/>
              <w:rPr>
                <w:rFonts w:ascii="Times New Roman" w:eastAsia="MS Mincho" w:hAnsi="Times New Roman"/>
                <w:bCs/>
                <w:sz w:val="24"/>
                <w:szCs w:val="24"/>
              </w:rPr>
            </w:pPr>
            <w:r w:rsidRPr="00433FBA">
              <w:rPr>
                <w:rFonts w:ascii="Times New Roman" w:eastAsia="MS Mincho" w:hAnsi="Times New Roman"/>
                <w:bCs/>
                <w:sz w:val="24"/>
                <w:szCs w:val="24"/>
              </w:rPr>
              <w:t>Khi có tình huống phát sinh</w:t>
            </w:r>
          </w:p>
        </w:tc>
        <w:tc>
          <w:tcPr>
            <w:tcW w:w="1633" w:type="dxa"/>
          </w:tcPr>
          <w:p w14:paraId="3DF88872" w14:textId="77777777" w:rsidR="00433FBA" w:rsidRPr="00433FBA" w:rsidRDefault="00433FBA" w:rsidP="00971767">
            <w:pPr>
              <w:spacing w:before="120" w:after="120"/>
              <w:jc w:val="center"/>
              <w:rPr>
                <w:rFonts w:ascii="Times New Roman" w:hAnsi="Times New Roman"/>
                <w:bCs/>
                <w:sz w:val="24"/>
                <w:szCs w:val="24"/>
              </w:rPr>
            </w:pPr>
            <w:r w:rsidRPr="00433FBA">
              <w:rPr>
                <w:rFonts w:ascii="Times New Roman" w:hAnsi="Times New Roman"/>
                <w:bCs/>
                <w:sz w:val="24"/>
                <w:szCs w:val="24"/>
              </w:rPr>
              <w:t>Tại lớp học</w:t>
            </w:r>
          </w:p>
        </w:tc>
        <w:tc>
          <w:tcPr>
            <w:tcW w:w="1877" w:type="dxa"/>
          </w:tcPr>
          <w:p w14:paraId="02975742" w14:textId="77777777" w:rsidR="00433FBA" w:rsidRPr="00433FBA" w:rsidRDefault="00433FBA" w:rsidP="00971767">
            <w:pPr>
              <w:spacing w:before="120" w:after="120"/>
              <w:jc w:val="center"/>
              <w:rPr>
                <w:rFonts w:ascii="Times New Roman" w:hAnsi="Times New Roman"/>
                <w:bCs/>
                <w:sz w:val="24"/>
                <w:szCs w:val="24"/>
              </w:rPr>
            </w:pPr>
            <w:r w:rsidRPr="00433FBA">
              <w:rPr>
                <w:rFonts w:ascii="Times New Roman" w:hAnsi="Times New Roman"/>
                <w:bCs/>
                <w:sz w:val="24"/>
                <w:szCs w:val="24"/>
              </w:rPr>
              <w:t>GV đang giảng dạy</w:t>
            </w:r>
          </w:p>
        </w:tc>
        <w:tc>
          <w:tcPr>
            <w:tcW w:w="1843" w:type="dxa"/>
          </w:tcPr>
          <w:p w14:paraId="02FB2A4A" w14:textId="77777777" w:rsidR="00433FBA" w:rsidRPr="00433FBA" w:rsidRDefault="00433FBA" w:rsidP="00971767">
            <w:pPr>
              <w:spacing w:before="120" w:after="120"/>
              <w:jc w:val="center"/>
              <w:rPr>
                <w:rFonts w:ascii="Times New Roman" w:hAnsi="Times New Roman"/>
                <w:bCs/>
                <w:sz w:val="24"/>
                <w:szCs w:val="24"/>
              </w:rPr>
            </w:pPr>
            <w:r w:rsidRPr="00433FBA">
              <w:rPr>
                <w:rFonts w:ascii="Times New Roman" w:hAnsi="Times New Roman"/>
                <w:bCs/>
                <w:sz w:val="24"/>
                <w:szCs w:val="24"/>
              </w:rPr>
              <w:t>GVCN</w:t>
            </w:r>
          </w:p>
        </w:tc>
        <w:tc>
          <w:tcPr>
            <w:tcW w:w="1701" w:type="dxa"/>
          </w:tcPr>
          <w:p w14:paraId="78920BE8" w14:textId="15BF6437" w:rsidR="00433FBA" w:rsidRPr="00433FBA" w:rsidRDefault="00433FBA" w:rsidP="00525258">
            <w:pPr>
              <w:spacing w:before="120" w:after="120"/>
              <w:jc w:val="center"/>
              <w:rPr>
                <w:rFonts w:ascii="Times New Roman" w:hAnsi="Times New Roman"/>
                <w:bCs/>
                <w:sz w:val="24"/>
                <w:szCs w:val="24"/>
              </w:rPr>
            </w:pPr>
            <w:r w:rsidRPr="00433FBA">
              <w:rPr>
                <w:rFonts w:ascii="Times New Roman" w:hAnsi="Times New Roman"/>
                <w:bCs/>
                <w:sz w:val="24"/>
                <w:szCs w:val="24"/>
              </w:rPr>
              <w:t xml:space="preserve">Đ/c </w:t>
            </w:r>
            <w:r w:rsidR="00525258">
              <w:rPr>
                <w:rFonts w:ascii="Times New Roman" w:hAnsi="Times New Roman"/>
                <w:bCs/>
                <w:sz w:val="24"/>
                <w:szCs w:val="24"/>
              </w:rPr>
              <w:t>Hân</w:t>
            </w:r>
          </w:p>
        </w:tc>
      </w:tr>
      <w:tr w:rsidR="00641021" w:rsidRPr="00433FBA" w14:paraId="38118C30" w14:textId="77777777" w:rsidTr="00974675">
        <w:tc>
          <w:tcPr>
            <w:tcW w:w="590" w:type="dxa"/>
            <w:vAlign w:val="center"/>
          </w:tcPr>
          <w:p w14:paraId="460FFC21" w14:textId="77777777"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b/>
                <w:bCs/>
                <w:sz w:val="24"/>
                <w:szCs w:val="24"/>
              </w:rPr>
              <w:t>2</w:t>
            </w:r>
          </w:p>
        </w:tc>
        <w:tc>
          <w:tcPr>
            <w:tcW w:w="5047" w:type="dxa"/>
          </w:tcPr>
          <w:p w14:paraId="6E4863E3" w14:textId="77777777" w:rsidR="00641021" w:rsidRPr="00433FBA" w:rsidRDefault="00641021" w:rsidP="00641021">
            <w:pPr>
              <w:spacing w:before="120" w:after="120"/>
              <w:jc w:val="both"/>
              <w:rPr>
                <w:rFonts w:ascii="Times New Roman" w:hAnsi="Times New Roman"/>
                <w:sz w:val="24"/>
                <w:szCs w:val="24"/>
              </w:rPr>
            </w:pPr>
            <w:r w:rsidRPr="00433FBA">
              <w:rPr>
                <w:rFonts w:ascii="Times New Roman" w:hAnsi="Times New Roman"/>
                <w:bCs/>
                <w:sz w:val="24"/>
                <w:szCs w:val="24"/>
              </w:rPr>
              <w:t>Thông báo CBGVNV và HS toàn trường ở nguyên vị trí, tổ chức p</w:t>
            </w:r>
            <w:r w:rsidRPr="00433FBA">
              <w:rPr>
                <w:rFonts w:ascii="Times New Roman" w:hAnsi="Times New Roman"/>
                <w:sz w:val="24"/>
                <w:szCs w:val="24"/>
              </w:rPr>
              <w:t>hân luồng giao thông để HS di chuyển xuống phòng cách ly.</w:t>
            </w:r>
          </w:p>
        </w:tc>
        <w:tc>
          <w:tcPr>
            <w:tcW w:w="1485" w:type="dxa"/>
          </w:tcPr>
          <w:p w14:paraId="6A2CFCDD" w14:textId="77777777" w:rsidR="00641021" w:rsidRPr="00433FBA" w:rsidRDefault="00641021" w:rsidP="00641021">
            <w:pPr>
              <w:spacing w:before="120" w:after="120"/>
              <w:jc w:val="center"/>
              <w:rPr>
                <w:rFonts w:ascii="Times New Roman" w:eastAsia="MS Mincho" w:hAnsi="Times New Roman"/>
                <w:bCs/>
                <w:sz w:val="24"/>
                <w:szCs w:val="24"/>
              </w:rPr>
            </w:pPr>
            <w:r w:rsidRPr="00433FBA">
              <w:rPr>
                <w:rFonts w:ascii="Times New Roman" w:eastAsia="MS Mincho" w:hAnsi="Times New Roman"/>
                <w:bCs/>
                <w:sz w:val="24"/>
                <w:szCs w:val="24"/>
              </w:rPr>
              <w:t>Khi có tình huống phát sinh</w:t>
            </w:r>
          </w:p>
        </w:tc>
        <w:tc>
          <w:tcPr>
            <w:tcW w:w="1633" w:type="dxa"/>
          </w:tcPr>
          <w:p w14:paraId="5AED9ECC"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Từ lớp học đến phòng cách ly</w:t>
            </w:r>
          </w:p>
        </w:tc>
        <w:tc>
          <w:tcPr>
            <w:tcW w:w="1877" w:type="dxa"/>
          </w:tcPr>
          <w:p w14:paraId="09D8123E" w14:textId="77777777" w:rsidR="00525258" w:rsidRDefault="00525258" w:rsidP="00525258">
            <w:pPr>
              <w:spacing w:before="120" w:after="120"/>
              <w:jc w:val="center"/>
              <w:rPr>
                <w:rFonts w:asciiTheme="majorHAnsi" w:hAnsiTheme="majorHAnsi" w:cstheme="majorHAnsi"/>
                <w:sz w:val="24"/>
                <w:szCs w:val="24"/>
              </w:rPr>
            </w:pPr>
            <w:r>
              <w:rPr>
                <w:rFonts w:asciiTheme="majorHAnsi" w:hAnsiTheme="majorHAnsi" w:cstheme="majorHAnsi"/>
                <w:sz w:val="24"/>
                <w:szCs w:val="24"/>
              </w:rPr>
              <w:t>Đ/c Hòa</w:t>
            </w:r>
          </w:p>
          <w:p w14:paraId="68F1E341" w14:textId="41408DD8" w:rsidR="00641021" w:rsidRPr="00433FBA" w:rsidRDefault="00525258" w:rsidP="00525258">
            <w:pPr>
              <w:spacing w:before="120" w:after="120"/>
              <w:jc w:val="center"/>
              <w:rPr>
                <w:rFonts w:ascii="Times New Roman" w:hAnsi="Times New Roman"/>
                <w:bCs/>
                <w:sz w:val="24"/>
                <w:szCs w:val="24"/>
              </w:rPr>
            </w:pPr>
            <w:r w:rsidRPr="004C543B">
              <w:rPr>
                <w:rFonts w:asciiTheme="majorHAnsi" w:hAnsiTheme="majorHAnsi" w:cstheme="majorHAnsi"/>
                <w:sz w:val="24"/>
                <w:szCs w:val="24"/>
              </w:rPr>
              <w:t xml:space="preserve">Đ/c </w:t>
            </w:r>
            <w:r>
              <w:rPr>
                <w:rFonts w:asciiTheme="majorHAnsi" w:hAnsiTheme="majorHAnsi" w:cstheme="majorHAnsi"/>
                <w:sz w:val="24"/>
                <w:szCs w:val="24"/>
              </w:rPr>
              <w:t>Bích</w:t>
            </w:r>
          </w:p>
        </w:tc>
        <w:tc>
          <w:tcPr>
            <w:tcW w:w="1843" w:type="dxa"/>
          </w:tcPr>
          <w:p w14:paraId="22A82B14" w14:textId="6D106722" w:rsidR="00641021" w:rsidRPr="00433FBA" w:rsidRDefault="00641021" w:rsidP="00641021">
            <w:pPr>
              <w:spacing w:before="120" w:after="120"/>
              <w:jc w:val="center"/>
              <w:rPr>
                <w:rFonts w:ascii="Times New Roman" w:hAnsi="Times New Roman"/>
                <w:bCs/>
                <w:sz w:val="24"/>
                <w:szCs w:val="24"/>
              </w:rPr>
            </w:pPr>
            <w:r>
              <w:rPr>
                <w:rFonts w:ascii="Times New Roman" w:hAnsi="Times New Roman"/>
                <w:bCs/>
                <w:sz w:val="24"/>
                <w:szCs w:val="24"/>
              </w:rPr>
              <w:t>BCĐ PC</w:t>
            </w:r>
            <w:r w:rsidRPr="00433FBA">
              <w:rPr>
                <w:rFonts w:ascii="Times New Roman" w:hAnsi="Times New Roman"/>
                <w:bCs/>
                <w:sz w:val="24"/>
                <w:szCs w:val="24"/>
              </w:rPr>
              <w:t xml:space="preserve"> Covid</w:t>
            </w:r>
          </w:p>
        </w:tc>
        <w:tc>
          <w:tcPr>
            <w:tcW w:w="1701" w:type="dxa"/>
          </w:tcPr>
          <w:p w14:paraId="4E6E3CBD" w14:textId="77777777" w:rsidR="00525258" w:rsidRDefault="00525258" w:rsidP="00525258">
            <w:pPr>
              <w:spacing w:before="120" w:after="120"/>
              <w:jc w:val="center"/>
              <w:rPr>
                <w:rFonts w:asciiTheme="majorHAnsi" w:hAnsiTheme="majorHAnsi" w:cstheme="majorHAnsi"/>
                <w:sz w:val="24"/>
                <w:szCs w:val="24"/>
              </w:rPr>
            </w:pPr>
            <w:r>
              <w:rPr>
                <w:rFonts w:asciiTheme="majorHAnsi" w:hAnsiTheme="majorHAnsi" w:cstheme="majorHAnsi"/>
                <w:sz w:val="24"/>
                <w:szCs w:val="24"/>
              </w:rPr>
              <w:t>Đ/c Hòa</w:t>
            </w:r>
          </w:p>
          <w:p w14:paraId="28895869" w14:textId="761CF7AC" w:rsidR="00641021" w:rsidRPr="00433FBA" w:rsidRDefault="00525258" w:rsidP="00525258">
            <w:pPr>
              <w:spacing w:before="120" w:after="120"/>
              <w:jc w:val="center"/>
              <w:rPr>
                <w:rFonts w:ascii="Times New Roman" w:hAnsi="Times New Roman"/>
                <w:bCs/>
                <w:sz w:val="24"/>
                <w:szCs w:val="24"/>
              </w:rPr>
            </w:pPr>
            <w:r w:rsidRPr="004C543B">
              <w:rPr>
                <w:rFonts w:asciiTheme="majorHAnsi" w:hAnsiTheme="majorHAnsi" w:cstheme="majorHAnsi"/>
                <w:sz w:val="24"/>
                <w:szCs w:val="24"/>
              </w:rPr>
              <w:t xml:space="preserve">Đ/c </w:t>
            </w:r>
            <w:r>
              <w:rPr>
                <w:rFonts w:asciiTheme="majorHAnsi" w:hAnsiTheme="majorHAnsi" w:cstheme="majorHAnsi"/>
                <w:sz w:val="24"/>
                <w:szCs w:val="24"/>
              </w:rPr>
              <w:t>Bích</w:t>
            </w:r>
          </w:p>
        </w:tc>
      </w:tr>
      <w:tr w:rsidR="00641021" w:rsidRPr="00433FBA" w14:paraId="3B20AD29" w14:textId="77777777" w:rsidTr="00974675">
        <w:tc>
          <w:tcPr>
            <w:tcW w:w="590" w:type="dxa"/>
            <w:vAlign w:val="center"/>
          </w:tcPr>
          <w:p w14:paraId="143BD153" w14:textId="77777777"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b/>
                <w:bCs/>
                <w:sz w:val="24"/>
                <w:szCs w:val="24"/>
              </w:rPr>
              <w:t>3</w:t>
            </w:r>
          </w:p>
        </w:tc>
        <w:tc>
          <w:tcPr>
            <w:tcW w:w="5047" w:type="dxa"/>
          </w:tcPr>
          <w:p w14:paraId="55DA265B" w14:textId="29A25C51" w:rsidR="00641021" w:rsidRPr="00433FBA" w:rsidRDefault="00641021" w:rsidP="00641021">
            <w:pPr>
              <w:spacing w:before="120" w:after="120"/>
              <w:jc w:val="both"/>
              <w:rPr>
                <w:rFonts w:ascii="Times New Roman" w:hAnsi="Times New Roman"/>
                <w:bCs/>
                <w:sz w:val="24"/>
                <w:szCs w:val="24"/>
              </w:rPr>
            </w:pPr>
            <w:r w:rsidRPr="00590F78">
              <w:rPr>
                <w:rFonts w:ascii="Times New Roman" w:hAnsi="Times New Roman"/>
                <w:color w:val="000000" w:themeColor="text1"/>
                <w:sz w:val="24"/>
                <w:szCs w:val="24"/>
              </w:rPr>
              <w:t xml:space="preserve">Giáo viên thông báo PHHS tình hình của con và </w:t>
            </w:r>
            <w:r w:rsidRPr="00433FBA">
              <w:rPr>
                <w:rFonts w:ascii="Times New Roman" w:hAnsi="Times New Roman"/>
                <w:sz w:val="24"/>
                <w:szCs w:val="24"/>
              </w:rPr>
              <w:t xml:space="preserve">đưa HS xuống phòng cách ly tạm thời theo hướng dẫn phân luồng để được theo dõi y tế và thăm khám. </w:t>
            </w:r>
          </w:p>
        </w:tc>
        <w:tc>
          <w:tcPr>
            <w:tcW w:w="1485" w:type="dxa"/>
          </w:tcPr>
          <w:p w14:paraId="2CFE5CA8" w14:textId="77777777" w:rsidR="00641021" w:rsidRPr="00433FBA" w:rsidRDefault="00641021" w:rsidP="00641021">
            <w:pPr>
              <w:spacing w:before="120" w:after="120"/>
              <w:jc w:val="center"/>
              <w:rPr>
                <w:rFonts w:ascii="Times New Roman" w:eastAsia="MS Mincho" w:hAnsi="Times New Roman"/>
                <w:bCs/>
                <w:sz w:val="24"/>
                <w:szCs w:val="24"/>
              </w:rPr>
            </w:pPr>
            <w:r w:rsidRPr="00433FBA">
              <w:rPr>
                <w:rFonts w:ascii="Times New Roman" w:eastAsia="MS Mincho" w:hAnsi="Times New Roman"/>
                <w:bCs/>
                <w:sz w:val="24"/>
                <w:szCs w:val="24"/>
              </w:rPr>
              <w:t>Khi có tình huống phát sinh</w:t>
            </w:r>
          </w:p>
        </w:tc>
        <w:tc>
          <w:tcPr>
            <w:tcW w:w="1633" w:type="dxa"/>
          </w:tcPr>
          <w:p w14:paraId="35356C94"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Tại phòng cách ly</w:t>
            </w:r>
          </w:p>
        </w:tc>
        <w:tc>
          <w:tcPr>
            <w:tcW w:w="1877" w:type="dxa"/>
          </w:tcPr>
          <w:p w14:paraId="5D93318C"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Giáo viên</w:t>
            </w:r>
          </w:p>
          <w:p w14:paraId="72E0A225"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Học sinh</w:t>
            </w:r>
          </w:p>
          <w:p w14:paraId="2EB960ED" w14:textId="77777777" w:rsidR="00641021" w:rsidRPr="00433FBA" w:rsidRDefault="00641021" w:rsidP="00641021">
            <w:pPr>
              <w:spacing w:before="120" w:after="120"/>
              <w:jc w:val="center"/>
              <w:rPr>
                <w:rFonts w:ascii="Times New Roman" w:hAnsi="Times New Roman"/>
                <w:bCs/>
                <w:sz w:val="24"/>
                <w:szCs w:val="24"/>
              </w:rPr>
            </w:pPr>
          </w:p>
        </w:tc>
        <w:tc>
          <w:tcPr>
            <w:tcW w:w="1843" w:type="dxa"/>
          </w:tcPr>
          <w:p w14:paraId="1918568C" w14:textId="77777777" w:rsidR="00641021" w:rsidRDefault="00641021" w:rsidP="00641021">
            <w:pPr>
              <w:spacing w:before="120" w:after="120"/>
              <w:jc w:val="center"/>
              <w:rPr>
                <w:rFonts w:ascii="Times New Roman" w:hAnsi="Times New Roman"/>
                <w:bCs/>
                <w:sz w:val="24"/>
                <w:szCs w:val="24"/>
              </w:rPr>
            </w:pPr>
            <w:r>
              <w:rPr>
                <w:rFonts w:ascii="Times New Roman" w:hAnsi="Times New Roman"/>
                <w:bCs/>
                <w:sz w:val="24"/>
                <w:szCs w:val="24"/>
              </w:rPr>
              <w:t>BCĐ PC</w:t>
            </w:r>
            <w:r w:rsidRPr="00433FBA">
              <w:rPr>
                <w:rFonts w:ascii="Times New Roman" w:hAnsi="Times New Roman"/>
                <w:bCs/>
                <w:sz w:val="24"/>
                <w:szCs w:val="24"/>
              </w:rPr>
              <w:t xml:space="preserve"> Covid</w:t>
            </w:r>
          </w:p>
          <w:p w14:paraId="51371D50" w14:textId="607B41F8" w:rsidR="00641021" w:rsidRPr="00433FBA" w:rsidRDefault="00641021" w:rsidP="00641021">
            <w:pPr>
              <w:spacing w:before="120" w:after="120"/>
              <w:jc w:val="center"/>
              <w:rPr>
                <w:rFonts w:ascii="Times New Roman" w:hAnsi="Times New Roman"/>
                <w:bCs/>
                <w:sz w:val="24"/>
                <w:szCs w:val="24"/>
              </w:rPr>
            </w:pPr>
            <w:r>
              <w:rPr>
                <w:rFonts w:ascii="Times New Roman" w:hAnsi="Times New Roman"/>
                <w:bCs/>
                <w:sz w:val="24"/>
                <w:szCs w:val="24"/>
              </w:rPr>
              <w:t>PHHS</w:t>
            </w:r>
          </w:p>
        </w:tc>
        <w:tc>
          <w:tcPr>
            <w:tcW w:w="1701" w:type="dxa"/>
          </w:tcPr>
          <w:p w14:paraId="4A6C630C" w14:textId="411109B8" w:rsidR="00641021" w:rsidRPr="00433FBA" w:rsidRDefault="00641021" w:rsidP="00641021">
            <w:pPr>
              <w:spacing w:before="120" w:after="120"/>
              <w:jc w:val="center"/>
              <w:rPr>
                <w:rFonts w:ascii="Times New Roman" w:hAnsi="Times New Roman"/>
                <w:bCs/>
                <w:sz w:val="24"/>
                <w:szCs w:val="24"/>
              </w:rPr>
            </w:pPr>
            <w:r>
              <w:rPr>
                <w:rFonts w:ascii="Times New Roman" w:hAnsi="Times New Roman"/>
                <w:bCs/>
                <w:sz w:val="24"/>
                <w:szCs w:val="24"/>
              </w:rPr>
              <w:t>BCĐ PC</w:t>
            </w:r>
            <w:r w:rsidRPr="00433FBA">
              <w:rPr>
                <w:rFonts w:ascii="Times New Roman" w:hAnsi="Times New Roman"/>
                <w:bCs/>
                <w:sz w:val="24"/>
                <w:szCs w:val="24"/>
              </w:rPr>
              <w:t xml:space="preserve"> Covid</w:t>
            </w:r>
          </w:p>
        </w:tc>
      </w:tr>
      <w:tr w:rsidR="00641021" w:rsidRPr="00433FBA" w14:paraId="3946C2E5" w14:textId="77777777" w:rsidTr="00974675">
        <w:tc>
          <w:tcPr>
            <w:tcW w:w="590" w:type="dxa"/>
            <w:vAlign w:val="center"/>
          </w:tcPr>
          <w:p w14:paraId="6F9FC3A6" w14:textId="77777777"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b/>
                <w:bCs/>
                <w:sz w:val="24"/>
                <w:szCs w:val="24"/>
              </w:rPr>
              <w:lastRenderedPageBreak/>
              <w:t>4</w:t>
            </w:r>
          </w:p>
        </w:tc>
        <w:tc>
          <w:tcPr>
            <w:tcW w:w="5047" w:type="dxa"/>
          </w:tcPr>
          <w:p w14:paraId="5F21BBA0" w14:textId="77777777" w:rsidR="00641021" w:rsidRPr="00433FBA" w:rsidRDefault="00641021" w:rsidP="00641021">
            <w:pPr>
              <w:spacing w:before="120" w:after="120"/>
              <w:ind w:left="44"/>
              <w:jc w:val="both"/>
              <w:rPr>
                <w:rFonts w:ascii="Times New Roman" w:hAnsi="Times New Roman"/>
                <w:sz w:val="24"/>
                <w:szCs w:val="24"/>
              </w:rPr>
            </w:pPr>
            <w:r w:rsidRPr="00433FBA">
              <w:rPr>
                <w:rFonts w:ascii="Times New Roman" w:hAnsi="Times New Roman"/>
                <w:sz w:val="24"/>
                <w:szCs w:val="24"/>
              </w:rPr>
              <w:t>- Khai thác tiền sử bệnh, các yếu tố dịch tễ nguy cơ và đánh giá tình trạng học sinh.</w:t>
            </w:r>
          </w:p>
          <w:p w14:paraId="2C27E0F0" w14:textId="77777777" w:rsidR="00641021" w:rsidRPr="00433FBA" w:rsidRDefault="00641021" w:rsidP="00641021">
            <w:pPr>
              <w:spacing w:before="120" w:after="120"/>
              <w:jc w:val="both"/>
              <w:rPr>
                <w:rFonts w:ascii="Times New Roman" w:hAnsi="Times New Roman"/>
                <w:sz w:val="24"/>
                <w:szCs w:val="24"/>
              </w:rPr>
            </w:pPr>
            <w:r w:rsidRPr="00433FBA">
              <w:rPr>
                <w:rFonts w:ascii="Times New Roman" w:hAnsi="Times New Roman"/>
                <w:sz w:val="24"/>
                <w:szCs w:val="24"/>
              </w:rPr>
              <w:t>- Lấy mẫu xét nghiệm Test nhanh cho học sinh:</w:t>
            </w:r>
          </w:p>
          <w:p w14:paraId="10ED1BAD" w14:textId="77777777" w:rsidR="00641021" w:rsidRPr="00433FBA" w:rsidRDefault="00641021" w:rsidP="00641021">
            <w:pPr>
              <w:spacing w:before="120" w:after="120"/>
              <w:jc w:val="both"/>
              <w:rPr>
                <w:rFonts w:ascii="Times New Roman" w:hAnsi="Times New Roman"/>
                <w:sz w:val="24"/>
                <w:szCs w:val="24"/>
              </w:rPr>
            </w:pPr>
            <w:r w:rsidRPr="00433FBA">
              <w:rPr>
                <w:rFonts w:ascii="Times New Roman" w:hAnsi="Times New Roman"/>
                <w:sz w:val="24"/>
                <w:szCs w:val="24"/>
              </w:rPr>
              <w:t>+ Nếu học sinh có kết quả âm tính thì cho học sinh trở lại lớp học bình thường</w:t>
            </w:r>
          </w:p>
          <w:p w14:paraId="734B7012" w14:textId="69B75BD4" w:rsidR="00641021" w:rsidRPr="00433FBA" w:rsidRDefault="00641021" w:rsidP="00641021">
            <w:pPr>
              <w:spacing w:before="120" w:after="120"/>
              <w:jc w:val="both"/>
              <w:rPr>
                <w:rFonts w:ascii="Times New Roman" w:hAnsi="Times New Roman"/>
                <w:sz w:val="24"/>
                <w:szCs w:val="24"/>
              </w:rPr>
            </w:pPr>
            <w:r w:rsidRPr="00433FBA">
              <w:rPr>
                <w:rFonts w:ascii="Times New Roman" w:hAnsi="Times New Roman"/>
                <w:sz w:val="24"/>
                <w:szCs w:val="24"/>
              </w:rPr>
              <w:t xml:space="preserve">+ Nếu có kết quả xét nghiệm Test nhanh dương tính =&gt; Thông báo cho cán bộ y tế phường và </w:t>
            </w:r>
            <w:r>
              <w:rPr>
                <w:rFonts w:ascii="Times New Roman" w:hAnsi="Times New Roman"/>
                <w:sz w:val="24"/>
                <w:szCs w:val="24"/>
              </w:rPr>
              <w:t>PH</w:t>
            </w:r>
            <w:r w:rsidRPr="00433FBA">
              <w:rPr>
                <w:rFonts w:ascii="Times New Roman" w:hAnsi="Times New Roman"/>
                <w:sz w:val="24"/>
                <w:szCs w:val="24"/>
              </w:rPr>
              <w:t>HS để phối hợp thực hiện cách l</w:t>
            </w:r>
            <w:r>
              <w:rPr>
                <w:rFonts w:ascii="Times New Roman" w:hAnsi="Times New Roman"/>
                <w:sz w:val="24"/>
                <w:szCs w:val="24"/>
              </w:rPr>
              <w:t>y</w:t>
            </w:r>
            <w:r w:rsidRPr="00433FBA">
              <w:rPr>
                <w:rFonts w:ascii="Times New Roman" w:hAnsi="Times New Roman"/>
                <w:sz w:val="24"/>
                <w:szCs w:val="24"/>
              </w:rPr>
              <w:t xml:space="preserve"> theo qui định. </w:t>
            </w:r>
          </w:p>
          <w:p w14:paraId="30175388" w14:textId="58F00F0D" w:rsidR="00641021" w:rsidRPr="00433FBA" w:rsidRDefault="00641021" w:rsidP="00641021">
            <w:pPr>
              <w:spacing w:before="120" w:after="120"/>
              <w:jc w:val="both"/>
              <w:rPr>
                <w:rFonts w:ascii="Times New Roman" w:hAnsi="Times New Roman"/>
                <w:color w:val="000000" w:themeColor="text1"/>
                <w:sz w:val="24"/>
                <w:szCs w:val="24"/>
              </w:rPr>
            </w:pPr>
            <w:r w:rsidRPr="00433FBA">
              <w:rPr>
                <w:rFonts w:ascii="Times New Roman" w:hAnsi="Times New Roman"/>
                <w:color w:val="000000" w:themeColor="text1"/>
                <w:sz w:val="24"/>
                <w:szCs w:val="24"/>
              </w:rPr>
              <w:t xml:space="preserve">- </w:t>
            </w:r>
            <w:r w:rsidRPr="00433FBA">
              <w:rPr>
                <w:rFonts w:ascii="Times New Roman" w:hAnsi="Times New Roman"/>
                <w:bCs/>
                <w:color w:val="000000" w:themeColor="text1"/>
                <w:sz w:val="24"/>
                <w:szCs w:val="24"/>
              </w:rPr>
              <w:t>Nhân viên y tế</w:t>
            </w:r>
            <w:r w:rsidRPr="00433FBA">
              <w:rPr>
                <w:rFonts w:ascii="Times New Roman" w:hAnsi="Times New Roman"/>
                <w:color w:val="000000" w:themeColor="text1"/>
                <w:sz w:val="24"/>
                <w:szCs w:val="24"/>
              </w:rPr>
              <w:t xml:space="preserve"> cập nh</w:t>
            </w:r>
            <w:r>
              <w:rPr>
                <w:rFonts w:ascii="Times New Roman" w:hAnsi="Times New Roman"/>
                <w:color w:val="000000" w:themeColor="text1"/>
                <w:sz w:val="24"/>
                <w:szCs w:val="24"/>
              </w:rPr>
              <w:t>ậ</w:t>
            </w:r>
            <w:r w:rsidRPr="00433FBA">
              <w:rPr>
                <w:rFonts w:ascii="Times New Roman" w:hAnsi="Times New Roman"/>
                <w:color w:val="000000" w:themeColor="text1"/>
                <w:sz w:val="24"/>
                <w:szCs w:val="24"/>
              </w:rPr>
              <w:t>t kết quả, thông tin vào sổ theo dõi sức khỏe học sinh của nhà trường.</w:t>
            </w:r>
          </w:p>
          <w:p w14:paraId="09EC5EF4" w14:textId="77777777" w:rsidR="00641021" w:rsidRPr="00433FBA" w:rsidRDefault="00641021" w:rsidP="00641021">
            <w:pPr>
              <w:spacing w:before="120" w:after="120"/>
              <w:jc w:val="both"/>
              <w:rPr>
                <w:rFonts w:ascii="Times New Roman" w:hAnsi="Times New Roman"/>
                <w:sz w:val="24"/>
                <w:szCs w:val="24"/>
              </w:rPr>
            </w:pPr>
            <w:r w:rsidRPr="00433FBA">
              <w:rPr>
                <w:rFonts w:ascii="Times New Roman" w:hAnsi="Times New Roman"/>
                <w:sz w:val="24"/>
                <w:szCs w:val="24"/>
              </w:rPr>
              <w:t>- Báo cáo kết quả test nhanh và tiền sử bệnh, các yếu tố dịch tễ nguy cơ với Hiệu trưởng.</w:t>
            </w:r>
          </w:p>
        </w:tc>
        <w:tc>
          <w:tcPr>
            <w:tcW w:w="1485" w:type="dxa"/>
          </w:tcPr>
          <w:p w14:paraId="4C036240" w14:textId="77777777" w:rsidR="00641021" w:rsidRPr="00433FBA" w:rsidRDefault="00641021" w:rsidP="00641021">
            <w:pPr>
              <w:spacing w:before="120" w:after="120"/>
              <w:jc w:val="center"/>
              <w:rPr>
                <w:rFonts w:ascii="Times New Roman" w:eastAsia="MS Mincho" w:hAnsi="Times New Roman"/>
                <w:bCs/>
                <w:sz w:val="24"/>
                <w:szCs w:val="24"/>
              </w:rPr>
            </w:pPr>
            <w:r w:rsidRPr="00433FBA">
              <w:rPr>
                <w:rFonts w:ascii="Times New Roman" w:eastAsia="MS Mincho" w:hAnsi="Times New Roman"/>
                <w:bCs/>
                <w:sz w:val="24"/>
                <w:szCs w:val="24"/>
              </w:rPr>
              <w:t>Khi có tình huống phát sinh</w:t>
            </w:r>
          </w:p>
        </w:tc>
        <w:tc>
          <w:tcPr>
            <w:tcW w:w="1633" w:type="dxa"/>
          </w:tcPr>
          <w:p w14:paraId="38DD0026"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Tại phòng cách ly</w:t>
            </w:r>
          </w:p>
        </w:tc>
        <w:tc>
          <w:tcPr>
            <w:tcW w:w="1877" w:type="dxa"/>
          </w:tcPr>
          <w:p w14:paraId="115B95E9"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Nhân viên y tế</w:t>
            </w:r>
          </w:p>
        </w:tc>
        <w:tc>
          <w:tcPr>
            <w:tcW w:w="1843" w:type="dxa"/>
          </w:tcPr>
          <w:p w14:paraId="0192D8E6"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Y tế phường</w:t>
            </w:r>
          </w:p>
          <w:p w14:paraId="7997AD71" w14:textId="261D49C4" w:rsidR="00641021" w:rsidRPr="00433FBA" w:rsidRDefault="00641021" w:rsidP="00641021">
            <w:pPr>
              <w:spacing w:before="120" w:after="120"/>
              <w:jc w:val="center"/>
              <w:rPr>
                <w:rFonts w:ascii="Times New Roman" w:hAnsi="Times New Roman"/>
                <w:bCs/>
                <w:sz w:val="24"/>
                <w:szCs w:val="24"/>
              </w:rPr>
            </w:pPr>
            <w:r>
              <w:rPr>
                <w:rFonts w:ascii="Times New Roman" w:hAnsi="Times New Roman"/>
                <w:bCs/>
                <w:sz w:val="24"/>
                <w:szCs w:val="24"/>
              </w:rPr>
              <w:t>PHHS</w:t>
            </w:r>
          </w:p>
          <w:p w14:paraId="4AE5C99A"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Giáo viên</w:t>
            </w:r>
          </w:p>
        </w:tc>
        <w:tc>
          <w:tcPr>
            <w:tcW w:w="1701" w:type="dxa"/>
          </w:tcPr>
          <w:p w14:paraId="6C740092" w14:textId="43FB8770" w:rsidR="00641021" w:rsidRPr="00433FBA" w:rsidRDefault="00641021" w:rsidP="00525258">
            <w:pPr>
              <w:spacing w:before="120" w:after="120"/>
              <w:jc w:val="center"/>
              <w:rPr>
                <w:rFonts w:ascii="Times New Roman" w:hAnsi="Times New Roman"/>
                <w:bCs/>
                <w:sz w:val="24"/>
                <w:szCs w:val="24"/>
              </w:rPr>
            </w:pPr>
            <w:r w:rsidRPr="00433FBA">
              <w:rPr>
                <w:rFonts w:ascii="Times New Roman" w:hAnsi="Times New Roman"/>
                <w:bCs/>
                <w:sz w:val="24"/>
                <w:szCs w:val="24"/>
              </w:rPr>
              <w:t xml:space="preserve">Đ/c </w:t>
            </w:r>
            <w:r w:rsidR="00525258">
              <w:rPr>
                <w:rFonts w:ascii="Times New Roman" w:hAnsi="Times New Roman"/>
                <w:bCs/>
                <w:sz w:val="24"/>
                <w:szCs w:val="24"/>
              </w:rPr>
              <w:t>Hòa</w:t>
            </w:r>
          </w:p>
        </w:tc>
      </w:tr>
      <w:tr w:rsidR="00641021" w:rsidRPr="00433FBA" w14:paraId="719591C2" w14:textId="77777777" w:rsidTr="00974675">
        <w:tc>
          <w:tcPr>
            <w:tcW w:w="590" w:type="dxa"/>
            <w:vAlign w:val="center"/>
          </w:tcPr>
          <w:p w14:paraId="6AAFADB8" w14:textId="77777777"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b/>
                <w:bCs/>
                <w:sz w:val="24"/>
                <w:szCs w:val="24"/>
              </w:rPr>
              <w:t>5</w:t>
            </w:r>
          </w:p>
        </w:tc>
        <w:tc>
          <w:tcPr>
            <w:tcW w:w="5047" w:type="dxa"/>
          </w:tcPr>
          <w:p w14:paraId="70A86693" w14:textId="77777777" w:rsidR="00641021" w:rsidRPr="00433FBA" w:rsidRDefault="00641021" w:rsidP="00641021">
            <w:pPr>
              <w:spacing w:before="120" w:after="120"/>
              <w:jc w:val="both"/>
              <w:rPr>
                <w:rFonts w:ascii="Times New Roman" w:hAnsi="Times New Roman"/>
                <w:sz w:val="24"/>
                <w:szCs w:val="24"/>
              </w:rPr>
            </w:pPr>
            <w:r w:rsidRPr="00433FBA">
              <w:rPr>
                <w:rFonts w:ascii="Times New Roman" w:hAnsi="Times New Roman"/>
                <w:sz w:val="24"/>
                <w:szCs w:val="24"/>
              </w:rPr>
              <w:t xml:space="preserve">- Tổ chức truy vết F1, tiến hành xét nghiệm cho toàn bộ GV và học sinh lớp có F0. </w:t>
            </w:r>
          </w:p>
          <w:p w14:paraId="0774037A" w14:textId="0C7E391F" w:rsidR="00641021" w:rsidRPr="00433FBA" w:rsidRDefault="00641021" w:rsidP="00641021">
            <w:pPr>
              <w:spacing w:before="120" w:after="120"/>
              <w:jc w:val="both"/>
              <w:rPr>
                <w:rFonts w:ascii="Times New Roman" w:hAnsi="Times New Roman"/>
                <w:sz w:val="24"/>
                <w:szCs w:val="24"/>
              </w:rPr>
            </w:pPr>
            <w:r w:rsidRPr="00433FBA">
              <w:rPr>
                <w:rFonts w:ascii="Times New Roman" w:hAnsi="Times New Roman"/>
                <w:sz w:val="24"/>
                <w:szCs w:val="24"/>
              </w:rPr>
              <w:t>- Nhập thông tin vào biểu theo dõi sức khỏe HS. Lập danh sách F0, F1, báo cáo Hiệu trưởng, Tổ trưởng tổ an toàn Covid-19.</w:t>
            </w:r>
          </w:p>
          <w:p w14:paraId="08B60C5B" w14:textId="77777777" w:rsidR="00641021" w:rsidRPr="00433FBA" w:rsidRDefault="00641021" w:rsidP="00641021">
            <w:pPr>
              <w:spacing w:before="120" w:after="120"/>
              <w:ind w:firstLine="14"/>
              <w:jc w:val="both"/>
              <w:rPr>
                <w:rFonts w:ascii="Times New Roman" w:hAnsi="Times New Roman"/>
                <w:sz w:val="24"/>
                <w:szCs w:val="24"/>
              </w:rPr>
            </w:pPr>
            <w:r w:rsidRPr="00433FBA">
              <w:rPr>
                <w:rFonts w:ascii="Times New Roman" w:hAnsi="Times New Roman"/>
                <w:sz w:val="24"/>
                <w:szCs w:val="24"/>
              </w:rPr>
              <w:t>- Chỉ đạo Tổ an toàn Covid - 19 thực hiện vệ sinh khử khuẩn phòng học nơi có trường hợp F0, F1</w:t>
            </w:r>
          </w:p>
        </w:tc>
        <w:tc>
          <w:tcPr>
            <w:tcW w:w="1485" w:type="dxa"/>
          </w:tcPr>
          <w:p w14:paraId="4B04B8E7" w14:textId="77777777" w:rsidR="00641021" w:rsidRPr="00433FBA" w:rsidRDefault="00641021" w:rsidP="00641021">
            <w:pPr>
              <w:spacing w:before="120" w:after="120"/>
              <w:jc w:val="center"/>
              <w:rPr>
                <w:rFonts w:ascii="Times New Roman" w:eastAsia="MS Mincho" w:hAnsi="Times New Roman"/>
                <w:bCs/>
                <w:sz w:val="24"/>
                <w:szCs w:val="24"/>
              </w:rPr>
            </w:pPr>
            <w:r w:rsidRPr="00433FBA">
              <w:rPr>
                <w:rFonts w:ascii="Times New Roman" w:eastAsia="MS Mincho" w:hAnsi="Times New Roman"/>
                <w:bCs/>
                <w:sz w:val="24"/>
                <w:szCs w:val="24"/>
              </w:rPr>
              <w:t>Khi có tình huống phát sinh</w:t>
            </w:r>
          </w:p>
        </w:tc>
        <w:tc>
          <w:tcPr>
            <w:tcW w:w="1633" w:type="dxa"/>
          </w:tcPr>
          <w:p w14:paraId="0F365874"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Tại lớp học</w:t>
            </w:r>
          </w:p>
        </w:tc>
        <w:tc>
          <w:tcPr>
            <w:tcW w:w="1877" w:type="dxa"/>
          </w:tcPr>
          <w:p w14:paraId="560F19EB" w14:textId="77777777" w:rsidR="00641021" w:rsidRDefault="00641021" w:rsidP="00641021">
            <w:pPr>
              <w:spacing w:before="120" w:after="120"/>
              <w:jc w:val="center"/>
              <w:rPr>
                <w:rFonts w:ascii="Times New Roman" w:hAnsi="Times New Roman"/>
                <w:bCs/>
                <w:sz w:val="24"/>
                <w:szCs w:val="24"/>
              </w:rPr>
            </w:pPr>
            <w:r>
              <w:rPr>
                <w:rFonts w:ascii="Times New Roman" w:hAnsi="Times New Roman"/>
                <w:bCs/>
                <w:sz w:val="24"/>
                <w:szCs w:val="24"/>
              </w:rPr>
              <w:t>BCĐ PC</w:t>
            </w:r>
            <w:r w:rsidRPr="00433FBA">
              <w:rPr>
                <w:rFonts w:ascii="Times New Roman" w:hAnsi="Times New Roman"/>
                <w:bCs/>
                <w:sz w:val="24"/>
                <w:szCs w:val="24"/>
              </w:rPr>
              <w:t xml:space="preserve"> Covid</w:t>
            </w:r>
          </w:p>
          <w:p w14:paraId="696FE8FC" w14:textId="77777777" w:rsidR="00641021" w:rsidRDefault="00641021" w:rsidP="00641021">
            <w:pPr>
              <w:spacing w:before="120" w:after="120"/>
              <w:jc w:val="center"/>
              <w:rPr>
                <w:rFonts w:ascii="Times New Roman" w:hAnsi="Times New Roman"/>
                <w:bCs/>
                <w:sz w:val="24"/>
                <w:szCs w:val="24"/>
              </w:rPr>
            </w:pPr>
            <w:r>
              <w:rPr>
                <w:rFonts w:ascii="Times New Roman" w:hAnsi="Times New Roman"/>
                <w:bCs/>
                <w:sz w:val="24"/>
                <w:szCs w:val="24"/>
              </w:rPr>
              <w:t>PHHS</w:t>
            </w:r>
            <w:r w:rsidRPr="00433FBA">
              <w:rPr>
                <w:rFonts w:ascii="Times New Roman" w:hAnsi="Times New Roman"/>
                <w:bCs/>
                <w:sz w:val="24"/>
                <w:szCs w:val="24"/>
              </w:rPr>
              <w:t xml:space="preserve"> </w:t>
            </w:r>
          </w:p>
          <w:p w14:paraId="24016183" w14:textId="403FC4DB"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 xml:space="preserve">Nhân viên y tế </w:t>
            </w:r>
          </w:p>
          <w:p w14:paraId="6406B1E9" w14:textId="77777777" w:rsidR="00641021" w:rsidRPr="00433FBA" w:rsidRDefault="00641021" w:rsidP="00641021">
            <w:pPr>
              <w:spacing w:before="120" w:after="120"/>
              <w:jc w:val="center"/>
              <w:rPr>
                <w:rFonts w:ascii="Times New Roman" w:hAnsi="Times New Roman"/>
                <w:bCs/>
                <w:sz w:val="24"/>
                <w:szCs w:val="24"/>
              </w:rPr>
            </w:pPr>
          </w:p>
        </w:tc>
        <w:tc>
          <w:tcPr>
            <w:tcW w:w="1843" w:type="dxa"/>
          </w:tcPr>
          <w:p w14:paraId="6FE410E2" w14:textId="16704BC6" w:rsidR="00641021"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GVCN và HS</w:t>
            </w:r>
          </w:p>
          <w:p w14:paraId="1B6894C2" w14:textId="28DA2D2E" w:rsidR="00641021"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Y tế phường</w:t>
            </w:r>
          </w:p>
          <w:p w14:paraId="5504063E" w14:textId="77777777" w:rsidR="00641021" w:rsidRPr="00433FBA" w:rsidRDefault="00641021" w:rsidP="00641021">
            <w:pPr>
              <w:spacing w:before="120" w:after="120"/>
              <w:jc w:val="center"/>
              <w:rPr>
                <w:rFonts w:ascii="Times New Roman" w:hAnsi="Times New Roman"/>
                <w:bCs/>
                <w:sz w:val="24"/>
                <w:szCs w:val="24"/>
              </w:rPr>
            </w:pPr>
          </w:p>
          <w:p w14:paraId="161F8443" w14:textId="77777777" w:rsidR="00641021" w:rsidRPr="00433FBA" w:rsidRDefault="00641021" w:rsidP="00641021">
            <w:pPr>
              <w:spacing w:before="120" w:after="120"/>
              <w:jc w:val="center"/>
              <w:rPr>
                <w:rFonts w:ascii="Times New Roman" w:hAnsi="Times New Roman"/>
                <w:bCs/>
                <w:sz w:val="24"/>
                <w:szCs w:val="24"/>
              </w:rPr>
            </w:pPr>
          </w:p>
        </w:tc>
        <w:tc>
          <w:tcPr>
            <w:tcW w:w="1701" w:type="dxa"/>
          </w:tcPr>
          <w:p w14:paraId="5221B124" w14:textId="1D866476" w:rsidR="00641021" w:rsidRPr="00433FBA" w:rsidRDefault="00641021" w:rsidP="00525258">
            <w:pPr>
              <w:spacing w:before="120" w:after="120"/>
              <w:jc w:val="center"/>
              <w:rPr>
                <w:rFonts w:ascii="Times New Roman" w:hAnsi="Times New Roman"/>
                <w:bCs/>
                <w:sz w:val="24"/>
                <w:szCs w:val="24"/>
              </w:rPr>
            </w:pPr>
            <w:r w:rsidRPr="00433FBA">
              <w:rPr>
                <w:rFonts w:ascii="Times New Roman" w:hAnsi="Times New Roman"/>
                <w:bCs/>
                <w:sz w:val="24"/>
                <w:szCs w:val="24"/>
              </w:rPr>
              <w:t xml:space="preserve">Đ/c </w:t>
            </w:r>
            <w:r w:rsidR="00525258">
              <w:rPr>
                <w:rFonts w:ascii="Times New Roman" w:hAnsi="Times New Roman"/>
                <w:bCs/>
                <w:sz w:val="24"/>
                <w:szCs w:val="24"/>
              </w:rPr>
              <w:t>Hân</w:t>
            </w:r>
          </w:p>
        </w:tc>
      </w:tr>
      <w:tr w:rsidR="00641021" w:rsidRPr="00433FBA" w14:paraId="2E14DA64" w14:textId="77777777" w:rsidTr="00974675">
        <w:tc>
          <w:tcPr>
            <w:tcW w:w="590" w:type="dxa"/>
            <w:vAlign w:val="center"/>
          </w:tcPr>
          <w:p w14:paraId="1205BDF5" w14:textId="77777777"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b/>
                <w:bCs/>
                <w:sz w:val="24"/>
                <w:szCs w:val="24"/>
              </w:rPr>
              <w:t>6</w:t>
            </w:r>
          </w:p>
        </w:tc>
        <w:tc>
          <w:tcPr>
            <w:tcW w:w="5047" w:type="dxa"/>
          </w:tcPr>
          <w:p w14:paraId="01552ADD" w14:textId="2912354F" w:rsidR="00641021" w:rsidRPr="00433FBA" w:rsidRDefault="00641021" w:rsidP="00641021">
            <w:pPr>
              <w:spacing w:before="120" w:after="120"/>
              <w:ind w:left="44"/>
              <w:jc w:val="both"/>
              <w:rPr>
                <w:rFonts w:ascii="Times New Roman" w:hAnsi="Times New Roman"/>
                <w:sz w:val="24"/>
                <w:szCs w:val="24"/>
              </w:rPr>
            </w:pPr>
            <w:r w:rsidRPr="00433FBA">
              <w:rPr>
                <w:rFonts w:ascii="Times New Roman" w:hAnsi="Times New Roman"/>
                <w:sz w:val="24"/>
                <w:szCs w:val="24"/>
              </w:rPr>
              <w:t xml:space="preserve">- Báo cáo kết quả thực hiện với Hiệu trưởng Hướng dẫn gia đình </w:t>
            </w:r>
            <w:r>
              <w:rPr>
                <w:rFonts w:ascii="Times New Roman" w:hAnsi="Times New Roman"/>
                <w:sz w:val="24"/>
                <w:szCs w:val="24"/>
              </w:rPr>
              <w:t>học sinh</w:t>
            </w:r>
            <w:r w:rsidRPr="00433FBA">
              <w:rPr>
                <w:rFonts w:ascii="Times New Roman" w:hAnsi="Times New Roman"/>
                <w:sz w:val="24"/>
                <w:szCs w:val="24"/>
              </w:rPr>
              <w:t xml:space="preserve"> cách ly theo quy định</w:t>
            </w:r>
          </w:p>
        </w:tc>
        <w:tc>
          <w:tcPr>
            <w:tcW w:w="1485" w:type="dxa"/>
          </w:tcPr>
          <w:p w14:paraId="3B59FF02" w14:textId="77777777" w:rsidR="00641021" w:rsidRPr="00433FBA" w:rsidRDefault="00641021" w:rsidP="00641021">
            <w:pPr>
              <w:spacing w:before="120" w:after="120"/>
              <w:jc w:val="center"/>
              <w:rPr>
                <w:rFonts w:ascii="Times New Roman" w:eastAsia="MS Mincho" w:hAnsi="Times New Roman"/>
                <w:bCs/>
                <w:sz w:val="24"/>
                <w:szCs w:val="24"/>
              </w:rPr>
            </w:pPr>
            <w:r w:rsidRPr="00433FBA">
              <w:rPr>
                <w:rFonts w:ascii="Times New Roman" w:eastAsia="MS Mincho" w:hAnsi="Times New Roman"/>
                <w:bCs/>
                <w:sz w:val="24"/>
                <w:szCs w:val="24"/>
              </w:rPr>
              <w:t>Khi có tính huống phát sinh</w:t>
            </w:r>
          </w:p>
        </w:tc>
        <w:tc>
          <w:tcPr>
            <w:tcW w:w="1633" w:type="dxa"/>
          </w:tcPr>
          <w:p w14:paraId="0698B557"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Tại phòng y tế</w:t>
            </w:r>
          </w:p>
        </w:tc>
        <w:tc>
          <w:tcPr>
            <w:tcW w:w="1877" w:type="dxa"/>
          </w:tcPr>
          <w:p w14:paraId="2B717FBB"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Nhân viên y tế</w:t>
            </w:r>
          </w:p>
          <w:p w14:paraId="3C3DFA75" w14:textId="77777777" w:rsidR="00641021" w:rsidRPr="00433FBA" w:rsidRDefault="00641021" w:rsidP="00641021">
            <w:pPr>
              <w:spacing w:before="120" w:after="120"/>
              <w:jc w:val="center"/>
              <w:rPr>
                <w:rFonts w:ascii="Times New Roman" w:hAnsi="Times New Roman"/>
                <w:bCs/>
                <w:sz w:val="24"/>
                <w:szCs w:val="24"/>
              </w:rPr>
            </w:pPr>
          </w:p>
        </w:tc>
        <w:tc>
          <w:tcPr>
            <w:tcW w:w="1843" w:type="dxa"/>
          </w:tcPr>
          <w:p w14:paraId="32394B2C" w14:textId="77777777" w:rsidR="00525258" w:rsidRDefault="00525258" w:rsidP="00525258">
            <w:pPr>
              <w:spacing w:before="120" w:after="120"/>
              <w:jc w:val="center"/>
              <w:rPr>
                <w:rFonts w:asciiTheme="majorHAnsi" w:hAnsiTheme="majorHAnsi" w:cstheme="majorHAnsi"/>
                <w:sz w:val="24"/>
                <w:szCs w:val="24"/>
              </w:rPr>
            </w:pPr>
            <w:r>
              <w:rPr>
                <w:rFonts w:asciiTheme="majorHAnsi" w:hAnsiTheme="majorHAnsi" w:cstheme="majorHAnsi"/>
                <w:sz w:val="24"/>
                <w:szCs w:val="24"/>
              </w:rPr>
              <w:t>Đ/c Hòa</w:t>
            </w:r>
          </w:p>
          <w:p w14:paraId="46953034" w14:textId="77777777" w:rsidR="00525258" w:rsidRDefault="00525258" w:rsidP="00525258">
            <w:pPr>
              <w:spacing w:before="120" w:after="120"/>
              <w:jc w:val="center"/>
              <w:rPr>
                <w:rFonts w:asciiTheme="majorHAnsi" w:hAnsiTheme="majorHAnsi" w:cstheme="majorHAnsi"/>
                <w:sz w:val="24"/>
                <w:szCs w:val="24"/>
              </w:rPr>
            </w:pPr>
            <w:r w:rsidRPr="004C543B">
              <w:rPr>
                <w:rFonts w:asciiTheme="majorHAnsi" w:hAnsiTheme="majorHAnsi" w:cstheme="majorHAnsi"/>
                <w:sz w:val="24"/>
                <w:szCs w:val="24"/>
              </w:rPr>
              <w:t xml:space="preserve">Đ/c </w:t>
            </w:r>
            <w:r>
              <w:rPr>
                <w:rFonts w:asciiTheme="majorHAnsi" w:hAnsiTheme="majorHAnsi" w:cstheme="majorHAnsi"/>
                <w:sz w:val="24"/>
                <w:szCs w:val="24"/>
              </w:rPr>
              <w:t>Bích</w:t>
            </w:r>
          </w:p>
          <w:p w14:paraId="09C2FE7A" w14:textId="6372CFA7" w:rsidR="00641021" w:rsidRPr="00433FBA" w:rsidRDefault="00641021" w:rsidP="00525258">
            <w:pPr>
              <w:spacing w:before="120" w:after="120"/>
              <w:jc w:val="center"/>
              <w:rPr>
                <w:rFonts w:ascii="Times New Roman" w:hAnsi="Times New Roman"/>
                <w:bCs/>
                <w:sz w:val="24"/>
                <w:szCs w:val="24"/>
              </w:rPr>
            </w:pPr>
            <w:r w:rsidRPr="00433FBA">
              <w:rPr>
                <w:rFonts w:ascii="Times New Roman" w:hAnsi="Times New Roman"/>
                <w:bCs/>
                <w:sz w:val="24"/>
                <w:szCs w:val="24"/>
              </w:rPr>
              <w:t>Y tế phường</w:t>
            </w:r>
          </w:p>
        </w:tc>
        <w:tc>
          <w:tcPr>
            <w:tcW w:w="1701" w:type="dxa"/>
          </w:tcPr>
          <w:p w14:paraId="18A932F7" w14:textId="19840233" w:rsidR="00641021" w:rsidRPr="00433FBA" w:rsidRDefault="00641021" w:rsidP="00525258">
            <w:pPr>
              <w:spacing w:before="120" w:after="120"/>
              <w:jc w:val="center"/>
              <w:rPr>
                <w:rFonts w:ascii="Times New Roman" w:hAnsi="Times New Roman"/>
                <w:bCs/>
                <w:sz w:val="24"/>
                <w:szCs w:val="24"/>
              </w:rPr>
            </w:pPr>
            <w:r w:rsidRPr="00433FBA">
              <w:rPr>
                <w:rFonts w:ascii="Times New Roman" w:hAnsi="Times New Roman"/>
                <w:bCs/>
                <w:sz w:val="24"/>
                <w:szCs w:val="24"/>
              </w:rPr>
              <w:t xml:space="preserve">Đ/c </w:t>
            </w:r>
            <w:r w:rsidR="00525258">
              <w:rPr>
                <w:rFonts w:ascii="Times New Roman" w:hAnsi="Times New Roman"/>
                <w:bCs/>
                <w:sz w:val="24"/>
                <w:szCs w:val="24"/>
              </w:rPr>
              <w:t>Hân</w:t>
            </w:r>
          </w:p>
        </w:tc>
      </w:tr>
      <w:tr w:rsidR="00641021" w:rsidRPr="00433FBA" w14:paraId="03F5AF22" w14:textId="77777777" w:rsidTr="00974675">
        <w:tc>
          <w:tcPr>
            <w:tcW w:w="590" w:type="dxa"/>
            <w:vAlign w:val="center"/>
          </w:tcPr>
          <w:p w14:paraId="710AEBB1" w14:textId="77777777"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b/>
                <w:bCs/>
                <w:sz w:val="24"/>
                <w:szCs w:val="24"/>
              </w:rPr>
              <w:t>III.</w:t>
            </w:r>
          </w:p>
        </w:tc>
        <w:tc>
          <w:tcPr>
            <w:tcW w:w="13586" w:type="dxa"/>
            <w:gridSpan w:val="6"/>
          </w:tcPr>
          <w:p w14:paraId="4B00DC70" w14:textId="77777777" w:rsidR="00641021" w:rsidRPr="00433FBA" w:rsidRDefault="00641021" w:rsidP="00641021">
            <w:pPr>
              <w:spacing w:before="120" w:after="120"/>
              <w:rPr>
                <w:rFonts w:ascii="Times New Roman" w:hAnsi="Times New Roman"/>
                <w:b/>
                <w:bCs/>
                <w:sz w:val="24"/>
                <w:szCs w:val="24"/>
              </w:rPr>
            </w:pPr>
            <w:r w:rsidRPr="00433FBA">
              <w:rPr>
                <w:rFonts w:ascii="Times New Roman" w:hAnsi="Times New Roman"/>
                <w:b/>
                <w:bCs/>
                <w:sz w:val="24"/>
                <w:szCs w:val="24"/>
              </w:rPr>
              <w:t xml:space="preserve">Khi có học sinh được phát hiện nhiễm Covid 19 tại nhà: </w:t>
            </w:r>
          </w:p>
          <w:p w14:paraId="7B158755" w14:textId="7315C25F" w:rsidR="00641021" w:rsidRPr="00433FBA" w:rsidRDefault="00641021" w:rsidP="00641021">
            <w:pPr>
              <w:spacing w:before="120" w:after="120"/>
              <w:rPr>
                <w:rFonts w:ascii="Times New Roman" w:hAnsi="Times New Roman"/>
                <w:sz w:val="24"/>
                <w:szCs w:val="24"/>
              </w:rPr>
            </w:pPr>
            <w:r w:rsidRPr="00433FBA">
              <w:rPr>
                <w:rFonts w:ascii="Times New Roman" w:hAnsi="Times New Roman"/>
                <w:sz w:val="24"/>
                <w:szCs w:val="24"/>
              </w:rPr>
              <w:t xml:space="preserve">Khi Giáo viên chủ nhiệm nhận được thông tin từ </w:t>
            </w:r>
            <w:r>
              <w:rPr>
                <w:rFonts w:ascii="Times New Roman" w:hAnsi="Times New Roman"/>
                <w:sz w:val="24"/>
                <w:szCs w:val="24"/>
              </w:rPr>
              <w:t>PHHS</w:t>
            </w:r>
            <w:r w:rsidRPr="00433FBA">
              <w:rPr>
                <w:rFonts w:ascii="Times New Roman" w:hAnsi="Times New Roman"/>
                <w:sz w:val="24"/>
                <w:szCs w:val="24"/>
              </w:rPr>
              <w:t xml:space="preserve"> thông báo HS nhiễm Covid-19 cần thực hiện:</w:t>
            </w:r>
            <w:r w:rsidRPr="00433FBA">
              <w:rPr>
                <w:rFonts w:ascii="Times New Roman" w:hAnsi="Times New Roman"/>
                <w:iCs/>
                <w:sz w:val="24"/>
                <w:szCs w:val="24"/>
              </w:rPr>
              <w:t xml:space="preserve"> </w:t>
            </w:r>
          </w:p>
        </w:tc>
      </w:tr>
      <w:tr w:rsidR="00641021" w:rsidRPr="00971767" w14:paraId="40078C7E" w14:textId="77777777" w:rsidTr="00974675">
        <w:tc>
          <w:tcPr>
            <w:tcW w:w="590" w:type="dxa"/>
            <w:vAlign w:val="center"/>
          </w:tcPr>
          <w:p w14:paraId="034C6A85" w14:textId="77777777"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b/>
                <w:bCs/>
                <w:sz w:val="24"/>
                <w:szCs w:val="24"/>
              </w:rPr>
              <w:lastRenderedPageBreak/>
              <w:t>1</w:t>
            </w:r>
          </w:p>
        </w:tc>
        <w:tc>
          <w:tcPr>
            <w:tcW w:w="5047" w:type="dxa"/>
          </w:tcPr>
          <w:p w14:paraId="259F2884" w14:textId="77777777" w:rsidR="00641021" w:rsidRPr="00433FBA" w:rsidRDefault="00641021" w:rsidP="00641021">
            <w:pPr>
              <w:spacing w:before="120" w:after="120"/>
              <w:jc w:val="both"/>
              <w:rPr>
                <w:rFonts w:ascii="Times New Roman" w:hAnsi="Times New Roman"/>
                <w:bCs/>
                <w:sz w:val="24"/>
                <w:szCs w:val="24"/>
              </w:rPr>
            </w:pPr>
            <w:r w:rsidRPr="00433FBA">
              <w:rPr>
                <w:rFonts w:ascii="Times New Roman" w:hAnsi="Times New Roman"/>
                <w:bCs/>
                <w:iCs/>
                <w:sz w:val="24"/>
                <w:szCs w:val="24"/>
              </w:rPr>
              <w:t>- Động viên học sinh và gia đình học sinh đồng thời báo cáo Hiệu trưởng và báo cho y tế nhà trường.</w:t>
            </w:r>
          </w:p>
        </w:tc>
        <w:tc>
          <w:tcPr>
            <w:tcW w:w="1485" w:type="dxa"/>
          </w:tcPr>
          <w:p w14:paraId="65E20C45" w14:textId="77777777" w:rsidR="00641021" w:rsidRPr="00433FBA" w:rsidRDefault="00641021" w:rsidP="00641021">
            <w:pPr>
              <w:tabs>
                <w:tab w:val="left" w:pos="709"/>
                <w:tab w:val="left" w:pos="851"/>
                <w:tab w:val="left" w:pos="993"/>
              </w:tabs>
              <w:spacing w:before="120" w:after="120"/>
              <w:contextualSpacing/>
              <w:jc w:val="both"/>
              <w:rPr>
                <w:rFonts w:ascii="Times New Roman" w:hAnsi="Times New Roman"/>
                <w:bCs/>
                <w:sz w:val="24"/>
                <w:szCs w:val="24"/>
              </w:rPr>
            </w:pPr>
            <w:r w:rsidRPr="00433FBA">
              <w:rPr>
                <w:rFonts w:ascii="Times New Roman" w:hAnsi="Times New Roman"/>
                <w:sz w:val="24"/>
                <w:szCs w:val="24"/>
              </w:rPr>
              <w:t>Khi có tình huống phát sinh.</w:t>
            </w:r>
          </w:p>
        </w:tc>
        <w:tc>
          <w:tcPr>
            <w:tcW w:w="1633" w:type="dxa"/>
          </w:tcPr>
          <w:p w14:paraId="2BFDAC60"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Tại gia đình học sinh</w:t>
            </w:r>
          </w:p>
        </w:tc>
        <w:tc>
          <w:tcPr>
            <w:tcW w:w="1877" w:type="dxa"/>
          </w:tcPr>
          <w:p w14:paraId="3DCABBA3"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GV chủ nhiệm/</w:t>
            </w:r>
          </w:p>
          <w:p w14:paraId="258D311C" w14:textId="168DB509" w:rsidR="00641021" w:rsidRPr="00433FBA" w:rsidRDefault="00641021" w:rsidP="00641021">
            <w:pPr>
              <w:spacing w:before="120" w:after="120"/>
              <w:jc w:val="center"/>
              <w:rPr>
                <w:rFonts w:ascii="Times New Roman" w:hAnsi="Times New Roman"/>
                <w:b/>
                <w:bCs/>
                <w:sz w:val="24"/>
                <w:szCs w:val="24"/>
              </w:rPr>
            </w:pPr>
            <w:r>
              <w:rPr>
                <w:rFonts w:ascii="Times New Roman" w:hAnsi="Times New Roman"/>
                <w:bCs/>
                <w:sz w:val="24"/>
                <w:szCs w:val="24"/>
              </w:rPr>
              <w:t>PHHS</w:t>
            </w:r>
          </w:p>
        </w:tc>
        <w:tc>
          <w:tcPr>
            <w:tcW w:w="1843" w:type="dxa"/>
          </w:tcPr>
          <w:p w14:paraId="34A1D14B" w14:textId="77777777" w:rsidR="00641021" w:rsidRPr="00971767" w:rsidRDefault="00641021" w:rsidP="00641021">
            <w:pPr>
              <w:spacing w:before="120" w:after="120"/>
              <w:jc w:val="center"/>
              <w:rPr>
                <w:rFonts w:ascii="Times New Roman" w:hAnsi="Times New Roman"/>
                <w:sz w:val="24"/>
                <w:szCs w:val="24"/>
                <w:lang w:val="fr-FR"/>
              </w:rPr>
            </w:pPr>
            <w:r w:rsidRPr="00971767">
              <w:rPr>
                <w:rFonts w:ascii="Times New Roman" w:hAnsi="Times New Roman"/>
                <w:bCs/>
                <w:sz w:val="24"/>
                <w:szCs w:val="24"/>
                <w:lang w:val="fr-FR"/>
              </w:rPr>
              <w:t>Y tế trường, y tế phường.</w:t>
            </w:r>
          </w:p>
        </w:tc>
        <w:tc>
          <w:tcPr>
            <w:tcW w:w="1701" w:type="dxa"/>
          </w:tcPr>
          <w:p w14:paraId="49E1DE12" w14:textId="77777777" w:rsidR="00525258" w:rsidRDefault="00525258" w:rsidP="00525258">
            <w:pPr>
              <w:spacing w:before="120" w:after="120"/>
              <w:jc w:val="center"/>
              <w:rPr>
                <w:rFonts w:asciiTheme="majorHAnsi" w:hAnsiTheme="majorHAnsi" w:cstheme="majorHAnsi"/>
                <w:sz w:val="24"/>
                <w:szCs w:val="24"/>
              </w:rPr>
            </w:pPr>
            <w:r>
              <w:rPr>
                <w:rFonts w:asciiTheme="majorHAnsi" w:hAnsiTheme="majorHAnsi" w:cstheme="majorHAnsi"/>
                <w:sz w:val="24"/>
                <w:szCs w:val="24"/>
              </w:rPr>
              <w:t>Đ/c Hòa</w:t>
            </w:r>
          </w:p>
          <w:p w14:paraId="3EE70715" w14:textId="79112E54" w:rsidR="00641021" w:rsidRPr="00971767" w:rsidRDefault="00525258" w:rsidP="00525258">
            <w:pPr>
              <w:spacing w:before="120" w:after="120"/>
              <w:jc w:val="center"/>
              <w:rPr>
                <w:rFonts w:ascii="Times New Roman" w:hAnsi="Times New Roman"/>
                <w:bCs/>
                <w:sz w:val="24"/>
                <w:szCs w:val="24"/>
                <w:lang w:val="fr-FR"/>
              </w:rPr>
            </w:pPr>
            <w:r w:rsidRPr="004C543B">
              <w:rPr>
                <w:rFonts w:asciiTheme="majorHAnsi" w:hAnsiTheme="majorHAnsi" w:cstheme="majorHAnsi"/>
                <w:sz w:val="24"/>
                <w:szCs w:val="24"/>
              </w:rPr>
              <w:t xml:space="preserve">Đ/c </w:t>
            </w:r>
            <w:r>
              <w:rPr>
                <w:rFonts w:asciiTheme="majorHAnsi" w:hAnsiTheme="majorHAnsi" w:cstheme="majorHAnsi"/>
                <w:sz w:val="24"/>
                <w:szCs w:val="24"/>
              </w:rPr>
              <w:t>Bích</w:t>
            </w:r>
          </w:p>
        </w:tc>
      </w:tr>
      <w:tr w:rsidR="00641021" w:rsidRPr="00433FBA" w14:paraId="4E88B165" w14:textId="77777777" w:rsidTr="00974675">
        <w:tc>
          <w:tcPr>
            <w:tcW w:w="590" w:type="dxa"/>
            <w:vAlign w:val="center"/>
          </w:tcPr>
          <w:p w14:paraId="7CA58BC5" w14:textId="77777777"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b/>
                <w:bCs/>
                <w:sz w:val="24"/>
                <w:szCs w:val="24"/>
              </w:rPr>
              <w:t>2</w:t>
            </w:r>
          </w:p>
        </w:tc>
        <w:tc>
          <w:tcPr>
            <w:tcW w:w="5047" w:type="dxa"/>
          </w:tcPr>
          <w:p w14:paraId="75F00823" w14:textId="77777777" w:rsidR="00641021" w:rsidRPr="00433FBA" w:rsidRDefault="00641021" w:rsidP="00641021">
            <w:pPr>
              <w:spacing w:before="120" w:after="120"/>
              <w:jc w:val="both"/>
              <w:rPr>
                <w:rFonts w:ascii="Times New Roman" w:hAnsi="Times New Roman"/>
                <w:bCs/>
                <w:iCs/>
                <w:sz w:val="24"/>
                <w:szCs w:val="24"/>
              </w:rPr>
            </w:pPr>
            <w:r w:rsidRPr="00433FBA">
              <w:rPr>
                <w:rFonts w:ascii="Times New Roman" w:hAnsi="Times New Roman"/>
                <w:bCs/>
                <w:iCs/>
                <w:sz w:val="24"/>
                <w:szCs w:val="24"/>
              </w:rPr>
              <w:t xml:space="preserve">- Tổ chức tiến hành xác định những học sinh trong lớp học có tiếp xúc gần để xác định các trường hợp F1. </w:t>
            </w:r>
          </w:p>
          <w:p w14:paraId="1475256C" w14:textId="24CEB285" w:rsidR="00641021" w:rsidRPr="00433FBA" w:rsidRDefault="00641021" w:rsidP="00641021">
            <w:pPr>
              <w:spacing w:before="120" w:after="120"/>
              <w:jc w:val="both"/>
              <w:rPr>
                <w:rFonts w:ascii="Times New Roman" w:hAnsi="Times New Roman"/>
                <w:color w:val="000000" w:themeColor="text1"/>
                <w:sz w:val="24"/>
                <w:szCs w:val="24"/>
              </w:rPr>
            </w:pPr>
            <w:r w:rsidRPr="00433FBA">
              <w:rPr>
                <w:rFonts w:ascii="Times New Roman" w:hAnsi="Times New Roman"/>
                <w:color w:val="000000" w:themeColor="text1"/>
                <w:sz w:val="24"/>
                <w:szCs w:val="24"/>
              </w:rPr>
              <w:t>- Cập nhất kết quả, thông tin vào sổ theo dõi sức khỏe học sinh của nhà trường.</w:t>
            </w:r>
          </w:p>
          <w:p w14:paraId="6D2959B4" w14:textId="77777777" w:rsidR="00641021" w:rsidRPr="00433FBA" w:rsidRDefault="00641021" w:rsidP="00641021">
            <w:pPr>
              <w:spacing w:before="120" w:after="120"/>
              <w:ind w:left="44"/>
              <w:jc w:val="both"/>
              <w:rPr>
                <w:rFonts w:ascii="Times New Roman" w:hAnsi="Times New Roman"/>
                <w:bCs/>
                <w:iCs/>
                <w:sz w:val="24"/>
                <w:szCs w:val="24"/>
              </w:rPr>
            </w:pPr>
            <w:r w:rsidRPr="00433FBA">
              <w:rPr>
                <w:rFonts w:ascii="Times New Roman" w:hAnsi="Times New Roman"/>
                <w:sz w:val="24"/>
                <w:szCs w:val="24"/>
              </w:rPr>
              <w:t>- Nhân viên y tế lập danh sách các trường hợp F0, F1</w:t>
            </w:r>
            <w:r w:rsidRPr="00433FBA">
              <w:rPr>
                <w:rFonts w:ascii="Times New Roman" w:hAnsi="Times New Roman"/>
                <w:bCs/>
                <w:iCs/>
                <w:sz w:val="24"/>
                <w:szCs w:val="24"/>
              </w:rPr>
              <w:t xml:space="preserve"> và đề xuất BGH.</w:t>
            </w:r>
          </w:p>
        </w:tc>
        <w:tc>
          <w:tcPr>
            <w:tcW w:w="1485" w:type="dxa"/>
          </w:tcPr>
          <w:p w14:paraId="66633471" w14:textId="77777777" w:rsidR="00641021" w:rsidRPr="00433FBA" w:rsidRDefault="00641021" w:rsidP="00641021">
            <w:pPr>
              <w:tabs>
                <w:tab w:val="left" w:pos="709"/>
                <w:tab w:val="left" w:pos="851"/>
                <w:tab w:val="left" w:pos="993"/>
              </w:tabs>
              <w:spacing w:before="120" w:after="120"/>
              <w:contextualSpacing/>
              <w:jc w:val="both"/>
              <w:rPr>
                <w:rFonts w:ascii="Times New Roman" w:hAnsi="Times New Roman"/>
                <w:sz w:val="24"/>
                <w:szCs w:val="24"/>
              </w:rPr>
            </w:pPr>
            <w:r w:rsidRPr="00433FBA">
              <w:rPr>
                <w:rFonts w:ascii="Times New Roman" w:hAnsi="Times New Roman"/>
                <w:sz w:val="24"/>
                <w:szCs w:val="24"/>
              </w:rPr>
              <w:t>Khi có tình huống phát sinh.</w:t>
            </w:r>
          </w:p>
          <w:p w14:paraId="06DFBC2E" w14:textId="77777777" w:rsidR="00641021" w:rsidRPr="00433FBA" w:rsidRDefault="00641021" w:rsidP="00641021">
            <w:pPr>
              <w:tabs>
                <w:tab w:val="left" w:pos="709"/>
                <w:tab w:val="left" w:pos="851"/>
                <w:tab w:val="left" w:pos="993"/>
              </w:tabs>
              <w:spacing w:before="120" w:after="120"/>
              <w:contextualSpacing/>
              <w:jc w:val="both"/>
              <w:rPr>
                <w:rFonts w:ascii="Times New Roman" w:hAnsi="Times New Roman"/>
                <w:sz w:val="24"/>
                <w:szCs w:val="24"/>
              </w:rPr>
            </w:pPr>
          </w:p>
        </w:tc>
        <w:tc>
          <w:tcPr>
            <w:tcW w:w="1633" w:type="dxa"/>
          </w:tcPr>
          <w:p w14:paraId="5042DE1E"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Tại lớp học</w:t>
            </w:r>
          </w:p>
        </w:tc>
        <w:tc>
          <w:tcPr>
            <w:tcW w:w="1877" w:type="dxa"/>
          </w:tcPr>
          <w:p w14:paraId="30500196"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GV chủ nhiệm</w:t>
            </w:r>
          </w:p>
          <w:p w14:paraId="0859A56C"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Nhân viên y tế</w:t>
            </w:r>
          </w:p>
          <w:p w14:paraId="722BD01C" w14:textId="77777777" w:rsidR="00641021" w:rsidRPr="00433FBA" w:rsidRDefault="00641021" w:rsidP="00641021">
            <w:pPr>
              <w:spacing w:before="120" w:after="120"/>
              <w:jc w:val="center"/>
              <w:rPr>
                <w:rFonts w:ascii="Times New Roman" w:hAnsi="Times New Roman"/>
                <w:bCs/>
                <w:sz w:val="24"/>
                <w:szCs w:val="24"/>
              </w:rPr>
            </w:pPr>
          </w:p>
        </w:tc>
        <w:tc>
          <w:tcPr>
            <w:tcW w:w="1843" w:type="dxa"/>
          </w:tcPr>
          <w:p w14:paraId="15DBC500" w14:textId="0B244508" w:rsidR="00641021" w:rsidRPr="00433FBA" w:rsidRDefault="00641021" w:rsidP="00641021">
            <w:pPr>
              <w:spacing w:before="120" w:after="120"/>
              <w:jc w:val="center"/>
              <w:rPr>
                <w:rFonts w:ascii="Times New Roman" w:hAnsi="Times New Roman"/>
                <w:bCs/>
                <w:sz w:val="24"/>
                <w:szCs w:val="24"/>
              </w:rPr>
            </w:pPr>
            <w:r>
              <w:rPr>
                <w:rFonts w:ascii="Times New Roman" w:hAnsi="Times New Roman"/>
                <w:bCs/>
                <w:sz w:val="24"/>
                <w:szCs w:val="24"/>
              </w:rPr>
              <w:t>PHHS</w:t>
            </w:r>
          </w:p>
          <w:p w14:paraId="2B214A2C"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Y tế phường</w:t>
            </w:r>
          </w:p>
          <w:p w14:paraId="3727442A" w14:textId="77777777" w:rsidR="00641021" w:rsidRPr="00433FBA" w:rsidRDefault="00641021" w:rsidP="00641021">
            <w:pPr>
              <w:spacing w:before="120" w:after="120"/>
              <w:jc w:val="center"/>
              <w:rPr>
                <w:rFonts w:ascii="Times New Roman" w:hAnsi="Times New Roman"/>
                <w:bCs/>
                <w:sz w:val="24"/>
                <w:szCs w:val="24"/>
              </w:rPr>
            </w:pPr>
          </w:p>
        </w:tc>
        <w:tc>
          <w:tcPr>
            <w:tcW w:w="1701" w:type="dxa"/>
          </w:tcPr>
          <w:p w14:paraId="5CAA058C" w14:textId="749A5A60" w:rsidR="00525258" w:rsidRDefault="00525258" w:rsidP="00525258">
            <w:pPr>
              <w:spacing w:before="120" w:after="120"/>
              <w:jc w:val="center"/>
              <w:rPr>
                <w:rFonts w:asciiTheme="majorHAnsi" w:hAnsiTheme="majorHAnsi" w:cstheme="majorHAnsi"/>
                <w:sz w:val="24"/>
                <w:szCs w:val="24"/>
              </w:rPr>
            </w:pPr>
            <w:r>
              <w:rPr>
                <w:rFonts w:asciiTheme="majorHAnsi" w:hAnsiTheme="majorHAnsi" w:cstheme="majorHAnsi"/>
                <w:sz w:val="24"/>
                <w:szCs w:val="24"/>
              </w:rPr>
              <w:t>Đ/c Hòa</w:t>
            </w:r>
          </w:p>
          <w:p w14:paraId="786ED25A" w14:textId="01A3A15B" w:rsidR="00641021" w:rsidRPr="00433FBA" w:rsidRDefault="00525258" w:rsidP="00525258">
            <w:pPr>
              <w:spacing w:before="120" w:after="120"/>
              <w:jc w:val="center"/>
              <w:rPr>
                <w:rFonts w:ascii="Times New Roman" w:hAnsi="Times New Roman"/>
                <w:bCs/>
                <w:sz w:val="24"/>
                <w:szCs w:val="24"/>
              </w:rPr>
            </w:pPr>
            <w:r w:rsidRPr="004C543B">
              <w:rPr>
                <w:rFonts w:asciiTheme="majorHAnsi" w:hAnsiTheme="majorHAnsi" w:cstheme="majorHAnsi"/>
                <w:sz w:val="24"/>
                <w:szCs w:val="24"/>
              </w:rPr>
              <w:t xml:space="preserve">Đ/c </w:t>
            </w:r>
            <w:r>
              <w:rPr>
                <w:rFonts w:asciiTheme="majorHAnsi" w:hAnsiTheme="majorHAnsi" w:cstheme="majorHAnsi"/>
                <w:sz w:val="24"/>
                <w:szCs w:val="24"/>
              </w:rPr>
              <w:t>Bích</w:t>
            </w:r>
          </w:p>
        </w:tc>
      </w:tr>
      <w:tr w:rsidR="00641021" w:rsidRPr="00433FBA" w14:paraId="0DA7C256" w14:textId="77777777" w:rsidTr="00974675">
        <w:tc>
          <w:tcPr>
            <w:tcW w:w="590" w:type="dxa"/>
            <w:vAlign w:val="center"/>
          </w:tcPr>
          <w:p w14:paraId="6D0A3C57" w14:textId="77777777"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b/>
                <w:bCs/>
                <w:sz w:val="24"/>
                <w:szCs w:val="24"/>
              </w:rPr>
              <w:t>3</w:t>
            </w:r>
          </w:p>
        </w:tc>
        <w:tc>
          <w:tcPr>
            <w:tcW w:w="5047" w:type="dxa"/>
          </w:tcPr>
          <w:p w14:paraId="3CB9CED7" w14:textId="77777777" w:rsidR="00641021" w:rsidRPr="00433FBA" w:rsidRDefault="00641021" w:rsidP="00641021">
            <w:pPr>
              <w:spacing w:before="120" w:after="120"/>
              <w:jc w:val="both"/>
              <w:rPr>
                <w:rFonts w:ascii="Times New Roman" w:hAnsi="Times New Roman"/>
                <w:bCs/>
                <w:iCs/>
                <w:sz w:val="24"/>
                <w:szCs w:val="24"/>
              </w:rPr>
            </w:pPr>
            <w:r w:rsidRPr="00433FBA">
              <w:rPr>
                <w:rFonts w:ascii="Times New Roman" w:hAnsi="Times New Roman"/>
                <w:bCs/>
                <w:iCs/>
                <w:sz w:val="24"/>
                <w:szCs w:val="24"/>
              </w:rPr>
              <w:t>- Thực hiện các giải pháp theo hướng dẫn mới của Liên ngành Y tế và Giáo dục Đào tạo thành phố.</w:t>
            </w:r>
          </w:p>
        </w:tc>
        <w:tc>
          <w:tcPr>
            <w:tcW w:w="1485" w:type="dxa"/>
          </w:tcPr>
          <w:p w14:paraId="3F40E40C" w14:textId="77777777" w:rsidR="00641021" w:rsidRPr="00433FBA" w:rsidRDefault="00641021" w:rsidP="00641021">
            <w:pPr>
              <w:tabs>
                <w:tab w:val="left" w:pos="709"/>
                <w:tab w:val="left" w:pos="851"/>
                <w:tab w:val="left" w:pos="993"/>
              </w:tabs>
              <w:spacing w:before="120" w:after="120"/>
              <w:contextualSpacing/>
              <w:jc w:val="both"/>
              <w:rPr>
                <w:rFonts w:ascii="Times New Roman" w:hAnsi="Times New Roman"/>
                <w:sz w:val="24"/>
                <w:szCs w:val="24"/>
              </w:rPr>
            </w:pPr>
            <w:r w:rsidRPr="00433FBA">
              <w:rPr>
                <w:rFonts w:ascii="Times New Roman" w:hAnsi="Times New Roman"/>
                <w:sz w:val="24"/>
                <w:szCs w:val="24"/>
              </w:rPr>
              <w:t>Khi có tình huống phát sinh.</w:t>
            </w:r>
          </w:p>
        </w:tc>
        <w:tc>
          <w:tcPr>
            <w:tcW w:w="1633" w:type="dxa"/>
          </w:tcPr>
          <w:p w14:paraId="37798750"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Tại gia đình học sinh</w:t>
            </w:r>
          </w:p>
        </w:tc>
        <w:tc>
          <w:tcPr>
            <w:tcW w:w="1877" w:type="dxa"/>
          </w:tcPr>
          <w:p w14:paraId="4C48D191"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GV chủ nhiệm/</w:t>
            </w:r>
          </w:p>
          <w:p w14:paraId="209C88C9" w14:textId="4B4F216A" w:rsidR="00641021" w:rsidRPr="00433FBA" w:rsidRDefault="00641021" w:rsidP="00641021">
            <w:pPr>
              <w:spacing w:before="120" w:after="120"/>
              <w:jc w:val="center"/>
              <w:rPr>
                <w:rFonts w:ascii="Times New Roman" w:hAnsi="Times New Roman"/>
                <w:bCs/>
                <w:sz w:val="24"/>
                <w:szCs w:val="24"/>
              </w:rPr>
            </w:pPr>
            <w:r>
              <w:rPr>
                <w:rFonts w:ascii="Times New Roman" w:hAnsi="Times New Roman"/>
                <w:bCs/>
                <w:sz w:val="24"/>
                <w:szCs w:val="24"/>
              </w:rPr>
              <w:t>PHHS</w:t>
            </w:r>
          </w:p>
        </w:tc>
        <w:tc>
          <w:tcPr>
            <w:tcW w:w="1843" w:type="dxa"/>
          </w:tcPr>
          <w:p w14:paraId="30384A15" w14:textId="77777777" w:rsidR="00641021" w:rsidRPr="00971767" w:rsidRDefault="00641021" w:rsidP="00641021">
            <w:pPr>
              <w:spacing w:before="120" w:after="120"/>
              <w:jc w:val="center"/>
              <w:rPr>
                <w:rFonts w:ascii="Times New Roman" w:hAnsi="Times New Roman"/>
                <w:bCs/>
                <w:sz w:val="24"/>
                <w:szCs w:val="24"/>
                <w:lang w:val="fr-FR"/>
              </w:rPr>
            </w:pPr>
            <w:r w:rsidRPr="00971767">
              <w:rPr>
                <w:rFonts w:ascii="Times New Roman" w:hAnsi="Times New Roman"/>
                <w:bCs/>
                <w:sz w:val="24"/>
                <w:szCs w:val="24"/>
                <w:lang w:val="fr-FR"/>
              </w:rPr>
              <w:t>Y tế trường, y tế phường.</w:t>
            </w:r>
          </w:p>
          <w:p w14:paraId="7A7ED0E8" w14:textId="3CFB2FDC" w:rsidR="00641021" w:rsidRPr="00433FBA" w:rsidRDefault="00641021" w:rsidP="00525258">
            <w:pPr>
              <w:spacing w:before="120" w:after="120"/>
              <w:jc w:val="center"/>
              <w:rPr>
                <w:rFonts w:ascii="Times New Roman" w:hAnsi="Times New Roman"/>
                <w:bCs/>
                <w:sz w:val="24"/>
                <w:szCs w:val="24"/>
              </w:rPr>
            </w:pPr>
            <w:r w:rsidRPr="00433FBA">
              <w:rPr>
                <w:rFonts w:ascii="Times New Roman" w:hAnsi="Times New Roman"/>
                <w:bCs/>
                <w:sz w:val="24"/>
                <w:szCs w:val="24"/>
              </w:rPr>
              <w:t xml:space="preserve">Đ/c </w:t>
            </w:r>
            <w:r w:rsidR="00525258">
              <w:rPr>
                <w:rFonts w:ascii="Times New Roman" w:hAnsi="Times New Roman"/>
                <w:bCs/>
                <w:sz w:val="24"/>
                <w:szCs w:val="24"/>
              </w:rPr>
              <w:t>Hòa</w:t>
            </w:r>
          </w:p>
        </w:tc>
        <w:tc>
          <w:tcPr>
            <w:tcW w:w="1701" w:type="dxa"/>
          </w:tcPr>
          <w:p w14:paraId="6E2146D8" w14:textId="72738371" w:rsidR="00641021" w:rsidRPr="00433FBA" w:rsidRDefault="00641021" w:rsidP="00525258">
            <w:pPr>
              <w:spacing w:before="120" w:after="120"/>
              <w:jc w:val="center"/>
              <w:rPr>
                <w:rFonts w:ascii="Times New Roman" w:hAnsi="Times New Roman"/>
                <w:bCs/>
                <w:sz w:val="24"/>
                <w:szCs w:val="24"/>
              </w:rPr>
            </w:pPr>
            <w:r w:rsidRPr="00433FBA">
              <w:rPr>
                <w:rFonts w:ascii="Times New Roman" w:hAnsi="Times New Roman"/>
                <w:bCs/>
                <w:sz w:val="24"/>
                <w:szCs w:val="24"/>
              </w:rPr>
              <w:t xml:space="preserve">Đ/c </w:t>
            </w:r>
            <w:r w:rsidR="00525258">
              <w:rPr>
                <w:rFonts w:ascii="Times New Roman" w:hAnsi="Times New Roman"/>
                <w:bCs/>
                <w:sz w:val="24"/>
                <w:szCs w:val="24"/>
              </w:rPr>
              <w:t>Hân</w:t>
            </w:r>
          </w:p>
        </w:tc>
      </w:tr>
    </w:tbl>
    <w:p w14:paraId="77D70613" w14:textId="77777777" w:rsidR="00433FBA" w:rsidRPr="00433FBA" w:rsidRDefault="00433FBA" w:rsidP="00433FBA">
      <w:pPr>
        <w:rPr>
          <w:rFonts w:ascii="Times New Roman" w:hAnsi="Times New Roman"/>
        </w:rPr>
      </w:pPr>
    </w:p>
    <w:p w14:paraId="0F1106E2" w14:textId="77777777" w:rsidR="00433FBA" w:rsidRPr="00433FBA" w:rsidRDefault="00433FBA" w:rsidP="00433FBA">
      <w:pPr>
        <w:spacing w:before="120"/>
        <w:jc w:val="center"/>
        <w:rPr>
          <w:rFonts w:ascii="Times New Roman" w:hAnsi="Times New Roman"/>
          <w:b/>
          <w:bCs/>
          <w:color w:val="000000" w:themeColor="text1"/>
        </w:rPr>
      </w:pPr>
    </w:p>
    <w:p w14:paraId="1B41C8DF" w14:textId="77777777" w:rsidR="00433FBA" w:rsidRPr="00433FBA" w:rsidRDefault="00433FBA" w:rsidP="00433FBA">
      <w:pPr>
        <w:spacing w:before="120"/>
        <w:jc w:val="center"/>
        <w:rPr>
          <w:rFonts w:ascii="Times New Roman" w:hAnsi="Times New Roman"/>
          <w:b/>
          <w:bCs/>
          <w:color w:val="000000" w:themeColor="text1"/>
        </w:rPr>
      </w:pPr>
    </w:p>
    <w:p w14:paraId="45C3D267" w14:textId="77777777" w:rsidR="00433FBA" w:rsidRPr="00433FBA" w:rsidRDefault="00433FBA" w:rsidP="00433FBA">
      <w:pPr>
        <w:spacing w:before="120"/>
        <w:jc w:val="center"/>
        <w:rPr>
          <w:rFonts w:ascii="Times New Roman" w:hAnsi="Times New Roman"/>
          <w:b/>
          <w:bCs/>
          <w:color w:val="000000" w:themeColor="text1"/>
        </w:rPr>
      </w:pPr>
    </w:p>
    <w:p w14:paraId="046B8686" w14:textId="77777777" w:rsidR="00433FBA" w:rsidRPr="00433FBA" w:rsidRDefault="00433FBA" w:rsidP="00433FBA">
      <w:pPr>
        <w:spacing w:before="120"/>
        <w:jc w:val="center"/>
        <w:rPr>
          <w:rFonts w:ascii="Times New Roman" w:hAnsi="Times New Roman"/>
          <w:b/>
          <w:bCs/>
          <w:color w:val="000000" w:themeColor="text1"/>
        </w:rPr>
      </w:pPr>
    </w:p>
    <w:p w14:paraId="2C1472A3" w14:textId="77777777" w:rsidR="00433FBA" w:rsidRPr="00433FBA" w:rsidRDefault="00433FBA" w:rsidP="00433FBA">
      <w:pPr>
        <w:spacing w:before="120"/>
        <w:jc w:val="center"/>
        <w:rPr>
          <w:rFonts w:ascii="Times New Roman" w:hAnsi="Times New Roman"/>
          <w:b/>
          <w:bCs/>
          <w:color w:val="000000" w:themeColor="text1"/>
        </w:rPr>
      </w:pPr>
    </w:p>
    <w:p w14:paraId="277E9449" w14:textId="77777777" w:rsidR="00433FBA" w:rsidRPr="00433FBA" w:rsidRDefault="00433FBA" w:rsidP="00433FBA">
      <w:pPr>
        <w:spacing w:before="120"/>
        <w:jc w:val="center"/>
        <w:rPr>
          <w:rFonts w:ascii="Times New Roman" w:hAnsi="Times New Roman"/>
          <w:b/>
          <w:bCs/>
          <w:color w:val="000000" w:themeColor="text1"/>
        </w:rPr>
      </w:pPr>
    </w:p>
    <w:p w14:paraId="3E0B696B" w14:textId="77777777" w:rsidR="00433FBA" w:rsidRPr="00433FBA" w:rsidRDefault="00433FBA" w:rsidP="00433FBA">
      <w:pPr>
        <w:spacing w:before="120"/>
        <w:jc w:val="center"/>
        <w:rPr>
          <w:rFonts w:ascii="Times New Roman" w:hAnsi="Times New Roman"/>
          <w:b/>
          <w:bCs/>
          <w:color w:val="000000" w:themeColor="text1"/>
        </w:rPr>
      </w:pPr>
    </w:p>
    <w:p w14:paraId="56D810DA" w14:textId="77777777" w:rsidR="00433FBA" w:rsidRPr="00433FBA" w:rsidRDefault="00433FBA" w:rsidP="00433FBA">
      <w:pPr>
        <w:spacing w:before="120"/>
        <w:jc w:val="center"/>
        <w:rPr>
          <w:rFonts w:ascii="Times New Roman" w:hAnsi="Times New Roman"/>
          <w:b/>
          <w:bCs/>
          <w:color w:val="000000" w:themeColor="text1"/>
        </w:rPr>
      </w:pPr>
    </w:p>
    <w:p w14:paraId="3A0B5303" w14:textId="77777777" w:rsidR="00433FBA" w:rsidRDefault="00433FBA" w:rsidP="00433FBA">
      <w:pPr>
        <w:spacing w:before="120"/>
        <w:jc w:val="center"/>
        <w:rPr>
          <w:rFonts w:ascii="Times New Roman" w:hAnsi="Times New Roman"/>
          <w:b/>
          <w:bCs/>
          <w:color w:val="000000" w:themeColor="text1"/>
        </w:rPr>
      </w:pPr>
    </w:p>
    <w:p w14:paraId="39E6199F" w14:textId="77777777" w:rsidR="00EA548F" w:rsidRDefault="00EA548F" w:rsidP="00433FBA">
      <w:pPr>
        <w:spacing w:before="120"/>
        <w:jc w:val="center"/>
        <w:rPr>
          <w:rFonts w:ascii="Times New Roman" w:hAnsi="Times New Roman"/>
          <w:b/>
          <w:bCs/>
          <w:color w:val="000000" w:themeColor="text1"/>
        </w:rPr>
      </w:pPr>
    </w:p>
    <w:p w14:paraId="4B71B7A9" w14:textId="77777777" w:rsidR="00EA548F" w:rsidRPr="00433FBA" w:rsidRDefault="00EA548F" w:rsidP="00433FBA">
      <w:pPr>
        <w:spacing w:before="120"/>
        <w:jc w:val="center"/>
        <w:rPr>
          <w:rFonts w:ascii="Times New Roman" w:hAnsi="Times New Roman"/>
          <w:b/>
          <w:bCs/>
          <w:color w:val="000000" w:themeColor="text1"/>
        </w:rPr>
      </w:pPr>
    </w:p>
    <w:p w14:paraId="43CBCAE4" w14:textId="77777777" w:rsidR="00433FBA" w:rsidRPr="00433FBA" w:rsidRDefault="00433FBA" w:rsidP="00433FBA">
      <w:pPr>
        <w:spacing w:before="120"/>
        <w:jc w:val="center"/>
        <w:rPr>
          <w:rFonts w:ascii="Times New Roman" w:hAnsi="Times New Roman"/>
          <w:b/>
          <w:color w:val="000000" w:themeColor="text1"/>
        </w:rPr>
      </w:pPr>
      <w:r w:rsidRPr="00433FBA">
        <w:rPr>
          <w:rFonts w:ascii="Times New Roman" w:hAnsi="Times New Roman"/>
          <w:b/>
          <w:bCs/>
          <w:color w:val="000000" w:themeColor="text1"/>
        </w:rPr>
        <w:t xml:space="preserve">BIỂU 3: </w:t>
      </w:r>
      <w:r w:rsidRPr="00433FBA">
        <w:rPr>
          <w:rFonts w:ascii="Times New Roman" w:hAnsi="Times New Roman"/>
          <w:b/>
          <w:color w:val="000000" w:themeColor="text1"/>
        </w:rPr>
        <w:t>XỬ LÝ TÌNH HUỐNG KHI CÓ CÁN BỘ, GIÁO VIÊN, NHÂN VIÊN LÀ F0</w:t>
      </w:r>
    </w:p>
    <w:p w14:paraId="7C33774C" w14:textId="77777777" w:rsidR="00433FBA" w:rsidRPr="00433FBA" w:rsidRDefault="00433FBA" w:rsidP="00433FBA">
      <w:pPr>
        <w:spacing w:before="120"/>
        <w:jc w:val="center"/>
        <w:rPr>
          <w:rFonts w:ascii="Times New Roman" w:hAnsi="Times New Roman"/>
          <w:b/>
        </w:rPr>
      </w:pPr>
    </w:p>
    <w:tbl>
      <w:tblPr>
        <w:tblStyle w:val="TableGrid"/>
        <w:tblW w:w="14601" w:type="dxa"/>
        <w:tblInd w:w="-459" w:type="dxa"/>
        <w:tblLook w:val="04A0" w:firstRow="1" w:lastRow="0" w:firstColumn="1" w:lastColumn="0" w:noHBand="0" w:noVBand="1"/>
      </w:tblPr>
      <w:tblGrid>
        <w:gridCol w:w="590"/>
        <w:gridCol w:w="5047"/>
        <w:gridCol w:w="1485"/>
        <w:gridCol w:w="1633"/>
        <w:gridCol w:w="2161"/>
        <w:gridCol w:w="1984"/>
        <w:gridCol w:w="1701"/>
      </w:tblGrid>
      <w:tr w:rsidR="00433FBA" w:rsidRPr="00433FBA" w14:paraId="493BE756" w14:textId="77777777" w:rsidTr="00974675">
        <w:tc>
          <w:tcPr>
            <w:tcW w:w="590" w:type="dxa"/>
            <w:vAlign w:val="center"/>
          </w:tcPr>
          <w:p w14:paraId="5D74A315"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TT</w:t>
            </w:r>
          </w:p>
        </w:tc>
        <w:tc>
          <w:tcPr>
            <w:tcW w:w="5047" w:type="dxa"/>
            <w:vAlign w:val="center"/>
          </w:tcPr>
          <w:p w14:paraId="5EA13BDC" w14:textId="77777777" w:rsidR="00433FBA" w:rsidRPr="00433FBA" w:rsidRDefault="00433FBA" w:rsidP="00971767">
            <w:pPr>
              <w:spacing w:before="120" w:after="120"/>
              <w:ind w:left="-320" w:firstLine="180"/>
              <w:jc w:val="center"/>
              <w:rPr>
                <w:rFonts w:ascii="Times New Roman" w:hAnsi="Times New Roman"/>
                <w:b/>
                <w:bCs/>
                <w:sz w:val="24"/>
                <w:szCs w:val="24"/>
              </w:rPr>
            </w:pPr>
            <w:r w:rsidRPr="00433FBA">
              <w:rPr>
                <w:rFonts w:ascii="Times New Roman" w:hAnsi="Times New Roman"/>
                <w:b/>
                <w:bCs/>
                <w:sz w:val="24"/>
                <w:szCs w:val="24"/>
              </w:rPr>
              <w:t>NỘI DUNG CÔNG VIỆC</w:t>
            </w:r>
          </w:p>
        </w:tc>
        <w:tc>
          <w:tcPr>
            <w:tcW w:w="1485" w:type="dxa"/>
            <w:vAlign w:val="center"/>
          </w:tcPr>
          <w:p w14:paraId="6A8261F4"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Thời gian</w:t>
            </w:r>
          </w:p>
        </w:tc>
        <w:tc>
          <w:tcPr>
            <w:tcW w:w="1633" w:type="dxa"/>
            <w:vAlign w:val="center"/>
          </w:tcPr>
          <w:p w14:paraId="26F4B139"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Địa điểm</w:t>
            </w:r>
          </w:p>
        </w:tc>
        <w:tc>
          <w:tcPr>
            <w:tcW w:w="2161" w:type="dxa"/>
            <w:vAlign w:val="center"/>
          </w:tcPr>
          <w:p w14:paraId="143F9A8C"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NGƯỜI/ĐƠN VỊ</w:t>
            </w:r>
          </w:p>
          <w:p w14:paraId="6718A13B"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THỰC HIỆN</w:t>
            </w:r>
          </w:p>
        </w:tc>
        <w:tc>
          <w:tcPr>
            <w:tcW w:w="1984" w:type="dxa"/>
            <w:vAlign w:val="center"/>
          </w:tcPr>
          <w:p w14:paraId="36EE535D"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NGƯỜI/ĐƠN VỊ</w:t>
            </w:r>
          </w:p>
          <w:p w14:paraId="7000E515"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PHỐI HỢP</w:t>
            </w:r>
          </w:p>
        </w:tc>
        <w:tc>
          <w:tcPr>
            <w:tcW w:w="1701" w:type="dxa"/>
            <w:vAlign w:val="center"/>
          </w:tcPr>
          <w:p w14:paraId="6D614FB6"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Lãnh đạo PT</w:t>
            </w:r>
          </w:p>
        </w:tc>
      </w:tr>
      <w:tr w:rsidR="00433FBA" w:rsidRPr="00433FBA" w14:paraId="2699FE71" w14:textId="77777777" w:rsidTr="00974675">
        <w:tc>
          <w:tcPr>
            <w:tcW w:w="590" w:type="dxa"/>
            <w:vAlign w:val="center"/>
          </w:tcPr>
          <w:p w14:paraId="1A26AF94"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I</w:t>
            </w:r>
          </w:p>
        </w:tc>
        <w:tc>
          <w:tcPr>
            <w:tcW w:w="5047" w:type="dxa"/>
            <w:vAlign w:val="center"/>
          </w:tcPr>
          <w:p w14:paraId="592A725E" w14:textId="77777777" w:rsidR="00433FBA" w:rsidRPr="00433FBA" w:rsidRDefault="00433FBA" w:rsidP="00971767">
            <w:pPr>
              <w:spacing w:before="120" w:after="120"/>
              <w:ind w:left="-320" w:firstLine="335"/>
              <w:rPr>
                <w:rFonts w:ascii="Times New Roman" w:hAnsi="Times New Roman"/>
                <w:b/>
                <w:bCs/>
                <w:sz w:val="24"/>
                <w:szCs w:val="24"/>
              </w:rPr>
            </w:pPr>
            <w:r w:rsidRPr="00433FBA">
              <w:rPr>
                <w:rFonts w:ascii="Times New Roman" w:hAnsi="Times New Roman"/>
                <w:b/>
                <w:bCs/>
                <w:sz w:val="24"/>
                <w:szCs w:val="24"/>
              </w:rPr>
              <w:t>Chuẩn bị</w:t>
            </w:r>
          </w:p>
        </w:tc>
        <w:tc>
          <w:tcPr>
            <w:tcW w:w="1485" w:type="dxa"/>
          </w:tcPr>
          <w:p w14:paraId="4C72636E" w14:textId="77777777" w:rsidR="00433FBA" w:rsidRPr="00433FBA" w:rsidRDefault="00433FBA" w:rsidP="00971767">
            <w:pPr>
              <w:spacing w:before="120" w:after="120"/>
              <w:rPr>
                <w:rFonts w:ascii="Times New Roman" w:hAnsi="Times New Roman"/>
                <w:b/>
                <w:bCs/>
                <w:sz w:val="24"/>
                <w:szCs w:val="24"/>
              </w:rPr>
            </w:pPr>
          </w:p>
        </w:tc>
        <w:tc>
          <w:tcPr>
            <w:tcW w:w="1633" w:type="dxa"/>
          </w:tcPr>
          <w:p w14:paraId="5B5D4049" w14:textId="77777777" w:rsidR="00433FBA" w:rsidRPr="00433FBA" w:rsidRDefault="00433FBA" w:rsidP="00971767">
            <w:pPr>
              <w:spacing w:before="120" w:after="120"/>
              <w:rPr>
                <w:rFonts w:ascii="Times New Roman" w:hAnsi="Times New Roman"/>
                <w:b/>
                <w:bCs/>
                <w:sz w:val="24"/>
                <w:szCs w:val="24"/>
              </w:rPr>
            </w:pPr>
          </w:p>
        </w:tc>
        <w:tc>
          <w:tcPr>
            <w:tcW w:w="2161" w:type="dxa"/>
            <w:vAlign w:val="center"/>
          </w:tcPr>
          <w:p w14:paraId="23781BBE" w14:textId="77777777" w:rsidR="00433FBA" w:rsidRPr="00433FBA" w:rsidRDefault="00433FBA" w:rsidP="00971767">
            <w:pPr>
              <w:spacing w:before="120" w:after="120"/>
              <w:rPr>
                <w:rFonts w:ascii="Times New Roman" w:hAnsi="Times New Roman"/>
                <w:b/>
                <w:bCs/>
                <w:sz w:val="24"/>
                <w:szCs w:val="24"/>
              </w:rPr>
            </w:pPr>
          </w:p>
        </w:tc>
        <w:tc>
          <w:tcPr>
            <w:tcW w:w="1984" w:type="dxa"/>
            <w:vAlign w:val="center"/>
          </w:tcPr>
          <w:p w14:paraId="51CD1F17" w14:textId="77777777" w:rsidR="00433FBA" w:rsidRPr="00433FBA" w:rsidRDefault="00433FBA" w:rsidP="00971767">
            <w:pPr>
              <w:spacing w:before="120" w:after="120"/>
              <w:rPr>
                <w:rFonts w:ascii="Times New Roman" w:hAnsi="Times New Roman"/>
                <w:b/>
                <w:bCs/>
                <w:sz w:val="24"/>
                <w:szCs w:val="24"/>
              </w:rPr>
            </w:pPr>
          </w:p>
        </w:tc>
        <w:tc>
          <w:tcPr>
            <w:tcW w:w="1701" w:type="dxa"/>
          </w:tcPr>
          <w:p w14:paraId="452E91BE" w14:textId="77777777" w:rsidR="00433FBA" w:rsidRPr="00433FBA" w:rsidRDefault="00433FBA" w:rsidP="00971767">
            <w:pPr>
              <w:spacing w:before="120" w:after="120"/>
              <w:rPr>
                <w:rFonts w:ascii="Times New Roman" w:hAnsi="Times New Roman"/>
                <w:b/>
                <w:bCs/>
                <w:sz w:val="24"/>
                <w:szCs w:val="24"/>
              </w:rPr>
            </w:pPr>
          </w:p>
        </w:tc>
      </w:tr>
      <w:tr w:rsidR="007E6D73" w:rsidRPr="00433FBA" w14:paraId="5D56AEBB" w14:textId="77777777" w:rsidTr="00974675">
        <w:tc>
          <w:tcPr>
            <w:tcW w:w="590" w:type="dxa"/>
            <w:vAlign w:val="center"/>
          </w:tcPr>
          <w:p w14:paraId="7CC2F569" w14:textId="77777777" w:rsidR="007E6D73" w:rsidRPr="00433FBA" w:rsidRDefault="007E6D73" w:rsidP="007E6D73">
            <w:pPr>
              <w:spacing w:before="120" w:after="120"/>
              <w:jc w:val="center"/>
              <w:rPr>
                <w:rFonts w:ascii="Times New Roman" w:hAnsi="Times New Roman"/>
                <w:b/>
                <w:bCs/>
                <w:sz w:val="24"/>
                <w:szCs w:val="24"/>
              </w:rPr>
            </w:pPr>
            <w:r w:rsidRPr="00433FBA">
              <w:rPr>
                <w:rFonts w:ascii="Times New Roman" w:hAnsi="Times New Roman"/>
                <w:b/>
                <w:bCs/>
                <w:sz w:val="24"/>
                <w:szCs w:val="24"/>
              </w:rPr>
              <w:t>1</w:t>
            </w:r>
          </w:p>
        </w:tc>
        <w:tc>
          <w:tcPr>
            <w:tcW w:w="5047" w:type="dxa"/>
          </w:tcPr>
          <w:p w14:paraId="27FA1ED4" w14:textId="05378078" w:rsidR="007E6D73" w:rsidRPr="00433FBA" w:rsidRDefault="00525258" w:rsidP="007E6D73">
            <w:pPr>
              <w:spacing w:before="120" w:after="120"/>
              <w:ind w:left="15"/>
              <w:jc w:val="both"/>
              <w:rPr>
                <w:rFonts w:ascii="Times New Roman" w:hAnsi="Times New Roman"/>
                <w:bCs/>
                <w:sz w:val="24"/>
                <w:szCs w:val="24"/>
              </w:rPr>
            </w:pPr>
            <w:r>
              <w:rPr>
                <w:rFonts w:ascii="Times New Roman" w:hAnsi="Times New Roman"/>
                <w:bCs/>
                <w:sz w:val="24"/>
                <w:szCs w:val="24"/>
              </w:rPr>
              <w:t xml:space="preserve">Chuẩn bị </w:t>
            </w:r>
            <w:r w:rsidR="007E6D73" w:rsidRPr="00433FBA">
              <w:rPr>
                <w:rFonts w:ascii="Times New Roman" w:hAnsi="Times New Roman"/>
                <w:bCs/>
                <w:sz w:val="24"/>
                <w:szCs w:val="24"/>
              </w:rPr>
              <w:t>phòng y tế có đầy đủ thiết bị theo qui định; phòng cách ly y tế tạm thời.</w:t>
            </w:r>
            <w:r w:rsidR="007E6D73">
              <w:rPr>
                <w:rFonts w:ascii="Times New Roman" w:hAnsi="Times New Roman"/>
                <w:bCs/>
                <w:sz w:val="24"/>
                <w:szCs w:val="24"/>
              </w:rPr>
              <w:t xml:space="preserve"> </w:t>
            </w:r>
          </w:p>
          <w:p w14:paraId="6790EF36" w14:textId="77777777" w:rsidR="007E6D73" w:rsidRPr="00433FBA" w:rsidRDefault="007E6D73" w:rsidP="007E6D73">
            <w:pPr>
              <w:spacing w:before="120" w:after="120"/>
              <w:ind w:left="44"/>
              <w:rPr>
                <w:rFonts w:ascii="Times New Roman" w:hAnsi="Times New Roman"/>
                <w:b/>
                <w:bCs/>
                <w:sz w:val="24"/>
                <w:szCs w:val="24"/>
              </w:rPr>
            </w:pPr>
          </w:p>
        </w:tc>
        <w:tc>
          <w:tcPr>
            <w:tcW w:w="1485" w:type="dxa"/>
          </w:tcPr>
          <w:p w14:paraId="3E35E0DB" w14:textId="01FDB52E" w:rsidR="007E6D73" w:rsidRPr="00433FBA" w:rsidRDefault="007E6D73" w:rsidP="007E6D73">
            <w:pPr>
              <w:spacing w:before="120" w:after="120"/>
              <w:jc w:val="center"/>
              <w:rPr>
                <w:rFonts w:ascii="Times New Roman" w:hAnsi="Times New Roman"/>
                <w:bCs/>
                <w:sz w:val="24"/>
                <w:szCs w:val="24"/>
              </w:rPr>
            </w:pPr>
            <w:r w:rsidRPr="00433FBA">
              <w:rPr>
                <w:rFonts w:ascii="Times New Roman" w:eastAsia="MS Mincho" w:hAnsi="Times New Roman"/>
                <w:bCs/>
                <w:sz w:val="24"/>
                <w:szCs w:val="24"/>
              </w:rPr>
              <w:t xml:space="preserve">Hoàn thành trước ngày </w:t>
            </w:r>
            <w:r>
              <w:rPr>
                <w:rFonts w:ascii="Times New Roman" w:eastAsia="MS Mincho" w:hAnsi="Times New Roman"/>
                <w:bCs/>
                <w:sz w:val="24"/>
                <w:szCs w:val="24"/>
              </w:rPr>
              <w:t>13</w:t>
            </w:r>
            <w:r w:rsidRPr="00433FBA">
              <w:rPr>
                <w:rFonts w:ascii="Times New Roman" w:eastAsia="MS Mincho" w:hAnsi="Times New Roman"/>
                <w:bCs/>
                <w:sz w:val="24"/>
                <w:szCs w:val="24"/>
              </w:rPr>
              <w:t>/0</w:t>
            </w:r>
            <w:r>
              <w:rPr>
                <w:rFonts w:ascii="Times New Roman" w:eastAsia="MS Mincho" w:hAnsi="Times New Roman"/>
                <w:bCs/>
                <w:sz w:val="24"/>
                <w:szCs w:val="24"/>
              </w:rPr>
              <w:t>4</w:t>
            </w:r>
            <w:r w:rsidRPr="00433FBA">
              <w:rPr>
                <w:rFonts w:ascii="Times New Roman" w:eastAsia="MS Mincho" w:hAnsi="Times New Roman"/>
                <w:bCs/>
                <w:sz w:val="24"/>
                <w:szCs w:val="24"/>
              </w:rPr>
              <w:t>/2022</w:t>
            </w:r>
          </w:p>
        </w:tc>
        <w:tc>
          <w:tcPr>
            <w:tcW w:w="1633" w:type="dxa"/>
          </w:tcPr>
          <w:p w14:paraId="33FFFD2A" w14:textId="5C9A94AF" w:rsidR="007E6D73" w:rsidRPr="00433FBA" w:rsidRDefault="007E6D73" w:rsidP="00641021">
            <w:pPr>
              <w:spacing w:before="120" w:after="120"/>
              <w:jc w:val="center"/>
              <w:rPr>
                <w:rFonts w:ascii="Times New Roman" w:hAnsi="Times New Roman"/>
                <w:bCs/>
                <w:sz w:val="24"/>
                <w:szCs w:val="24"/>
              </w:rPr>
            </w:pPr>
            <w:r w:rsidRPr="00433FBA">
              <w:rPr>
                <w:rFonts w:ascii="Times New Roman" w:hAnsi="Times New Roman"/>
                <w:bCs/>
                <w:sz w:val="24"/>
                <w:szCs w:val="24"/>
              </w:rPr>
              <w:t>Tại nhà trường</w:t>
            </w:r>
          </w:p>
        </w:tc>
        <w:tc>
          <w:tcPr>
            <w:tcW w:w="2161" w:type="dxa"/>
          </w:tcPr>
          <w:p w14:paraId="7E9FF24C" w14:textId="05DFD76F" w:rsidR="007E6D73" w:rsidRPr="00433FBA" w:rsidRDefault="007E6D73" w:rsidP="00641021">
            <w:pPr>
              <w:spacing w:before="120" w:after="120"/>
              <w:jc w:val="center"/>
              <w:rPr>
                <w:rFonts w:ascii="Times New Roman" w:hAnsi="Times New Roman"/>
                <w:bCs/>
                <w:sz w:val="24"/>
                <w:szCs w:val="24"/>
              </w:rPr>
            </w:pPr>
            <w:r w:rsidRPr="00433FBA">
              <w:rPr>
                <w:rFonts w:ascii="Times New Roman" w:hAnsi="Times New Roman"/>
                <w:bCs/>
                <w:sz w:val="24"/>
                <w:szCs w:val="24"/>
              </w:rPr>
              <w:t xml:space="preserve">Đ/c </w:t>
            </w:r>
            <w:r w:rsidR="00525258">
              <w:rPr>
                <w:rFonts w:ascii="Times New Roman" w:hAnsi="Times New Roman"/>
                <w:bCs/>
                <w:sz w:val="24"/>
                <w:szCs w:val="24"/>
              </w:rPr>
              <w:t>Huyền</w:t>
            </w:r>
            <w:r w:rsidRPr="00433FBA">
              <w:rPr>
                <w:rFonts w:ascii="Times New Roman" w:hAnsi="Times New Roman"/>
                <w:bCs/>
                <w:sz w:val="24"/>
                <w:szCs w:val="24"/>
              </w:rPr>
              <w:t xml:space="preserve"> </w:t>
            </w:r>
            <w:r>
              <w:rPr>
                <w:rFonts w:ascii="Times New Roman" w:hAnsi="Times New Roman"/>
                <w:bCs/>
                <w:sz w:val="24"/>
                <w:szCs w:val="24"/>
              </w:rPr>
              <w:t>(</w:t>
            </w:r>
            <w:r w:rsidRPr="00433FBA">
              <w:rPr>
                <w:rFonts w:ascii="Times New Roman" w:hAnsi="Times New Roman"/>
                <w:bCs/>
                <w:sz w:val="24"/>
                <w:szCs w:val="24"/>
              </w:rPr>
              <w:t>y tế</w:t>
            </w:r>
            <w:r>
              <w:rPr>
                <w:rFonts w:ascii="Times New Roman" w:hAnsi="Times New Roman"/>
                <w:bCs/>
                <w:sz w:val="24"/>
                <w:szCs w:val="24"/>
              </w:rPr>
              <w:t>)</w:t>
            </w:r>
          </w:p>
        </w:tc>
        <w:tc>
          <w:tcPr>
            <w:tcW w:w="1984" w:type="dxa"/>
          </w:tcPr>
          <w:p w14:paraId="591F36BC" w14:textId="77EB4873" w:rsidR="007E6D73" w:rsidRPr="00433FBA" w:rsidRDefault="007E6D73" w:rsidP="007E6D73">
            <w:pPr>
              <w:spacing w:before="120" w:after="120"/>
              <w:jc w:val="center"/>
              <w:rPr>
                <w:rFonts w:ascii="Times New Roman" w:hAnsi="Times New Roman"/>
                <w:bCs/>
                <w:sz w:val="24"/>
                <w:szCs w:val="24"/>
              </w:rPr>
            </w:pPr>
            <w:r w:rsidRPr="00433FBA">
              <w:rPr>
                <w:rFonts w:ascii="Times New Roman" w:hAnsi="Times New Roman"/>
                <w:bCs/>
                <w:sz w:val="24"/>
                <w:szCs w:val="24"/>
              </w:rPr>
              <w:t>Y tế phường</w:t>
            </w:r>
          </w:p>
        </w:tc>
        <w:tc>
          <w:tcPr>
            <w:tcW w:w="1701" w:type="dxa"/>
          </w:tcPr>
          <w:p w14:paraId="1D839E25" w14:textId="614AFDCA" w:rsidR="007E6D73" w:rsidRPr="00433FBA" w:rsidRDefault="007E6D73" w:rsidP="00525258">
            <w:pPr>
              <w:spacing w:before="120" w:after="120"/>
              <w:jc w:val="center"/>
              <w:rPr>
                <w:rFonts w:ascii="Times New Roman" w:hAnsi="Times New Roman"/>
                <w:bCs/>
                <w:sz w:val="24"/>
                <w:szCs w:val="24"/>
              </w:rPr>
            </w:pPr>
            <w:r w:rsidRPr="00433FBA">
              <w:rPr>
                <w:rFonts w:ascii="Times New Roman" w:hAnsi="Times New Roman"/>
                <w:bCs/>
                <w:sz w:val="24"/>
                <w:szCs w:val="24"/>
              </w:rPr>
              <w:t xml:space="preserve">Đ/c </w:t>
            </w:r>
            <w:r w:rsidR="00525258">
              <w:rPr>
                <w:rFonts w:ascii="Times New Roman" w:hAnsi="Times New Roman"/>
                <w:bCs/>
                <w:sz w:val="24"/>
                <w:szCs w:val="24"/>
              </w:rPr>
              <w:t>Hòa</w:t>
            </w:r>
          </w:p>
        </w:tc>
      </w:tr>
      <w:tr w:rsidR="00433FBA" w:rsidRPr="00433FBA" w14:paraId="2F99B4E5" w14:textId="77777777" w:rsidTr="00974675">
        <w:tc>
          <w:tcPr>
            <w:tcW w:w="590" w:type="dxa"/>
            <w:vAlign w:val="center"/>
          </w:tcPr>
          <w:p w14:paraId="617A2C19"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II</w:t>
            </w:r>
          </w:p>
        </w:tc>
        <w:tc>
          <w:tcPr>
            <w:tcW w:w="14011" w:type="dxa"/>
            <w:gridSpan w:val="6"/>
          </w:tcPr>
          <w:p w14:paraId="26FAB810" w14:textId="77777777" w:rsidR="00433FBA" w:rsidRPr="00433FBA" w:rsidRDefault="00433FBA" w:rsidP="00971767">
            <w:pPr>
              <w:spacing w:before="120" w:after="120"/>
              <w:rPr>
                <w:rFonts w:ascii="Times New Roman" w:hAnsi="Times New Roman"/>
                <w:b/>
                <w:bCs/>
                <w:sz w:val="24"/>
                <w:szCs w:val="24"/>
              </w:rPr>
            </w:pPr>
            <w:r w:rsidRPr="00433FBA">
              <w:rPr>
                <w:rFonts w:ascii="Times New Roman" w:hAnsi="Times New Roman"/>
                <w:b/>
                <w:bCs/>
                <w:sz w:val="24"/>
                <w:szCs w:val="24"/>
              </w:rPr>
              <w:t xml:space="preserve">Tình huống phát hiện CBGVNV nghi nhiễm Covid 19 tại trường: </w:t>
            </w:r>
          </w:p>
          <w:p w14:paraId="7B7416C0" w14:textId="77777777" w:rsidR="00433FBA" w:rsidRPr="00433FBA" w:rsidRDefault="00433FBA" w:rsidP="00971767">
            <w:pPr>
              <w:spacing w:before="120" w:after="120"/>
              <w:ind w:left="44"/>
              <w:jc w:val="both"/>
              <w:rPr>
                <w:rFonts w:ascii="Times New Roman" w:hAnsi="Times New Roman"/>
                <w:bCs/>
                <w:sz w:val="24"/>
                <w:szCs w:val="24"/>
              </w:rPr>
            </w:pPr>
            <w:r w:rsidRPr="00433FBA">
              <w:rPr>
                <w:rFonts w:ascii="Times New Roman" w:hAnsi="Times New Roman"/>
                <w:bCs/>
                <w:sz w:val="24"/>
                <w:szCs w:val="24"/>
              </w:rPr>
              <w:t xml:space="preserve">Trong quá trình làm việc tại trường, CBGVNV có biểu hiện ho, sốt, mỏi mệt, mất vị giác, khứu giác nghi nhiễm Covid-19: </w:t>
            </w:r>
          </w:p>
        </w:tc>
      </w:tr>
      <w:tr w:rsidR="00433FBA" w:rsidRPr="00433FBA" w14:paraId="783102B9" w14:textId="77777777" w:rsidTr="00974675">
        <w:tc>
          <w:tcPr>
            <w:tcW w:w="590" w:type="dxa"/>
            <w:vAlign w:val="center"/>
          </w:tcPr>
          <w:p w14:paraId="36BD7375"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1</w:t>
            </w:r>
          </w:p>
        </w:tc>
        <w:tc>
          <w:tcPr>
            <w:tcW w:w="5047" w:type="dxa"/>
          </w:tcPr>
          <w:p w14:paraId="1D03272C" w14:textId="77777777" w:rsidR="00433FBA" w:rsidRPr="00433FBA" w:rsidRDefault="00433FBA" w:rsidP="00971767">
            <w:pPr>
              <w:spacing w:before="120" w:after="120"/>
              <w:ind w:left="44"/>
              <w:jc w:val="both"/>
              <w:rPr>
                <w:rFonts w:ascii="Times New Roman" w:hAnsi="Times New Roman"/>
                <w:bCs/>
                <w:sz w:val="24"/>
                <w:szCs w:val="24"/>
              </w:rPr>
            </w:pPr>
            <w:r w:rsidRPr="00433FBA">
              <w:rPr>
                <w:rFonts w:ascii="Times New Roman" w:hAnsi="Times New Roman"/>
                <w:sz w:val="24"/>
                <w:szCs w:val="24"/>
              </w:rPr>
              <w:t>Thông báo Hiệu trưởng và nhân viên y tế nhà trường về việc bản thân có triệu chứng nghi nhiễm.</w:t>
            </w:r>
          </w:p>
        </w:tc>
        <w:tc>
          <w:tcPr>
            <w:tcW w:w="1485" w:type="dxa"/>
          </w:tcPr>
          <w:p w14:paraId="1D028A65" w14:textId="77777777" w:rsidR="00433FBA" w:rsidRPr="00433FBA" w:rsidRDefault="00433FBA" w:rsidP="00971767">
            <w:pPr>
              <w:spacing w:before="120" w:after="120"/>
              <w:jc w:val="center"/>
              <w:rPr>
                <w:rFonts w:ascii="Times New Roman" w:eastAsia="MS Mincho" w:hAnsi="Times New Roman"/>
                <w:bCs/>
                <w:sz w:val="24"/>
                <w:szCs w:val="24"/>
              </w:rPr>
            </w:pPr>
            <w:r w:rsidRPr="00433FBA">
              <w:rPr>
                <w:rFonts w:ascii="Times New Roman" w:eastAsia="MS Mincho" w:hAnsi="Times New Roman"/>
                <w:bCs/>
                <w:sz w:val="24"/>
                <w:szCs w:val="24"/>
              </w:rPr>
              <w:t>Khi có tình huống phát sinh</w:t>
            </w:r>
          </w:p>
        </w:tc>
        <w:tc>
          <w:tcPr>
            <w:tcW w:w="1633" w:type="dxa"/>
          </w:tcPr>
          <w:p w14:paraId="0583FC24" w14:textId="77777777" w:rsidR="00433FBA" w:rsidRPr="00433FBA" w:rsidRDefault="00433FBA" w:rsidP="00971767">
            <w:pPr>
              <w:spacing w:before="120" w:after="120"/>
              <w:jc w:val="center"/>
              <w:rPr>
                <w:rFonts w:ascii="Times New Roman" w:hAnsi="Times New Roman"/>
                <w:bCs/>
                <w:sz w:val="24"/>
                <w:szCs w:val="24"/>
              </w:rPr>
            </w:pPr>
            <w:r w:rsidRPr="00433FBA">
              <w:rPr>
                <w:rFonts w:ascii="Times New Roman" w:hAnsi="Times New Roman"/>
                <w:bCs/>
                <w:sz w:val="24"/>
                <w:szCs w:val="24"/>
              </w:rPr>
              <w:t xml:space="preserve">Tại lớp học </w:t>
            </w:r>
          </w:p>
          <w:p w14:paraId="336CB471" w14:textId="77777777" w:rsidR="00433FBA" w:rsidRPr="00433FBA" w:rsidRDefault="00433FBA" w:rsidP="00971767">
            <w:pPr>
              <w:spacing w:before="120" w:after="120"/>
              <w:jc w:val="center"/>
              <w:rPr>
                <w:rFonts w:ascii="Times New Roman" w:hAnsi="Times New Roman"/>
                <w:bCs/>
                <w:sz w:val="24"/>
                <w:szCs w:val="24"/>
              </w:rPr>
            </w:pPr>
            <w:r w:rsidRPr="00433FBA">
              <w:rPr>
                <w:rFonts w:ascii="Times New Roman" w:hAnsi="Times New Roman"/>
                <w:bCs/>
                <w:sz w:val="24"/>
                <w:szCs w:val="24"/>
              </w:rPr>
              <w:t>Tại phòng làm việc</w:t>
            </w:r>
          </w:p>
        </w:tc>
        <w:tc>
          <w:tcPr>
            <w:tcW w:w="2161" w:type="dxa"/>
          </w:tcPr>
          <w:p w14:paraId="6C5311D7" w14:textId="77777777" w:rsidR="00433FBA" w:rsidRPr="00433FBA" w:rsidRDefault="00433FBA" w:rsidP="00971767">
            <w:pPr>
              <w:spacing w:before="120" w:after="120"/>
              <w:jc w:val="center"/>
              <w:rPr>
                <w:rFonts w:ascii="Times New Roman" w:hAnsi="Times New Roman"/>
                <w:bCs/>
                <w:sz w:val="24"/>
                <w:szCs w:val="24"/>
              </w:rPr>
            </w:pPr>
            <w:r w:rsidRPr="00433FBA">
              <w:rPr>
                <w:rFonts w:ascii="Times New Roman" w:hAnsi="Times New Roman"/>
                <w:bCs/>
                <w:sz w:val="24"/>
                <w:szCs w:val="24"/>
              </w:rPr>
              <w:t xml:space="preserve">CBGVNV </w:t>
            </w:r>
            <w:r w:rsidRPr="00433FBA">
              <w:rPr>
                <w:rFonts w:ascii="Times New Roman" w:hAnsi="Times New Roman"/>
                <w:sz w:val="24"/>
                <w:szCs w:val="24"/>
              </w:rPr>
              <w:t xml:space="preserve">nghi nhiễm </w:t>
            </w:r>
            <w:r w:rsidRPr="00433FBA">
              <w:rPr>
                <w:rFonts w:ascii="Times New Roman" w:hAnsi="Times New Roman"/>
                <w:bCs/>
                <w:sz w:val="24"/>
                <w:szCs w:val="24"/>
              </w:rPr>
              <w:t>Covid-19</w:t>
            </w:r>
          </w:p>
        </w:tc>
        <w:tc>
          <w:tcPr>
            <w:tcW w:w="1984" w:type="dxa"/>
          </w:tcPr>
          <w:p w14:paraId="49E04730" w14:textId="77777777" w:rsidR="00433FBA" w:rsidRPr="00433FBA" w:rsidRDefault="00433FBA" w:rsidP="00971767">
            <w:pPr>
              <w:spacing w:before="120" w:after="120"/>
              <w:jc w:val="center"/>
              <w:rPr>
                <w:rFonts w:ascii="Times New Roman" w:hAnsi="Times New Roman"/>
                <w:bCs/>
                <w:sz w:val="24"/>
                <w:szCs w:val="24"/>
              </w:rPr>
            </w:pPr>
          </w:p>
        </w:tc>
        <w:tc>
          <w:tcPr>
            <w:tcW w:w="1701" w:type="dxa"/>
          </w:tcPr>
          <w:p w14:paraId="3C17CD70" w14:textId="0750B46F" w:rsidR="00433FBA" w:rsidRPr="00433FBA" w:rsidRDefault="00433FBA" w:rsidP="00525258">
            <w:pPr>
              <w:spacing w:before="120" w:after="120"/>
              <w:jc w:val="center"/>
              <w:rPr>
                <w:rFonts w:ascii="Times New Roman" w:hAnsi="Times New Roman"/>
                <w:bCs/>
                <w:sz w:val="24"/>
                <w:szCs w:val="24"/>
              </w:rPr>
            </w:pPr>
            <w:r w:rsidRPr="00433FBA">
              <w:rPr>
                <w:rFonts w:ascii="Times New Roman" w:hAnsi="Times New Roman"/>
                <w:bCs/>
                <w:sz w:val="24"/>
                <w:szCs w:val="24"/>
              </w:rPr>
              <w:t xml:space="preserve">Đ/c </w:t>
            </w:r>
            <w:r w:rsidR="00525258">
              <w:rPr>
                <w:rFonts w:ascii="Times New Roman" w:hAnsi="Times New Roman"/>
                <w:bCs/>
                <w:sz w:val="24"/>
                <w:szCs w:val="24"/>
              </w:rPr>
              <w:t>Hân</w:t>
            </w:r>
          </w:p>
        </w:tc>
      </w:tr>
      <w:tr w:rsidR="00433FBA" w:rsidRPr="00433FBA" w14:paraId="5A0D9D66" w14:textId="77777777" w:rsidTr="00974675">
        <w:tc>
          <w:tcPr>
            <w:tcW w:w="590" w:type="dxa"/>
            <w:vAlign w:val="center"/>
          </w:tcPr>
          <w:p w14:paraId="0B426686"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2</w:t>
            </w:r>
          </w:p>
        </w:tc>
        <w:tc>
          <w:tcPr>
            <w:tcW w:w="5047" w:type="dxa"/>
          </w:tcPr>
          <w:p w14:paraId="0D63EB24" w14:textId="77777777" w:rsidR="00433FBA" w:rsidRPr="00433FBA" w:rsidRDefault="00433FBA" w:rsidP="00971767">
            <w:pPr>
              <w:spacing w:before="120" w:after="120"/>
              <w:jc w:val="both"/>
              <w:rPr>
                <w:rFonts w:ascii="Times New Roman" w:hAnsi="Times New Roman"/>
                <w:sz w:val="24"/>
                <w:szCs w:val="24"/>
              </w:rPr>
            </w:pPr>
            <w:r w:rsidRPr="00433FBA">
              <w:rPr>
                <w:rFonts w:ascii="Times New Roman" w:hAnsi="Times New Roman"/>
                <w:bCs/>
                <w:sz w:val="24"/>
                <w:szCs w:val="24"/>
              </w:rPr>
              <w:t>Thông báo toàn trường ở nguyên vị trí, tổ chức p</w:t>
            </w:r>
            <w:r w:rsidRPr="00433FBA">
              <w:rPr>
                <w:rFonts w:ascii="Times New Roman" w:hAnsi="Times New Roman"/>
                <w:sz w:val="24"/>
                <w:szCs w:val="24"/>
              </w:rPr>
              <w:t xml:space="preserve">hân luồng giao thông để CBGVNV nghi nhiễm </w:t>
            </w:r>
            <w:r w:rsidRPr="00433FBA">
              <w:rPr>
                <w:rFonts w:ascii="Times New Roman" w:hAnsi="Times New Roman"/>
                <w:bCs/>
                <w:sz w:val="24"/>
                <w:szCs w:val="24"/>
              </w:rPr>
              <w:t xml:space="preserve">Covid-19 </w:t>
            </w:r>
            <w:r w:rsidRPr="00433FBA">
              <w:rPr>
                <w:rFonts w:ascii="Times New Roman" w:hAnsi="Times New Roman"/>
                <w:sz w:val="24"/>
                <w:szCs w:val="24"/>
              </w:rPr>
              <w:t>di chuyển xuống phòng cách ly.</w:t>
            </w:r>
          </w:p>
        </w:tc>
        <w:tc>
          <w:tcPr>
            <w:tcW w:w="1485" w:type="dxa"/>
          </w:tcPr>
          <w:p w14:paraId="4D4069FE" w14:textId="77777777" w:rsidR="00433FBA" w:rsidRPr="00433FBA" w:rsidRDefault="00433FBA" w:rsidP="00971767">
            <w:pPr>
              <w:spacing w:before="120" w:after="120"/>
              <w:jc w:val="center"/>
              <w:rPr>
                <w:rFonts w:ascii="Times New Roman" w:eastAsia="MS Mincho" w:hAnsi="Times New Roman"/>
                <w:bCs/>
                <w:sz w:val="24"/>
                <w:szCs w:val="24"/>
              </w:rPr>
            </w:pPr>
            <w:r w:rsidRPr="00433FBA">
              <w:rPr>
                <w:rFonts w:ascii="Times New Roman" w:eastAsia="MS Mincho" w:hAnsi="Times New Roman"/>
                <w:bCs/>
                <w:sz w:val="24"/>
                <w:szCs w:val="24"/>
              </w:rPr>
              <w:t>Khi có tình huống phát sinh</w:t>
            </w:r>
          </w:p>
        </w:tc>
        <w:tc>
          <w:tcPr>
            <w:tcW w:w="1633" w:type="dxa"/>
          </w:tcPr>
          <w:p w14:paraId="3B2F0BAB" w14:textId="77777777" w:rsidR="00433FBA" w:rsidRPr="00433FBA" w:rsidRDefault="00433FBA" w:rsidP="00971767">
            <w:pPr>
              <w:spacing w:before="120" w:after="120"/>
              <w:jc w:val="center"/>
              <w:rPr>
                <w:rFonts w:ascii="Times New Roman" w:hAnsi="Times New Roman"/>
                <w:bCs/>
                <w:sz w:val="24"/>
                <w:szCs w:val="24"/>
              </w:rPr>
            </w:pPr>
            <w:r w:rsidRPr="00433FBA">
              <w:rPr>
                <w:rFonts w:ascii="Times New Roman" w:hAnsi="Times New Roman"/>
                <w:bCs/>
                <w:sz w:val="24"/>
                <w:szCs w:val="24"/>
              </w:rPr>
              <w:t>Từ lớp học, phòng làm việc đến phòng cách ly</w:t>
            </w:r>
          </w:p>
        </w:tc>
        <w:tc>
          <w:tcPr>
            <w:tcW w:w="2161" w:type="dxa"/>
          </w:tcPr>
          <w:p w14:paraId="187045BD" w14:textId="77777777" w:rsidR="00641021" w:rsidRDefault="00641021" w:rsidP="00641021">
            <w:pPr>
              <w:spacing w:before="120" w:after="120"/>
              <w:jc w:val="center"/>
              <w:rPr>
                <w:rFonts w:asciiTheme="majorHAnsi" w:hAnsiTheme="majorHAnsi" w:cstheme="majorHAnsi"/>
                <w:sz w:val="24"/>
                <w:szCs w:val="24"/>
              </w:rPr>
            </w:pPr>
            <w:r>
              <w:rPr>
                <w:rFonts w:asciiTheme="majorHAnsi" w:hAnsiTheme="majorHAnsi" w:cstheme="majorHAnsi"/>
                <w:sz w:val="24"/>
                <w:szCs w:val="24"/>
              </w:rPr>
              <w:t>Đ/c K. Oanh</w:t>
            </w:r>
          </w:p>
          <w:p w14:paraId="16DF6329" w14:textId="26301783" w:rsidR="007E6D73" w:rsidRPr="00433FBA" w:rsidRDefault="00641021" w:rsidP="00641021">
            <w:pPr>
              <w:spacing w:before="120" w:after="120"/>
              <w:jc w:val="center"/>
              <w:rPr>
                <w:rFonts w:ascii="Times New Roman" w:hAnsi="Times New Roman"/>
                <w:bCs/>
                <w:sz w:val="24"/>
                <w:szCs w:val="24"/>
              </w:rPr>
            </w:pPr>
            <w:r w:rsidRPr="004C543B">
              <w:rPr>
                <w:rFonts w:asciiTheme="majorHAnsi" w:hAnsiTheme="majorHAnsi" w:cstheme="majorHAnsi"/>
                <w:sz w:val="24"/>
                <w:szCs w:val="24"/>
              </w:rPr>
              <w:t xml:space="preserve">Đ/c </w:t>
            </w:r>
            <w:r>
              <w:rPr>
                <w:rFonts w:asciiTheme="majorHAnsi" w:hAnsiTheme="majorHAnsi" w:cstheme="majorHAnsi"/>
                <w:sz w:val="24"/>
                <w:szCs w:val="24"/>
              </w:rPr>
              <w:t>Ngọc</w:t>
            </w:r>
          </w:p>
        </w:tc>
        <w:tc>
          <w:tcPr>
            <w:tcW w:w="1984" w:type="dxa"/>
          </w:tcPr>
          <w:p w14:paraId="2D4FF7E3" w14:textId="77777777" w:rsidR="00641021" w:rsidRDefault="00641021" w:rsidP="00641021">
            <w:pPr>
              <w:spacing w:before="120" w:after="120"/>
              <w:jc w:val="center"/>
              <w:rPr>
                <w:rFonts w:ascii="Times New Roman" w:hAnsi="Times New Roman"/>
                <w:bCs/>
                <w:sz w:val="24"/>
                <w:szCs w:val="24"/>
              </w:rPr>
            </w:pPr>
            <w:r>
              <w:rPr>
                <w:rFonts w:ascii="Times New Roman" w:hAnsi="Times New Roman"/>
                <w:bCs/>
                <w:sz w:val="24"/>
                <w:szCs w:val="24"/>
              </w:rPr>
              <w:t>BCĐ PC</w:t>
            </w:r>
            <w:r w:rsidRPr="00433FBA">
              <w:rPr>
                <w:rFonts w:ascii="Times New Roman" w:hAnsi="Times New Roman"/>
                <w:bCs/>
                <w:sz w:val="24"/>
                <w:szCs w:val="24"/>
              </w:rPr>
              <w:t xml:space="preserve"> Covid</w:t>
            </w:r>
          </w:p>
          <w:p w14:paraId="12EBCCAD" w14:textId="099ED4A2" w:rsidR="00433FBA" w:rsidRPr="00433FBA" w:rsidRDefault="00433FBA" w:rsidP="00971767">
            <w:pPr>
              <w:spacing w:before="120" w:after="120"/>
              <w:jc w:val="center"/>
              <w:rPr>
                <w:rFonts w:ascii="Times New Roman" w:hAnsi="Times New Roman"/>
                <w:bCs/>
                <w:sz w:val="24"/>
                <w:szCs w:val="24"/>
              </w:rPr>
            </w:pPr>
          </w:p>
        </w:tc>
        <w:tc>
          <w:tcPr>
            <w:tcW w:w="1701" w:type="dxa"/>
          </w:tcPr>
          <w:p w14:paraId="7B17C5D6" w14:textId="1CAF3A8A" w:rsidR="00433FBA" w:rsidRPr="00433FBA" w:rsidRDefault="00641021" w:rsidP="00525258">
            <w:pPr>
              <w:spacing w:before="120" w:after="120"/>
              <w:jc w:val="center"/>
              <w:rPr>
                <w:rFonts w:ascii="Times New Roman" w:hAnsi="Times New Roman"/>
                <w:bCs/>
                <w:sz w:val="24"/>
                <w:szCs w:val="24"/>
              </w:rPr>
            </w:pPr>
            <w:r w:rsidRPr="00433FBA">
              <w:rPr>
                <w:rFonts w:ascii="Times New Roman" w:hAnsi="Times New Roman"/>
                <w:bCs/>
                <w:sz w:val="24"/>
                <w:szCs w:val="24"/>
              </w:rPr>
              <w:t xml:space="preserve">Đ/c </w:t>
            </w:r>
            <w:r w:rsidR="00525258">
              <w:rPr>
                <w:rFonts w:ascii="Times New Roman" w:hAnsi="Times New Roman"/>
                <w:bCs/>
                <w:sz w:val="24"/>
                <w:szCs w:val="24"/>
              </w:rPr>
              <w:t>Hân</w:t>
            </w:r>
          </w:p>
        </w:tc>
      </w:tr>
      <w:tr w:rsidR="00433FBA" w:rsidRPr="00433FBA" w14:paraId="12405F9C" w14:textId="77777777" w:rsidTr="00974675">
        <w:tc>
          <w:tcPr>
            <w:tcW w:w="590" w:type="dxa"/>
            <w:vAlign w:val="center"/>
          </w:tcPr>
          <w:p w14:paraId="575C393B"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t>3</w:t>
            </w:r>
          </w:p>
        </w:tc>
        <w:tc>
          <w:tcPr>
            <w:tcW w:w="5047" w:type="dxa"/>
          </w:tcPr>
          <w:p w14:paraId="080C6AD9" w14:textId="77777777" w:rsidR="00433FBA" w:rsidRPr="00433FBA" w:rsidRDefault="00433FBA" w:rsidP="00971767">
            <w:pPr>
              <w:spacing w:before="120" w:after="120"/>
              <w:jc w:val="both"/>
              <w:rPr>
                <w:rFonts w:ascii="Times New Roman" w:hAnsi="Times New Roman"/>
                <w:bCs/>
                <w:sz w:val="24"/>
                <w:szCs w:val="24"/>
              </w:rPr>
            </w:pPr>
            <w:r w:rsidRPr="00433FBA">
              <w:rPr>
                <w:rFonts w:ascii="Times New Roman" w:hAnsi="Times New Roman"/>
                <w:sz w:val="24"/>
                <w:szCs w:val="24"/>
              </w:rPr>
              <w:t xml:space="preserve">CBGVNV đeo khẩu trang, giữ khoảng cách với những người xung quanh, di chuyển (theo hướng dẫn của tổ an toàn Covid) xuống phòng cách ly tạm thời để được theo dõi và thăm khám. </w:t>
            </w:r>
          </w:p>
        </w:tc>
        <w:tc>
          <w:tcPr>
            <w:tcW w:w="1485" w:type="dxa"/>
          </w:tcPr>
          <w:p w14:paraId="5F6BB536" w14:textId="77777777" w:rsidR="00433FBA" w:rsidRPr="00433FBA" w:rsidRDefault="00433FBA" w:rsidP="00971767">
            <w:pPr>
              <w:spacing w:before="120" w:after="120"/>
              <w:jc w:val="center"/>
              <w:rPr>
                <w:rFonts w:ascii="Times New Roman" w:eastAsia="MS Mincho" w:hAnsi="Times New Roman"/>
                <w:bCs/>
                <w:sz w:val="24"/>
                <w:szCs w:val="24"/>
              </w:rPr>
            </w:pPr>
            <w:r w:rsidRPr="00433FBA">
              <w:rPr>
                <w:rFonts w:ascii="Times New Roman" w:eastAsia="MS Mincho" w:hAnsi="Times New Roman"/>
                <w:bCs/>
                <w:sz w:val="24"/>
                <w:szCs w:val="24"/>
              </w:rPr>
              <w:t>Khi có tình huống phát sinh</w:t>
            </w:r>
          </w:p>
        </w:tc>
        <w:tc>
          <w:tcPr>
            <w:tcW w:w="1633" w:type="dxa"/>
          </w:tcPr>
          <w:p w14:paraId="4213C32A" w14:textId="77777777" w:rsidR="00433FBA" w:rsidRPr="00433FBA" w:rsidRDefault="00433FBA" w:rsidP="00971767">
            <w:pPr>
              <w:spacing w:before="120" w:after="120"/>
              <w:jc w:val="center"/>
              <w:rPr>
                <w:rFonts w:ascii="Times New Roman" w:hAnsi="Times New Roman"/>
                <w:bCs/>
                <w:sz w:val="24"/>
                <w:szCs w:val="24"/>
              </w:rPr>
            </w:pPr>
            <w:r w:rsidRPr="00433FBA">
              <w:rPr>
                <w:rFonts w:ascii="Times New Roman" w:hAnsi="Times New Roman"/>
                <w:bCs/>
                <w:sz w:val="24"/>
                <w:szCs w:val="24"/>
              </w:rPr>
              <w:t>Tại phòng cách ly</w:t>
            </w:r>
          </w:p>
        </w:tc>
        <w:tc>
          <w:tcPr>
            <w:tcW w:w="2161" w:type="dxa"/>
          </w:tcPr>
          <w:p w14:paraId="0B330757" w14:textId="77777777" w:rsidR="00433FBA" w:rsidRPr="00433FBA" w:rsidRDefault="00433FBA" w:rsidP="00971767">
            <w:pPr>
              <w:spacing w:before="120" w:after="120"/>
              <w:jc w:val="center"/>
              <w:rPr>
                <w:rFonts w:ascii="Times New Roman" w:hAnsi="Times New Roman"/>
                <w:bCs/>
                <w:sz w:val="24"/>
                <w:szCs w:val="24"/>
              </w:rPr>
            </w:pPr>
            <w:r w:rsidRPr="00433FBA">
              <w:rPr>
                <w:rFonts w:ascii="Times New Roman" w:hAnsi="Times New Roman"/>
                <w:bCs/>
                <w:sz w:val="24"/>
                <w:szCs w:val="24"/>
              </w:rPr>
              <w:t>CBGVNV</w:t>
            </w:r>
          </w:p>
          <w:p w14:paraId="3FAD495B" w14:textId="77777777" w:rsidR="00433FBA" w:rsidRPr="00433FBA" w:rsidRDefault="00433FBA" w:rsidP="00971767">
            <w:pPr>
              <w:spacing w:before="120" w:after="120"/>
              <w:jc w:val="center"/>
              <w:rPr>
                <w:rFonts w:ascii="Times New Roman" w:hAnsi="Times New Roman"/>
                <w:bCs/>
                <w:sz w:val="24"/>
                <w:szCs w:val="24"/>
              </w:rPr>
            </w:pPr>
          </w:p>
        </w:tc>
        <w:tc>
          <w:tcPr>
            <w:tcW w:w="1984" w:type="dxa"/>
          </w:tcPr>
          <w:p w14:paraId="43531B13" w14:textId="77777777" w:rsidR="00641021" w:rsidRDefault="00641021" w:rsidP="00641021">
            <w:pPr>
              <w:spacing w:before="120" w:after="120"/>
              <w:jc w:val="center"/>
              <w:rPr>
                <w:rFonts w:ascii="Times New Roman" w:hAnsi="Times New Roman"/>
                <w:bCs/>
                <w:sz w:val="24"/>
                <w:szCs w:val="24"/>
              </w:rPr>
            </w:pPr>
            <w:r>
              <w:rPr>
                <w:rFonts w:ascii="Times New Roman" w:hAnsi="Times New Roman"/>
                <w:bCs/>
                <w:sz w:val="24"/>
                <w:szCs w:val="24"/>
              </w:rPr>
              <w:t>BCĐ PC</w:t>
            </w:r>
            <w:r w:rsidRPr="00433FBA">
              <w:rPr>
                <w:rFonts w:ascii="Times New Roman" w:hAnsi="Times New Roman"/>
                <w:bCs/>
                <w:sz w:val="24"/>
                <w:szCs w:val="24"/>
              </w:rPr>
              <w:t xml:space="preserve"> Covid</w:t>
            </w:r>
          </w:p>
          <w:p w14:paraId="75E3FD19" w14:textId="5255DED9" w:rsidR="00433FBA" w:rsidRPr="00433FBA" w:rsidRDefault="00433FBA" w:rsidP="00971767">
            <w:pPr>
              <w:spacing w:before="120" w:after="120"/>
              <w:jc w:val="center"/>
              <w:rPr>
                <w:rFonts w:ascii="Times New Roman" w:hAnsi="Times New Roman"/>
                <w:bCs/>
                <w:sz w:val="24"/>
                <w:szCs w:val="24"/>
              </w:rPr>
            </w:pPr>
          </w:p>
        </w:tc>
        <w:tc>
          <w:tcPr>
            <w:tcW w:w="1701" w:type="dxa"/>
          </w:tcPr>
          <w:p w14:paraId="4671AE81" w14:textId="09632A73" w:rsidR="00433FBA" w:rsidRPr="00433FBA" w:rsidRDefault="00641021" w:rsidP="00525258">
            <w:pPr>
              <w:spacing w:before="120" w:after="120"/>
              <w:jc w:val="center"/>
              <w:rPr>
                <w:rFonts w:ascii="Times New Roman" w:hAnsi="Times New Roman"/>
                <w:bCs/>
                <w:sz w:val="24"/>
                <w:szCs w:val="24"/>
              </w:rPr>
            </w:pPr>
            <w:r w:rsidRPr="00433FBA">
              <w:rPr>
                <w:rFonts w:ascii="Times New Roman" w:hAnsi="Times New Roman"/>
                <w:bCs/>
                <w:sz w:val="24"/>
                <w:szCs w:val="24"/>
              </w:rPr>
              <w:t xml:space="preserve">Đ/c </w:t>
            </w:r>
            <w:r w:rsidR="00525258">
              <w:rPr>
                <w:rFonts w:ascii="Times New Roman" w:hAnsi="Times New Roman"/>
                <w:bCs/>
                <w:sz w:val="24"/>
                <w:szCs w:val="24"/>
              </w:rPr>
              <w:t>Hòa</w:t>
            </w:r>
          </w:p>
        </w:tc>
      </w:tr>
      <w:tr w:rsidR="00433FBA" w:rsidRPr="00433FBA" w14:paraId="11FD8F79" w14:textId="77777777" w:rsidTr="00974675">
        <w:tc>
          <w:tcPr>
            <w:tcW w:w="590" w:type="dxa"/>
            <w:vAlign w:val="center"/>
          </w:tcPr>
          <w:p w14:paraId="4AA0A7DB" w14:textId="77777777" w:rsidR="00433FBA" w:rsidRPr="00433FBA" w:rsidRDefault="00433FBA" w:rsidP="00971767">
            <w:pPr>
              <w:spacing w:before="120" w:after="120"/>
              <w:jc w:val="center"/>
              <w:rPr>
                <w:rFonts w:ascii="Times New Roman" w:hAnsi="Times New Roman"/>
                <w:b/>
                <w:bCs/>
                <w:sz w:val="24"/>
                <w:szCs w:val="24"/>
              </w:rPr>
            </w:pPr>
            <w:r w:rsidRPr="00433FBA">
              <w:rPr>
                <w:rFonts w:ascii="Times New Roman" w:hAnsi="Times New Roman"/>
                <w:b/>
                <w:bCs/>
                <w:sz w:val="24"/>
                <w:szCs w:val="24"/>
              </w:rPr>
              <w:lastRenderedPageBreak/>
              <w:t>4</w:t>
            </w:r>
          </w:p>
        </w:tc>
        <w:tc>
          <w:tcPr>
            <w:tcW w:w="5047" w:type="dxa"/>
          </w:tcPr>
          <w:p w14:paraId="105461A4" w14:textId="77777777" w:rsidR="00433FBA" w:rsidRPr="00433FBA" w:rsidRDefault="00433FBA" w:rsidP="00971767">
            <w:pPr>
              <w:spacing w:before="120" w:after="120"/>
              <w:ind w:left="44"/>
              <w:jc w:val="both"/>
              <w:rPr>
                <w:rFonts w:ascii="Times New Roman" w:hAnsi="Times New Roman"/>
                <w:sz w:val="24"/>
                <w:szCs w:val="24"/>
              </w:rPr>
            </w:pPr>
            <w:r w:rsidRPr="00433FBA">
              <w:rPr>
                <w:rFonts w:ascii="Times New Roman" w:hAnsi="Times New Roman"/>
                <w:sz w:val="24"/>
                <w:szCs w:val="24"/>
              </w:rPr>
              <w:t>- Khai thác tiền sử bệnh, các yếu tố dịch tễ nguy cơ và đánh giá tình trạng CBGVNV.</w:t>
            </w:r>
          </w:p>
          <w:p w14:paraId="10328555" w14:textId="77777777" w:rsidR="00433FBA" w:rsidRPr="00433FBA" w:rsidRDefault="00433FBA" w:rsidP="00971767">
            <w:pPr>
              <w:spacing w:before="120" w:after="120"/>
              <w:jc w:val="both"/>
              <w:rPr>
                <w:rFonts w:ascii="Times New Roman" w:hAnsi="Times New Roman"/>
                <w:sz w:val="24"/>
                <w:szCs w:val="24"/>
              </w:rPr>
            </w:pPr>
            <w:r w:rsidRPr="00433FBA">
              <w:rPr>
                <w:rFonts w:ascii="Times New Roman" w:hAnsi="Times New Roman"/>
                <w:sz w:val="24"/>
                <w:szCs w:val="24"/>
              </w:rPr>
              <w:t>- Lấy mẫu xét nghiệm Test nhanh:</w:t>
            </w:r>
          </w:p>
          <w:p w14:paraId="7D31BC8E" w14:textId="77777777" w:rsidR="00433FBA" w:rsidRPr="00433FBA" w:rsidRDefault="00433FBA" w:rsidP="00971767">
            <w:pPr>
              <w:spacing w:before="120" w:after="120"/>
              <w:jc w:val="both"/>
              <w:rPr>
                <w:rFonts w:ascii="Times New Roman" w:hAnsi="Times New Roman"/>
                <w:sz w:val="24"/>
                <w:szCs w:val="24"/>
              </w:rPr>
            </w:pPr>
            <w:r w:rsidRPr="00433FBA">
              <w:rPr>
                <w:rFonts w:ascii="Times New Roman" w:hAnsi="Times New Roman"/>
                <w:sz w:val="24"/>
                <w:szCs w:val="24"/>
              </w:rPr>
              <w:t>+ Nếu có kết quả âm tính thì cho trở lại làm việc bình thường</w:t>
            </w:r>
          </w:p>
          <w:p w14:paraId="781B9A01" w14:textId="77777777" w:rsidR="00433FBA" w:rsidRPr="00433FBA" w:rsidRDefault="00433FBA" w:rsidP="00971767">
            <w:pPr>
              <w:spacing w:before="120" w:after="120"/>
              <w:jc w:val="both"/>
              <w:rPr>
                <w:rFonts w:ascii="Times New Roman" w:hAnsi="Times New Roman"/>
                <w:sz w:val="24"/>
                <w:szCs w:val="24"/>
              </w:rPr>
            </w:pPr>
            <w:r w:rsidRPr="00433FBA">
              <w:rPr>
                <w:rFonts w:ascii="Times New Roman" w:hAnsi="Times New Roman"/>
                <w:sz w:val="24"/>
                <w:szCs w:val="24"/>
              </w:rPr>
              <w:t>+ Nếu có kết quả xét nghiệm Test nhanh dương tính =&gt; Thông báo cho cán bộ y tế phường để phối hợp thực hiện cách li theo qui định.</w:t>
            </w:r>
          </w:p>
          <w:p w14:paraId="55F01378" w14:textId="77777777" w:rsidR="00433FBA" w:rsidRPr="00433FBA" w:rsidRDefault="00433FBA" w:rsidP="00971767">
            <w:pPr>
              <w:spacing w:before="120" w:after="120"/>
              <w:jc w:val="both"/>
              <w:rPr>
                <w:rFonts w:ascii="Times New Roman" w:hAnsi="Times New Roman"/>
                <w:sz w:val="24"/>
                <w:szCs w:val="24"/>
              </w:rPr>
            </w:pPr>
            <w:r w:rsidRPr="00433FBA">
              <w:rPr>
                <w:rFonts w:ascii="Times New Roman" w:hAnsi="Times New Roman"/>
                <w:sz w:val="24"/>
                <w:szCs w:val="24"/>
              </w:rPr>
              <w:t>- Báo cáo kết quả test nhanh và tiền sử bệnh, các yếu tố dịch tễ nguy cơ với Hiệu trưởng</w:t>
            </w:r>
          </w:p>
          <w:p w14:paraId="7627CD37" w14:textId="20E350F3" w:rsidR="00433FBA" w:rsidRPr="00433FBA" w:rsidRDefault="00433FBA" w:rsidP="00971767">
            <w:pPr>
              <w:spacing w:before="120" w:after="120"/>
              <w:jc w:val="both"/>
              <w:rPr>
                <w:rFonts w:ascii="Times New Roman" w:hAnsi="Times New Roman"/>
                <w:sz w:val="24"/>
                <w:szCs w:val="24"/>
              </w:rPr>
            </w:pPr>
            <w:r w:rsidRPr="00433FBA">
              <w:rPr>
                <w:rFonts w:ascii="Times New Roman" w:hAnsi="Times New Roman"/>
                <w:color w:val="000000" w:themeColor="text1"/>
                <w:sz w:val="24"/>
                <w:szCs w:val="24"/>
              </w:rPr>
              <w:t xml:space="preserve">- </w:t>
            </w:r>
            <w:r w:rsidRPr="00433FBA">
              <w:rPr>
                <w:rFonts w:ascii="Times New Roman" w:hAnsi="Times New Roman"/>
                <w:bCs/>
                <w:color w:val="000000" w:themeColor="text1"/>
                <w:sz w:val="24"/>
                <w:szCs w:val="24"/>
              </w:rPr>
              <w:t>Nhân viên y tế</w:t>
            </w:r>
            <w:r w:rsidRPr="00433FBA">
              <w:rPr>
                <w:rFonts w:ascii="Times New Roman" w:hAnsi="Times New Roman"/>
                <w:color w:val="000000" w:themeColor="text1"/>
                <w:sz w:val="24"/>
                <w:szCs w:val="24"/>
              </w:rPr>
              <w:t xml:space="preserve"> cập nhật kết quả, thông tin vào sổ theo dõi sức khỏe CBGVNV của nhà trường.</w:t>
            </w:r>
          </w:p>
        </w:tc>
        <w:tc>
          <w:tcPr>
            <w:tcW w:w="1485" w:type="dxa"/>
          </w:tcPr>
          <w:p w14:paraId="6FF8A306" w14:textId="77777777" w:rsidR="00433FBA" w:rsidRPr="00433FBA" w:rsidRDefault="00433FBA" w:rsidP="00971767">
            <w:pPr>
              <w:spacing w:before="120" w:after="120"/>
              <w:jc w:val="center"/>
              <w:rPr>
                <w:rFonts w:ascii="Times New Roman" w:eastAsia="MS Mincho" w:hAnsi="Times New Roman"/>
                <w:bCs/>
                <w:sz w:val="24"/>
                <w:szCs w:val="24"/>
              </w:rPr>
            </w:pPr>
            <w:r w:rsidRPr="00433FBA">
              <w:rPr>
                <w:rFonts w:ascii="Times New Roman" w:eastAsia="MS Mincho" w:hAnsi="Times New Roman"/>
                <w:bCs/>
                <w:sz w:val="24"/>
                <w:szCs w:val="24"/>
              </w:rPr>
              <w:t>Khi có tình huống phát sinh</w:t>
            </w:r>
          </w:p>
        </w:tc>
        <w:tc>
          <w:tcPr>
            <w:tcW w:w="1633" w:type="dxa"/>
          </w:tcPr>
          <w:p w14:paraId="30931AB0" w14:textId="77777777" w:rsidR="00433FBA" w:rsidRPr="00433FBA" w:rsidRDefault="00433FBA" w:rsidP="00971767">
            <w:pPr>
              <w:spacing w:before="120" w:after="120"/>
              <w:jc w:val="center"/>
              <w:rPr>
                <w:rFonts w:ascii="Times New Roman" w:hAnsi="Times New Roman"/>
                <w:bCs/>
                <w:sz w:val="24"/>
                <w:szCs w:val="24"/>
              </w:rPr>
            </w:pPr>
            <w:r w:rsidRPr="00433FBA">
              <w:rPr>
                <w:rFonts w:ascii="Times New Roman" w:hAnsi="Times New Roman"/>
                <w:bCs/>
                <w:sz w:val="24"/>
                <w:szCs w:val="24"/>
              </w:rPr>
              <w:t>Tại phòng cách ly</w:t>
            </w:r>
          </w:p>
        </w:tc>
        <w:tc>
          <w:tcPr>
            <w:tcW w:w="2161" w:type="dxa"/>
          </w:tcPr>
          <w:p w14:paraId="16738F02" w14:textId="77777777" w:rsidR="00433FBA" w:rsidRPr="00433FBA" w:rsidRDefault="00433FBA" w:rsidP="00971767">
            <w:pPr>
              <w:spacing w:before="120" w:after="120"/>
              <w:jc w:val="center"/>
              <w:rPr>
                <w:rFonts w:ascii="Times New Roman" w:hAnsi="Times New Roman"/>
                <w:bCs/>
                <w:sz w:val="24"/>
                <w:szCs w:val="24"/>
              </w:rPr>
            </w:pPr>
            <w:r w:rsidRPr="00433FBA">
              <w:rPr>
                <w:rFonts w:ascii="Times New Roman" w:hAnsi="Times New Roman"/>
                <w:bCs/>
                <w:sz w:val="24"/>
                <w:szCs w:val="24"/>
              </w:rPr>
              <w:t>Nhân viên y tế</w:t>
            </w:r>
          </w:p>
        </w:tc>
        <w:tc>
          <w:tcPr>
            <w:tcW w:w="1984" w:type="dxa"/>
          </w:tcPr>
          <w:p w14:paraId="6A41F4A0" w14:textId="77777777" w:rsidR="00433FBA" w:rsidRPr="00433FBA" w:rsidRDefault="00433FBA" w:rsidP="00971767">
            <w:pPr>
              <w:spacing w:before="120" w:after="120"/>
              <w:jc w:val="center"/>
              <w:rPr>
                <w:rFonts w:ascii="Times New Roman" w:hAnsi="Times New Roman"/>
                <w:bCs/>
                <w:sz w:val="24"/>
                <w:szCs w:val="24"/>
              </w:rPr>
            </w:pPr>
            <w:r w:rsidRPr="00433FBA">
              <w:rPr>
                <w:rFonts w:ascii="Times New Roman" w:hAnsi="Times New Roman"/>
                <w:bCs/>
                <w:sz w:val="24"/>
                <w:szCs w:val="24"/>
              </w:rPr>
              <w:t>Y tế phường</w:t>
            </w:r>
          </w:p>
          <w:p w14:paraId="7F52811A" w14:textId="77777777" w:rsidR="00433FBA" w:rsidRPr="00433FBA" w:rsidRDefault="00433FBA" w:rsidP="00971767">
            <w:pPr>
              <w:spacing w:before="120" w:after="120"/>
              <w:jc w:val="center"/>
              <w:rPr>
                <w:rFonts w:ascii="Times New Roman" w:hAnsi="Times New Roman"/>
                <w:bCs/>
                <w:sz w:val="24"/>
                <w:szCs w:val="24"/>
              </w:rPr>
            </w:pPr>
            <w:r w:rsidRPr="00433FBA">
              <w:rPr>
                <w:rFonts w:ascii="Times New Roman" w:hAnsi="Times New Roman"/>
                <w:bCs/>
                <w:sz w:val="24"/>
                <w:szCs w:val="24"/>
              </w:rPr>
              <w:t>CBGVNV</w:t>
            </w:r>
          </w:p>
        </w:tc>
        <w:tc>
          <w:tcPr>
            <w:tcW w:w="1701" w:type="dxa"/>
          </w:tcPr>
          <w:p w14:paraId="1B2FC0A1" w14:textId="7B842230" w:rsidR="00433FBA" w:rsidRPr="00433FBA" w:rsidRDefault="00641021" w:rsidP="00525258">
            <w:pPr>
              <w:spacing w:before="120" w:after="120"/>
              <w:jc w:val="center"/>
              <w:rPr>
                <w:rFonts w:ascii="Times New Roman" w:hAnsi="Times New Roman"/>
                <w:bCs/>
                <w:sz w:val="24"/>
                <w:szCs w:val="24"/>
              </w:rPr>
            </w:pPr>
            <w:r w:rsidRPr="00433FBA">
              <w:rPr>
                <w:rFonts w:ascii="Times New Roman" w:hAnsi="Times New Roman"/>
                <w:bCs/>
                <w:sz w:val="24"/>
                <w:szCs w:val="24"/>
              </w:rPr>
              <w:t xml:space="preserve">Đ/c </w:t>
            </w:r>
            <w:r w:rsidR="00525258">
              <w:rPr>
                <w:rFonts w:ascii="Times New Roman" w:hAnsi="Times New Roman"/>
                <w:bCs/>
                <w:sz w:val="24"/>
                <w:szCs w:val="24"/>
              </w:rPr>
              <w:t>Hòa</w:t>
            </w:r>
          </w:p>
        </w:tc>
      </w:tr>
      <w:tr w:rsidR="00641021" w:rsidRPr="00433FBA" w14:paraId="373C1FB9" w14:textId="77777777" w:rsidTr="00974675">
        <w:tc>
          <w:tcPr>
            <w:tcW w:w="590" w:type="dxa"/>
            <w:vAlign w:val="center"/>
          </w:tcPr>
          <w:p w14:paraId="4775C429" w14:textId="77777777"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b/>
                <w:bCs/>
                <w:sz w:val="24"/>
                <w:szCs w:val="24"/>
              </w:rPr>
              <w:t>5</w:t>
            </w:r>
          </w:p>
        </w:tc>
        <w:tc>
          <w:tcPr>
            <w:tcW w:w="5047" w:type="dxa"/>
          </w:tcPr>
          <w:p w14:paraId="0BF3435F" w14:textId="77777777" w:rsidR="00641021" w:rsidRPr="00433FBA" w:rsidRDefault="00641021" w:rsidP="00641021">
            <w:pPr>
              <w:spacing w:before="120" w:after="120"/>
              <w:jc w:val="both"/>
              <w:rPr>
                <w:rFonts w:ascii="Times New Roman" w:hAnsi="Times New Roman"/>
                <w:sz w:val="24"/>
                <w:szCs w:val="24"/>
              </w:rPr>
            </w:pPr>
            <w:r w:rsidRPr="00433FBA">
              <w:rPr>
                <w:rFonts w:ascii="Times New Roman" w:hAnsi="Times New Roman"/>
                <w:sz w:val="24"/>
                <w:szCs w:val="24"/>
              </w:rPr>
              <w:t xml:space="preserve">- Tổ chức truy vết F1, tiến hành xét nghiệm cho toàn bộ F1. </w:t>
            </w:r>
          </w:p>
          <w:p w14:paraId="0E6C4B43" w14:textId="77777777" w:rsidR="00641021" w:rsidRPr="00433FBA" w:rsidRDefault="00641021" w:rsidP="00641021">
            <w:pPr>
              <w:spacing w:before="120" w:after="120"/>
              <w:ind w:firstLine="14"/>
              <w:jc w:val="both"/>
              <w:rPr>
                <w:rFonts w:ascii="Times New Roman" w:hAnsi="Times New Roman"/>
                <w:sz w:val="24"/>
                <w:szCs w:val="24"/>
              </w:rPr>
            </w:pPr>
            <w:r w:rsidRPr="00433FBA">
              <w:rPr>
                <w:rFonts w:ascii="Times New Roman" w:hAnsi="Times New Roman"/>
                <w:sz w:val="24"/>
                <w:szCs w:val="24"/>
              </w:rPr>
              <w:t>+ Nếu ở phòng học: phối hợp GV</w:t>
            </w:r>
          </w:p>
          <w:p w14:paraId="6B900235" w14:textId="4BA53FBC" w:rsidR="00641021" w:rsidRPr="00433FBA" w:rsidRDefault="00641021" w:rsidP="00641021">
            <w:pPr>
              <w:spacing w:before="120" w:after="120"/>
              <w:ind w:firstLine="14"/>
              <w:jc w:val="both"/>
              <w:rPr>
                <w:rFonts w:ascii="Times New Roman" w:hAnsi="Times New Roman"/>
                <w:sz w:val="24"/>
                <w:szCs w:val="24"/>
              </w:rPr>
            </w:pPr>
            <w:r w:rsidRPr="00433FBA">
              <w:rPr>
                <w:rFonts w:ascii="Times New Roman" w:hAnsi="Times New Roman"/>
                <w:sz w:val="24"/>
                <w:szCs w:val="24"/>
              </w:rPr>
              <w:t xml:space="preserve">+ Nếu ở phòng làm việc chung: phối hợp </w:t>
            </w:r>
            <w:proofErr w:type="gramStart"/>
            <w:r w:rsidRPr="00433FBA">
              <w:rPr>
                <w:rFonts w:ascii="Times New Roman" w:hAnsi="Times New Roman"/>
                <w:sz w:val="24"/>
                <w:szCs w:val="24"/>
              </w:rPr>
              <w:t>GV</w:t>
            </w:r>
            <w:r>
              <w:rPr>
                <w:rFonts w:ascii="Times New Roman" w:hAnsi="Times New Roman"/>
                <w:sz w:val="24"/>
                <w:szCs w:val="24"/>
              </w:rPr>
              <w:t>,</w:t>
            </w:r>
            <w:r w:rsidRPr="00433FBA">
              <w:rPr>
                <w:rFonts w:ascii="Times New Roman" w:hAnsi="Times New Roman"/>
                <w:sz w:val="24"/>
                <w:szCs w:val="24"/>
              </w:rPr>
              <w:t>NV</w:t>
            </w:r>
            <w:proofErr w:type="gramEnd"/>
            <w:r w:rsidRPr="00433FBA">
              <w:rPr>
                <w:rFonts w:ascii="Times New Roman" w:hAnsi="Times New Roman"/>
                <w:sz w:val="24"/>
                <w:szCs w:val="24"/>
              </w:rPr>
              <w:t xml:space="preserve"> làm việc cùng phòng.</w:t>
            </w:r>
          </w:p>
          <w:p w14:paraId="0EB1A64A" w14:textId="77777777" w:rsidR="00641021" w:rsidRPr="00433FBA" w:rsidRDefault="00641021" w:rsidP="00641021">
            <w:pPr>
              <w:spacing w:before="120" w:after="120"/>
              <w:jc w:val="both"/>
              <w:rPr>
                <w:rFonts w:ascii="Times New Roman" w:hAnsi="Times New Roman"/>
                <w:sz w:val="24"/>
                <w:szCs w:val="24"/>
              </w:rPr>
            </w:pPr>
            <w:r w:rsidRPr="00433FBA">
              <w:rPr>
                <w:rFonts w:ascii="Times New Roman" w:hAnsi="Times New Roman"/>
                <w:sz w:val="24"/>
                <w:szCs w:val="24"/>
              </w:rPr>
              <w:t>- Nhập thông tin vào biểu theo dõi sức khỏe trên driver. Lập danh sách F0, F1, báo cáo Hiệu trưởng, Tổ trưởng tổ an toàn Covid-19.</w:t>
            </w:r>
          </w:p>
          <w:p w14:paraId="50452240" w14:textId="77777777" w:rsidR="00641021" w:rsidRPr="00433FBA" w:rsidRDefault="00641021" w:rsidP="00641021">
            <w:pPr>
              <w:spacing w:before="120" w:after="120"/>
              <w:ind w:firstLine="14"/>
              <w:jc w:val="both"/>
              <w:rPr>
                <w:rFonts w:ascii="Times New Roman" w:hAnsi="Times New Roman"/>
                <w:sz w:val="24"/>
                <w:szCs w:val="24"/>
              </w:rPr>
            </w:pPr>
            <w:r w:rsidRPr="00433FBA">
              <w:rPr>
                <w:rFonts w:ascii="Times New Roman" w:hAnsi="Times New Roman"/>
                <w:sz w:val="24"/>
                <w:szCs w:val="24"/>
              </w:rPr>
              <w:t>- Chỉ đạo Tổ an toàn Covid - 19 thực hiện vệ sinh khử khuẩn phòng học/phòng làm việc nơi có trường hợp F0, F1.</w:t>
            </w:r>
          </w:p>
        </w:tc>
        <w:tc>
          <w:tcPr>
            <w:tcW w:w="1485" w:type="dxa"/>
          </w:tcPr>
          <w:p w14:paraId="073FC207" w14:textId="77777777" w:rsidR="00641021" w:rsidRPr="00433FBA" w:rsidRDefault="00641021" w:rsidP="00641021">
            <w:pPr>
              <w:spacing w:before="120" w:after="120"/>
              <w:jc w:val="center"/>
              <w:rPr>
                <w:rFonts w:ascii="Times New Roman" w:eastAsia="MS Mincho" w:hAnsi="Times New Roman"/>
                <w:bCs/>
                <w:sz w:val="24"/>
                <w:szCs w:val="24"/>
              </w:rPr>
            </w:pPr>
            <w:r w:rsidRPr="00433FBA">
              <w:rPr>
                <w:rFonts w:ascii="Times New Roman" w:eastAsia="MS Mincho" w:hAnsi="Times New Roman"/>
                <w:bCs/>
                <w:sz w:val="24"/>
                <w:szCs w:val="24"/>
              </w:rPr>
              <w:t>Khi có tình huống phát sinh</w:t>
            </w:r>
          </w:p>
        </w:tc>
        <w:tc>
          <w:tcPr>
            <w:tcW w:w="1633" w:type="dxa"/>
          </w:tcPr>
          <w:p w14:paraId="340332AD"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Tại lớp học</w:t>
            </w:r>
          </w:p>
        </w:tc>
        <w:tc>
          <w:tcPr>
            <w:tcW w:w="2161" w:type="dxa"/>
          </w:tcPr>
          <w:p w14:paraId="654F9CAB" w14:textId="77777777" w:rsidR="00641021" w:rsidRDefault="00641021" w:rsidP="00641021">
            <w:pPr>
              <w:spacing w:before="120" w:after="120"/>
              <w:jc w:val="center"/>
              <w:rPr>
                <w:rFonts w:ascii="Times New Roman" w:hAnsi="Times New Roman"/>
                <w:bCs/>
                <w:sz w:val="24"/>
                <w:szCs w:val="24"/>
              </w:rPr>
            </w:pPr>
            <w:r>
              <w:rPr>
                <w:rFonts w:ascii="Times New Roman" w:hAnsi="Times New Roman"/>
                <w:bCs/>
                <w:sz w:val="24"/>
                <w:szCs w:val="24"/>
              </w:rPr>
              <w:t>BCĐ PC</w:t>
            </w:r>
            <w:r w:rsidRPr="00433FBA">
              <w:rPr>
                <w:rFonts w:ascii="Times New Roman" w:hAnsi="Times New Roman"/>
                <w:bCs/>
                <w:sz w:val="24"/>
                <w:szCs w:val="24"/>
              </w:rPr>
              <w:t xml:space="preserve"> Covid</w:t>
            </w:r>
          </w:p>
          <w:p w14:paraId="39F94284"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Nhân viên y tế</w:t>
            </w:r>
          </w:p>
        </w:tc>
        <w:tc>
          <w:tcPr>
            <w:tcW w:w="1984" w:type="dxa"/>
          </w:tcPr>
          <w:p w14:paraId="2A7991E7"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GVNV và HS</w:t>
            </w:r>
          </w:p>
          <w:p w14:paraId="14DF1D7E"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Y tế phường</w:t>
            </w:r>
          </w:p>
          <w:p w14:paraId="4E7B24B1" w14:textId="77777777" w:rsidR="00641021" w:rsidRPr="00433FBA" w:rsidRDefault="00641021" w:rsidP="00641021">
            <w:pPr>
              <w:spacing w:before="120" w:after="120"/>
              <w:jc w:val="center"/>
              <w:rPr>
                <w:rFonts w:ascii="Times New Roman" w:hAnsi="Times New Roman"/>
                <w:bCs/>
                <w:sz w:val="24"/>
                <w:szCs w:val="24"/>
              </w:rPr>
            </w:pPr>
          </w:p>
        </w:tc>
        <w:tc>
          <w:tcPr>
            <w:tcW w:w="1701" w:type="dxa"/>
          </w:tcPr>
          <w:p w14:paraId="5F24B9BF" w14:textId="77777777" w:rsidR="00525258" w:rsidRDefault="00525258" w:rsidP="00525258">
            <w:pPr>
              <w:spacing w:before="120" w:after="120"/>
              <w:jc w:val="center"/>
              <w:rPr>
                <w:rFonts w:asciiTheme="majorHAnsi" w:hAnsiTheme="majorHAnsi" w:cstheme="majorHAnsi"/>
                <w:sz w:val="24"/>
                <w:szCs w:val="24"/>
              </w:rPr>
            </w:pPr>
            <w:r>
              <w:rPr>
                <w:rFonts w:asciiTheme="majorHAnsi" w:hAnsiTheme="majorHAnsi" w:cstheme="majorHAnsi"/>
                <w:sz w:val="24"/>
                <w:szCs w:val="24"/>
              </w:rPr>
              <w:t>Đ/c Hòa</w:t>
            </w:r>
          </w:p>
          <w:p w14:paraId="653B83CC" w14:textId="1EF6B007" w:rsidR="00641021" w:rsidRPr="00433FBA" w:rsidRDefault="00525258" w:rsidP="00525258">
            <w:pPr>
              <w:spacing w:before="120" w:after="120"/>
              <w:jc w:val="center"/>
              <w:rPr>
                <w:rFonts w:ascii="Times New Roman" w:hAnsi="Times New Roman"/>
                <w:bCs/>
                <w:sz w:val="24"/>
                <w:szCs w:val="24"/>
              </w:rPr>
            </w:pPr>
            <w:r w:rsidRPr="004C543B">
              <w:rPr>
                <w:rFonts w:asciiTheme="majorHAnsi" w:hAnsiTheme="majorHAnsi" w:cstheme="majorHAnsi"/>
                <w:sz w:val="24"/>
                <w:szCs w:val="24"/>
              </w:rPr>
              <w:t xml:space="preserve">Đ/c </w:t>
            </w:r>
            <w:r>
              <w:rPr>
                <w:rFonts w:asciiTheme="majorHAnsi" w:hAnsiTheme="majorHAnsi" w:cstheme="majorHAnsi"/>
                <w:sz w:val="24"/>
                <w:szCs w:val="24"/>
              </w:rPr>
              <w:t>Bích</w:t>
            </w:r>
          </w:p>
        </w:tc>
      </w:tr>
      <w:tr w:rsidR="00641021" w:rsidRPr="00433FBA" w14:paraId="28A62D66" w14:textId="77777777" w:rsidTr="00974675">
        <w:tc>
          <w:tcPr>
            <w:tcW w:w="590" w:type="dxa"/>
            <w:vAlign w:val="center"/>
          </w:tcPr>
          <w:p w14:paraId="1899C44A" w14:textId="77777777"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b/>
                <w:bCs/>
                <w:sz w:val="24"/>
                <w:szCs w:val="24"/>
              </w:rPr>
              <w:t>6</w:t>
            </w:r>
          </w:p>
        </w:tc>
        <w:tc>
          <w:tcPr>
            <w:tcW w:w="5047" w:type="dxa"/>
          </w:tcPr>
          <w:p w14:paraId="5E0C1AAE" w14:textId="77777777" w:rsidR="00641021" w:rsidRPr="00433FBA" w:rsidRDefault="00641021" w:rsidP="00641021">
            <w:pPr>
              <w:spacing w:before="120" w:after="120"/>
              <w:ind w:left="44"/>
              <w:jc w:val="both"/>
              <w:rPr>
                <w:rFonts w:ascii="Times New Roman" w:hAnsi="Times New Roman"/>
                <w:sz w:val="24"/>
                <w:szCs w:val="24"/>
              </w:rPr>
            </w:pPr>
            <w:r w:rsidRPr="00433FBA">
              <w:rPr>
                <w:rFonts w:ascii="Times New Roman" w:hAnsi="Times New Roman"/>
                <w:sz w:val="24"/>
                <w:szCs w:val="24"/>
              </w:rPr>
              <w:t>- Báo cáo kết quả thực hiện với Hiệu trưởng Hướng dẫn F0, F1 cách ly theo quy định</w:t>
            </w:r>
          </w:p>
        </w:tc>
        <w:tc>
          <w:tcPr>
            <w:tcW w:w="1485" w:type="dxa"/>
          </w:tcPr>
          <w:p w14:paraId="11687036" w14:textId="77777777" w:rsidR="00641021" w:rsidRPr="00433FBA" w:rsidRDefault="00641021" w:rsidP="00641021">
            <w:pPr>
              <w:spacing w:before="120" w:after="120"/>
              <w:jc w:val="center"/>
              <w:rPr>
                <w:rFonts w:ascii="Times New Roman" w:eastAsia="MS Mincho" w:hAnsi="Times New Roman"/>
                <w:bCs/>
                <w:sz w:val="24"/>
                <w:szCs w:val="24"/>
              </w:rPr>
            </w:pPr>
            <w:r w:rsidRPr="00433FBA">
              <w:rPr>
                <w:rFonts w:ascii="Times New Roman" w:eastAsia="MS Mincho" w:hAnsi="Times New Roman"/>
                <w:bCs/>
                <w:sz w:val="24"/>
                <w:szCs w:val="24"/>
              </w:rPr>
              <w:t>Khi có tính huống phát sinh</w:t>
            </w:r>
          </w:p>
        </w:tc>
        <w:tc>
          <w:tcPr>
            <w:tcW w:w="1633" w:type="dxa"/>
          </w:tcPr>
          <w:p w14:paraId="6EA589C7"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Tại phòng y tế</w:t>
            </w:r>
          </w:p>
        </w:tc>
        <w:tc>
          <w:tcPr>
            <w:tcW w:w="2161" w:type="dxa"/>
          </w:tcPr>
          <w:p w14:paraId="5FA3800B"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Nhân viên y tế</w:t>
            </w:r>
          </w:p>
        </w:tc>
        <w:tc>
          <w:tcPr>
            <w:tcW w:w="1984" w:type="dxa"/>
          </w:tcPr>
          <w:p w14:paraId="1E73FD71" w14:textId="27EDF0A3" w:rsidR="00641021" w:rsidRPr="00433FBA" w:rsidRDefault="00641021" w:rsidP="00525258">
            <w:pPr>
              <w:spacing w:before="120" w:after="120"/>
              <w:jc w:val="center"/>
              <w:rPr>
                <w:rFonts w:ascii="Times New Roman" w:hAnsi="Times New Roman"/>
                <w:bCs/>
                <w:sz w:val="24"/>
                <w:szCs w:val="24"/>
              </w:rPr>
            </w:pPr>
            <w:r w:rsidRPr="00433FBA">
              <w:rPr>
                <w:rFonts w:ascii="Times New Roman" w:hAnsi="Times New Roman"/>
                <w:bCs/>
                <w:sz w:val="24"/>
                <w:szCs w:val="24"/>
              </w:rPr>
              <w:t xml:space="preserve">Đ/c </w:t>
            </w:r>
            <w:r w:rsidR="00525258">
              <w:rPr>
                <w:rFonts w:ascii="Times New Roman" w:hAnsi="Times New Roman"/>
                <w:bCs/>
                <w:sz w:val="24"/>
                <w:szCs w:val="24"/>
              </w:rPr>
              <w:t>Bích</w:t>
            </w:r>
          </w:p>
        </w:tc>
        <w:tc>
          <w:tcPr>
            <w:tcW w:w="1701" w:type="dxa"/>
          </w:tcPr>
          <w:p w14:paraId="62CE8A8D" w14:textId="6C16D9DA" w:rsidR="00641021" w:rsidRPr="00433FBA" w:rsidRDefault="00641021" w:rsidP="00525258">
            <w:pPr>
              <w:spacing w:before="120" w:after="120"/>
              <w:jc w:val="center"/>
              <w:rPr>
                <w:rFonts w:ascii="Times New Roman" w:hAnsi="Times New Roman"/>
                <w:bCs/>
                <w:sz w:val="24"/>
                <w:szCs w:val="24"/>
              </w:rPr>
            </w:pPr>
            <w:r w:rsidRPr="00433FBA">
              <w:rPr>
                <w:rFonts w:ascii="Times New Roman" w:hAnsi="Times New Roman"/>
                <w:bCs/>
                <w:sz w:val="24"/>
                <w:szCs w:val="24"/>
              </w:rPr>
              <w:t xml:space="preserve">Đ/c </w:t>
            </w:r>
            <w:r w:rsidR="00525258">
              <w:rPr>
                <w:rFonts w:ascii="Times New Roman" w:hAnsi="Times New Roman"/>
                <w:bCs/>
                <w:sz w:val="24"/>
                <w:szCs w:val="24"/>
              </w:rPr>
              <w:t>Hòa</w:t>
            </w:r>
          </w:p>
        </w:tc>
      </w:tr>
      <w:tr w:rsidR="00641021" w:rsidRPr="00433FBA" w14:paraId="749ADF33" w14:textId="77777777" w:rsidTr="00974675">
        <w:tc>
          <w:tcPr>
            <w:tcW w:w="590" w:type="dxa"/>
            <w:vAlign w:val="center"/>
          </w:tcPr>
          <w:p w14:paraId="0A28644B" w14:textId="77777777"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b/>
                <w:bCs/>
                <w:sz w:val="24"/>
                <w:szCs w:val="24"/>
              </w:rPr>
              <w:t>III.</w:t>
            </w:r>
          </w:p>
        </w:tc>
        <w:tc>
          <w:tcPr>
            <w:tcW w:w="14011" w:type="dxa"/>
            <w:gridSpan w:val="6"/>
          </w:tcPr>
          <w:p w14:paraId="4A9C5A9A" w14:textId="77777777" w:rsidR="00641021" w:rsidRPr="00433FBA" w:rsidRDefault="00641021" w:rsidP="00641021">
            <w:pPr>
              <w:spacing w:before="120" w:after="120"/>
              <w:rPr>
                <w:rFonts w:ascii="Times New Roman" w:hAnsi="Times New Roman"/>
                <w:b/>
                <w:bCs/>
                <w:sz w:val="24"/>
                <w:szCs w:val="24"/>
              </w:rPr>
            </w:pPr>
            <w:r w:rsidRPr="00433FBA">
              <w:rPr>
                <w:rFonts w:ascii="Times New Roman" w:hAnsi="Times New Roman"/>
                <w:b/>
                <w:bCs/>
                <w:sz w:val="24"/>
                <w:szCs w:val="24"/>
              </w:rPr>
              <w:t xml:space="preserve">Khi có CBGVNV được phát hiện nhiễm Covid 19 tại nhà: </w:t>
            </w:r>
          </w:p>
          <w:p w14:paraId="6B4C991D" w14:textId="77777777" w:rsidR="00641021" w:rsidRPr="00433FBA" w:rsidRDefault="00641021" w:rsidP="00641021">
            <w:pPr>
              <w:spacing w:before="120" w:after="120"/>
              <w:rPr>
                <w:rFonts w:ascii="Times New Roman" w:hAnsi="Times New Roman"/>
                <w:sz w:val="24"/>
                <w:szCs w:val="24"/>
              </w:rPr>
            </w:pPr>
            <w:r w:rsidRPr="00433FBA">
              <w:rPr>
                <w:rFonts w:ascii="Times New Roman" w:hAnsi="Times New Roman"/>
                <w:sz w:val="24"/>
                <w:szCs w:val="24"/>
              </w:rPr>
              <w:lastRenderedPageBreak/>
              <w:t>Khi Hiệu trưởng nhận được thông tin từ CBGVNV thông báo bản thân nhiễm Covid-19 cần thực hiện:</w:t>
            </w:r>
            <w:r w:rsidRPr="00433FBA">
              <w:rPr>
                <w:rFonts w:ascii="Times New Roman" w:hAnsi="Times New Roman"/>
                <w:iCs/>
                <w:sz w:val="24"/>
                <w:szCs w:val="24"/>
              </w:rPr>
              <w:t xml:space="preserve"> </w:t>
            </w:r>
          </w:p>
        </w:tc>
      </w:tr>
      <w:tr w:rsidR="00641021" w:rsidRPr="00433FBA" w14:paraId="26E3D8E4" w14:textId="77777777" w:rsidTr="00974675">
        <w:tc>
          <w:tcPr>
            <w:tcW w:w="590" w:type="dxa"/>
            <w:vAlign w:val="center"/>
          </w:tcPr>
          <w:p w14:paraId="7471967E" w14:textId="77777777"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b/>
                <w:bCs/>
                <w:sz w:val="24"/>
                <w:szCs w:val="24"/>
              </w:rPr>
              <w:lastRenderedPageBreak/>
              <w:t>1</w:t>
            </w:r>
          </w:p>
        </w:tc>
        <w:tc>
          <w:tcPr>
            <w:tcW w:w="5047" w:type="dxa"/>
          </w:tcPr>
          <w:p w14:paraId="44A7606D" w14:textId="77777777" w:rsidR="00641021" w:rsidRPr="00433FBA" w:rsidRDefault="00641021" w:rsidP="00641021">
            <w:pPr>
              <w:spacing w:before="120" w:after="120"/>
              <w:jc w:val="both"/>
              <w:rPr>
                <w:rFonts w:ascii="Times New Roman" w:hAnsi="Times New Roman"/>
                <w:bCs/>
                <w:iCs/>
                <w:sz w:val="24"/>
                <w:szCs w:val="24"/>
              </w:rPr>
            </w:pPr>
            <w:r w:rsidRPr="00433FBA">
              <w:rPr>
                <w:rFonts w:ascii="Times New Roman" w:hAnsi="Times New Roman"/>
                <w:bCs/>
                <w:iCs/>
                <w:sz w:val="24"/>
                <w:szCs w:val="24"/>
              </w:rPr>
              <w:t xml:space="preserve">- Động viên CBGVNV đồng thời báo cho </w:t>
            </w:r>
            <w:r w:rsidRPr="00433FBA">
              <w:rPr>
                <w:rFonts w:ascii="Times New Roman" w:hAnsi="Times New Roman"/>
                <w:bCs/>
                <w:sz w:val="24"/>
                <w:szCs w:val="24"/>
              </w:rPr>
              <w:t>Ban chỉ đạo PCD của nhà trường</w:t>
            </w:r>
            <w:r w:rsidRPr="00433FBA">
              <w:rPr>
                <w:rFonts w:ascii="Times New Roman" w:hAnsi="Times New Roman"/>
                <w:bCs/>
                <w:iCs/>
                <w:sz w:val="24"/>
                <w:szCs w:val="24"/>
              </w:rPr>
              <w:t xml:space="preserve"> và nhân viên y tế trường.</w:t>
            </w:r>
          </w:p>
          <w:p w14:paraId="642B0ACA" w14:textId="77777777" w:rsidR="00641021" w:rsidRPr="00433FBA" w:rsidRDefault="00641021" w:rsidP="00641021">
            <w:pPr>
              <w:spacing w:before="120" w:after="120"/>
              <w:rPr>
                <w:rFonts w:ascii="Times New Roman" w:hAnsi="Times New Roman"/>
                <w:bCs/>
                <w:sz w:val="24"/>
                <w:szCs w:val="24"/>
              </w:rPr>
            </w:pPr>
            <w:r w:rsidRPr="00433FBA">
              <w:rPr>
                <w:rFonts w:ascii="Times New Roman" w:hAnsi="Times New Roman"/>
                <w:bCs/>
                <w:iCs/>
                <w:sz w:val="24"/>
                <w:szCs w:val="24"/>
              </w:rPr>
              <w:t xml:space="preserve">- Yêu cầu CBGVNV báo cho y tế phường nơi cư trú và thực hiện cách ly theo quy định. </w:t>
            </w:r>
          </w:p>
        </w:tc>
        <w:tc>
          <w:tcPr>
            <w:tcW w:w="1485" w:type="dxa"/>
          </w:tcPr>
          <w:p w14:paraId="6249D560"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sz w:val="24"/>
                <w:szCs w:val="24"/>
              </w:rPr>
              <w:t>Khi có tình huống phát sinh.</w:t>
            </w:r>
          </w:p>
        </w:tc>
        <w:tc>
          <w:tcPr>
            <w:tcW w:w="1633" w:type="dxa"/>
          </w:tcPr>
          <w:p w14:paraId="458BB697"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Tại gia đình CBGVNV</w:t>
            </w:r>
          </w:p>
        </w:tc>
        <w:tc>
          <w:tcPr>
            <w:tcW w:w="2161" w:type="dxa"/>
          </w:tcPr>
          <w:p w14:paraId="1BE89C38"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CBGVNV</w:t>
            </w:r>
          </w:p>
          <w:p w14:paraId="45BDD042"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Nhân viên y tế</w:t>
            </w:r>
          </w:p>
          <w:p w14:paraId="1DEB4B7F" w14:textId="7E554FA3"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bCs/>
                <w:sz w:val="24"/>
                <w:szCs w:val="24"/>
              </w:rPr>
              <w:t xml:space="preserve">Đ/c </w:t>
            </w:r>
            <w:r>
              <w:rPr>
                <w:rFonts w:ascii="Times New Roman" w:hAnsi="Times New Roman"/>
                <w:bCs/>
                <w:sz w:val="24"/>
                <w:szCs w:val="24"/>
              </w:rPr>
              <w:t>Oanh, Ngọc</w:t>
            </w:r>
          </w:p>
        </w:tc>
        <w:tc>
          <w:tcPr>
            <w:tcW w:w="1984" w:type="dxa"/>
          </w:tcPr>
          <w:p w14:paraId="66BC009B"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Y tế phường.</w:t>
            </w:r>
          </w:p>
          <w:p w14:paraId="5570205C" w14:textId="77777777"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sz w:val="24"/>
                <w:szCs w:val="24"/>
              </w:rPr>
              <w:t>Ban chỉ đạo PCDB</w:t>
            </w:r>
          </w:p>
        </w:tc>
        <w:tc>
          <w:tcPr>
            <w:tcW w:w="1701" w:type="dxa"/>
          </w:tcPr>
          <w:p w14:paraId="49965265" w14:textId="4E4194E4" w:rsidR="00641021" w:rsidRPr="00433FBA" w:rsidRDefault="00641021" w:rsidP="00525258">
            <w:pPr>
              <w:spacing w:before="120" w:after="120"/>
              <w:jc w:val="center"/>
              <w:rPr>
                <w:rFonts w:ascii="Times New Roman" w:hAnsi="Times New Roman"/>
                <w:bCs/>
                <w:sz w:val="24"/>
                <w:szCs w:val="24"/>
              </w:rPr>
            </w:pPr>
            <w:r w:rsidRPr="00433FBA">
              <w:rPr>
                <w:rFonts w:ascii="Times New Roman" w:hAnsi="Times New Roman"/>
                <w:bCs/>
                <w:sz w:val="24"/>
                <w:szCs w:val="24"/>
              </w:rPr>
              <w:t xml:space="preserve">Đ/c </w:t>
            </w:r>
            <w:r w:rsidR="00525258">
              <w:rPr>
                <w:rFonts w:ascii="Times New Roman" w:hAnsi="Times New Roman"/>
                <w:bCs/>
                <w:sz w:val="24"/>
                <w:szCs w:val="24"/>
              </w:rPr>
              <w:t>Hân</w:t>
            </w:r>
          </w:p>
        </w:tc>
      </w:tr>
      <w:tr w:rsidR="00641021" w:rsidRPr="00433FBA" w14:paraId="6AA4A12B" w14:textId="77777777" w:rsidTr="00974675">
        <w:tc>
          <w:tcPr>
            <w:tcW w:w="590" w:type="dxa"/>
            <w:vAlign w:val="center"/>
          </w:tcPr>
          <w:p w14:paraId="0E046166" w14:textId="77777777"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b/>
                <w:bCs/>
                <w:sz w:val="24"/>
                <w:szCs w:val="24"/>
              </w:rPr>
              <w:t>2</w:t>
            </w:r>
          </w:p>
        </w:tc>
        <w:tc>
          <w:tcPr>
            <w:tcW w:w="5047" w:type="dxa"/>
          </w:tcPr>
          <w:p w14:paraId="59192CDE" w14:textId="77777777" w:rsidR="00641021" w:rsidRPr="00433FBA" w:rsidRDefault="00641021" w:rsidP="00641021">
            <w:pPr>
              <w:spacing w:before="120" w:after="120"/>
              <w:jc w:val="both"/>
              <w:rPr>
                <w:rFonts w:ascii="Times New Roman" w:hAnsi="Times New Roman"/>
                <w:bCs/>
                <w:iCs/>
                <w:sz w:val="24"/>
                <w:szCs w:val="24"/>
              </w:rPr>
            </w:pPr>
            <w:r w:rsidRPr="00433FBA">
              <w:rPr>
                <w:rFonts w:ascii="Times New Roman" w:hAnsi="Times New Roman"/>
                <w:bCs/>
                <w:iCs/>
                <w:sz w:val="24"/>
                <w:szCs w:val="24"/>
              </w:rPr>
              <w:t>- Tổ chức tiến hành xác định những CBGVNV trong trường có tiếp xúc gần để xác định các trường hợp F1.</w:t>
            </w:r>
          </w:p>
          <w:p w14:paraId="35DB1DEF" w14:textId="1721425D" w:rsidR="00641021" w:rsidRPr="00433FBA" w:rsidRDefault="00641021" w:rsidP="00641021">
            <w:pPr>
              <w:spacing w:before="120" w:after="120"/>
              <w:jc w:val="both"/>
              <w:rPr>
                <w:rFonts w:ascii="Times New Roman" w:hAnsi="Times New Roman"/>
                <w:bCs/>
                <w:iCs/>
                <w:color w:val="000000" w:themeColor="text1"/>
                <w:sz w:val="24"/>
                <w:szCs w:val="24"/>
              </w:rPr>
            </w:pPr>
            <w:r w:rsidRPr="00433FBA">
              <w:rPr>
                <w:rFonts w:ascii="Times New Roman" w:hAnsi="Times New Roman"/>
                <w:color w:val="000000" w:themeColor="text1"/>
                <w:sz w:val="24"/>
                <w:szCs w:val="24"/>
              </w:rPr>
              <w:t xml:space="preserve">- </w:t>
            </w:r>
            <w:r w:rsidRPr="00433FBA">
              <w:rPr>
                <w:rFonts w:ascii="Times New Roman" w:hAnsi="Times New Roman"/>
                <w:bCs/>
                <w:color w:val="000000" w:themeColor="text1"/>
                <w:sz w:val="24"/>
                <w:szCs w:val="24"/>
              </w:rPr>
              <w:t>Nhân viên y tế</w:t>
            </w:r>
            <w:r w:rsidRPr="00433FBA">
              <w:rPr>
                <w:rFonts w:ascii="Times New Roman" w:hAnsi="Times New Roman"/>
                <w:color w:val="000000" w:themeColor="text1"/>
                <w:sz w:val="24"/>
                <w:szCs w:val="24"/>
              </w:rPr>
              <w:t xml:space="preserve"> cập nhất kết quả, thông tin vào sổ theo dõi sức khỏe CBGVNV của nhà trường.</w:t>
            </w:r>
            <w:r w:rsidRPr="00433FBA">
              <w:rPr>
                <w:rFonts w:ascii="Times New Roman" w:hAnsi="Times New Roman"/>
                <w:bCs/>
                <w:iCs/>
                <w:color w:val="000000" w:themeColor="text1"/>
                <w:sz w:val="24"/>
                <w:szCs w:val="24"/>
              </w:rPr>
              <w:t xml:space="preserve"> </w:t>
            </w:r>
          </w:p>
          <w:p w14:paraId="32183922" w14:textId="77777777" w:rsidR="00641021" w:rsidRPr="00433FBA" w:rsidRDefault="00641021" w:rsidP="00641021">
            <w:pPr>
              <w:spacing w:before="120" w:after="120"/>
              <w:jc w:val="both"/>
              <w:rPr>
                <w:rFonts w:ascii="Times New Roman" w:hAnsi="Times New Roman"/>
                <w:bCs/>
                <w:iCs/>
                <w:sz w:val="24"/>
                <w:szCs w:val="24"/>
              </w:rPr>
            </w:pPr>
            <w:r w:rsidRPr="00433FBA">
              <w:rPr>
                <w:rFonts w:ascii="Times New Roman" w:hAnsi="Times New Roman"/>
                <w:bCs/>
                <w:iCs/>
                <w:sz w:val="24"/>
                <w:szCs w:val="24"/>
              </w:rPr>
              <w:t>- Lập danh sách các trường hợp F0, F1 và đề xuất, báo cáo Hiệu trưởng.</w:t>
            </w:r>
            <w:r w:rsidRPr="00433FBA">
              <w:rPr>
                <w:rFonts w:ascii="Times New Roman" w:hAnsi="Times New Roman"/>
                <w:sz w:val="24"/>
                <w:szCs w:val="24"/>
              </w:rPr>
              <w:t xml:space="preserve"> </w:t>
            </w:r>
          </w:p>
        </w:tc>
        <w:tc>
          <w:tcPr>
            <w:tcW w:w="1485" w:type="dxa"/>
          </w:tcPr>
          <w:p w14:paraId="6654A8FD" w14:textId="77777777" w:rsidR="00641021" w:rsidRPr="00433FBA" w:rsidRDefault="00641021" w:rsidP="00641021">
            <w:pPr>
              <w:tabs>
                <w:tab w:val="left" w:pos="709"/>
                <w:tab w:val="left" w:pos="851"/>
                <w:tab w:val="left" w:pos="993"/>
              </w:tabs>
              <w:spacing w:before="120" w:after="120"/>
              <w:contextualSpacing/>
              <w:jc w:val="both"/>
              <w:rPr>
                <w:rFonts w:ascii="Times New Roman" w:hAnsi="Times New Roman"/>
                <w:sz w:val="24"/>
                <w:szCs w:val="24"/>
              </w:rPr>
            </w:pPr>
            <w:r w:rsidRPr="00433FBA">
              <w:rPr>
                <w:rFonts w:ascii="Times New Roman" w:hAnsi="Times New Roman"/>
                <w:sz w:val="24"/>
                <w:szCs w:val="24"/>
              </w:rPr>
              <w:t>Khi có tình huống phát sinh.</w:t>
            </w:r>
          </w:p>
          <w:p w14:paraId="58E3D15E" w14:textId="77777777" w:rsidR="00641021" w:rsidRPr="00433FBA" w:rsidRDefault="00641021" w:rsidP="00641021">
            <w:pPr>
              <w:tabs>
                <w:tab w:val="left" w:pos="709"/>
                <w:tab w:val="left" w:pos="851"/>
                <w:tab w:val="left" w:pos="993"/>
              </w:tabs>
              <w:spacing w:before="120" w:after="120"/>
              <w:contextualSpacing/>
              <w:jc w:val="both"/>
              <w:rPr>
                <w:rFonts w:ascii="Times New Roman" w:hAnsi="Times New Roman"/>
                <w:sz w:val="24"/>
                <w:szCs w:val="24"/>
              </w:rPr>
            </w:pPr>
          </w:p>
        </w:tc>
        <w:tc>
          <w:tcPr>
            <w:tcW w:w="1633" w:type="dxa"/>
          </w:tcPr>
          <w:p w14:paraId="36E3ECB9"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Tại gia đình CBGVNV</w:t>
            </w:r>
          </w:p>
        </w:tc>
        <w:tc>
          <w:tcPr>
            <w:tcW w:w="2161" w:type="dxa"/>
          </w:tcPr>
          <w:p w14:paraId="60FD4C6C"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Nhân viên y tế</w:t>
            </w:r>
          </w:p>
        </w:tc>
        <w:tc>
          <w:tcPr>
            <w:tcW w:w="1984" w:type="dxa"/>
          </w:tcPr>
          <w:p w14:paraId="7069B58E" w14:textId="77777777" w:rsidR="00641021" w:rsidRPr="00433FBA" w:rsidRDefault="00641021" w:rsidP="00641021">
            <w:pPr>
              <w:spacing w:before="120" w:after="120"/>
              <w:jc w:val="center"/>
              <w:rPr>
                <w:rFonts w:ascii="Times New Roman" w:hAnsi="Times New Roman"/>
                <w:bCs/>
                <w:iCs/>
                <w:sz w:val="24"/>
                <w:szCs w:val="24"/>
              </w:rPr>
            </w:pPr>
            <w:r w:rsidRPr="00433FBA">
              <w:rPr>
                <w:rFonts w:ascii="Times New Roman" w:hAnsi="Times New Roman"/>
                <w:bCs/>
                <w:iCs/>
                <w:sz w:val="24"/>
                <w:szCs w:val="24"/>
              </w:rPr>
              <w:t>CBGVNV</w:t>
            </w:r>
          </w:p>
          <w:p w14:paraId="2266FF20"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Y tế phường</w:t>
            </w:r>
          </w:p>
          <w:p w14:paraId="64562FE3" w14:textId="77777777" w:rsidR="00641021" w:rsidRPr="00433FBA" w:rsidRDefault="00641021" w:rsidP="00641021">
            <w:pPr>
              <w:spacing w:before="120" w:after="120"/>
              <w:jc w:val="center"/>
              <w:rPr>
                <w:rFonts w:ascii="Times New Roman" w:hAnsi="Times New Roman"/>
                <w:bCs/>
                <w:sz w:val="24"/>
                <w:szCs w:val="24"/>
              </w:rPr>
            </w:pPr>
          </w:p>
        </w:tc>
        <w:tc>
          <w:tcPr>
            <w:tcW w:w="1701" w:type="dxa"/>
          </w:tcPr>
          <w:p w14:paraId="3AB65B3F" w14:textId="00646545" w:rsidR="00641021" w:rsidRDefault="00525258" w:rsidP="00641021">
            <w:pPr>
              <w:spacing w:before="120" w:after="120"/>
              <w:jc w:val="center"/>
              <w:rPr>
                <w:rFonts w:asciiTheme="majorHAnsi" w:hAnsiTheme="majorHAnsi" w:cstheme="majorHAnsi"/>
                <w:sz w:val="24"/>
                <w:szCs w:val="24"/>
              </w:rPr>
            </w:pPr>
            <w:r>
              <w:rPr>
                <w:rFonts w:asciiTheme="majorHAnsi" w:hAnsiTheme="majorHAnsi" w:cstheme="majorHAnsi"/>
                <w:sz w:val="24"/>
                <w:szCs w:val="24"/>
              </w:rPr>
              <w:t>Đ/c Hòa</w:t>
            </w:r>
          </w:p>
          <w:p w14:paraId="5977F952" w14:textId="10EBA219" w:rsidR="00641021" w:rsidRPr="00433FBA" w:rsidRDefault="00641021" w:rsidP="00641021">
            <w:pPr>
              <w:spacing w:before="120" w:after="120"/>
              <w:jc w:val="center"/>
              <w:rPr>
                <w:rFonts w:ascii="Times New Roman" w:hAnsi="Times New Roman"/>
                <w:bCs/>
                <w:sz w:val="24"/>
                <w:szCs w:val="24"/>
              </w:rPr>
            </w:pPr>
          </w:p>
        </w:tc>
      </w:tr>
      <w:tr w:rsidR="00641021" w:rsidRPr="00433FBA" w14:paraId="48ADEEA1" w14:textId="77777777" w:rsidTr="00974675">
        <w:tc>
          <w:tcPr>
            <w:tcW w:w="590" w:type="dxa"/>
            <w:vAlign w:val="center"/>
          </w:tcPr>
          <w:p w14:paraId="48C7DB6B" w14:textId="77777777"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b/>
                <w:bCs/>
                <w:sz w:val="24"/>
                <w:szCs w:val="24"/>
              </w:rPr>
              <w:t>3</w:t>
            </w:r>
          </w:p>
        </w:tc>
        <w:tc>
          <w:tcPr>
            <w:tcW w:w="5047" w:type="dxa"/>
          </w:tcPr>
          <w:p w14:paraId="363967D2" w14:textId="6525FF28" w:rsidR="00641021" w:rsidRPr="00433FBA" w:rsidRDefault="00641021" w:rsidP="00641021">
            <w:pPr>
              <w:spacing w:before="120" w:after="120"/>
              <w:jc w:val="both"/>
              <w:rPr>
                <w:rFonts w:ascii="Times New Roman" w:hAnsi="Times New Roman"/>
                <w:bCs/>
                <w:iCs/>
                <w:sz w:val="24"/>
                <w:szCs w:val="24"/>
              </w:rPr>
            </w:pPr>
            <w:r w:rsidRPr="00433FBA">
              <w:rPr>
                <w:rFonts w:ascii="Times New Roman" w:hAnsi="Times New Roman"/>
                <w:sz w:val="24"/>
                <w:szCs w:val="24"/>
              </w:rPr>
              <w:t>- Thực hiện vệ sinh khu vực CBGV</w:t>
            </w:r>
            <w:r>
              <w:rPr>
                <w:rFonts w:ascii="Times New Roman" w:hAnsi="Times New Roman"/>
                <w:sz w:val="24"/>
                <w:szCs w:val="24"/>
              </w:rPr>
              <w:t>-</w:t>
            </w:r>
            <w:r w:rsidRPr="00433FBA">
              <w:rPr>
                <w:rFonts w:ascii="Times New Roman" w:hAnsi="Times New Roman"/>
                <w:sz w:val="24"/>
                <w:szCs w:val="24"/>
              </w:rPr>
              <w:t xml:space="preserve">NV F0 đó tiếp xúc để khử khuẩn. </w:t>
            </w:r>
          </w:p>
        </w:tc>
        <w:tc>
          <w:tcPr>
            <w:tcW w:w="1485" w:type="dxa"/>
          </w:tcPr>
          <w:p w14:paraId="5350B5DC" w14:textId="77777777" w:rsidR="00641021" w:rsidRPr="00433FBA" w:rsidRDefault="00641021" w:rsidP="00641021">
            <w:pPr>
              <w:tabs>
                <w:tab w:val="left" w:pos="709"/>
                <w:tab w:val="left" w:pos="851"/>
                <w:tab w:val="left" w:pos="993"/>
              </w:tabs>
              <w:spacing w:before="120" w:after="120"/>
              <w:contextualSpacing/>
              <w:jc w:val="both"/>
              <w:rPr>
                <w:rFonts w:ascii="Times New Roman" w:hAnsi="Times New Roman"/>
                <w:sz w:val="24"/>
                <w:szCs w:val="24"/>
              </w:rPr>
            </w:pPr>
            <w:r w:rsidRPr="00433FBA">
              <w:rPr>
                <w:rFonts w:ascii="Times New Roman" w:hAnsi="Times New Roman"/>
                <w:sz w:val="24"/>
                <w:szCs w:val="24"/>
              </w:rPr>
              <w:t>Khi có tình huống phát sinh.</w:t>
            </w:r>
          </w:p>
        </w:tc>
        <w:tc>
          <w:tcPr>
            <w:tcW w:w="1633" w:type="dxa"/>
          </w:tcPr>
          <w:p w14:paraId="5A5D9934"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Tại trường</w:t>
            </w:r>
          </w:p>
        </w:tc>
        <w:tc>
          <w:tcPr>
            <w:tcW w:w="2161" w:type="dxa"/>
          </w:tcPr>
          <w:p w14:paraId="20CE2DC9" w14:textId="77777777" w:rsidR="00641021" w:rsidRDefault="00641021" w:rsidP="00641021">
            <w:pPr>
              <w:spacing w:before="120" w:after="120"/>
              <w:jc w:val="center"/>
              <w:rPr>
                <w:rFonts w:ascii="Times New Roman" w:hAnsi="Times New Roman"/>
                <w:bCs/>
                <w:sz w:val="24"/>
                <w:szCs w:val="24"/>
              </w:rPr>
            </w:pPr>
            <w:r>
              <w:rPr>
                <w:rFonts w:ascii="Times New Roman" w:hAnsi="Times New Roman"/>
                <w:bCs/>
                <w:sz w:val="24"/>
                <w:szCs w:val="24"/>
              </w:rPr>
              <w:t>BCĐ PC</w:t>
            </w:r>
            <w:r w:rsidRPr="00433FBA">
              <w:rPr>
                <w:rFonts w:ascii="Times New Roman" w:hAnsi="Times New Roman"/>
                <w:bCs/>
                <w:sz w:val="24"/>
                <w:szCs w:val="24"/>
              </w:rPr>
              <w:t xml:space="preserve"> Covid</w:t>
            </w:r>
          </w:p>
          <w:p w14:paraId="53CB4964" w14:textId="5940AA32" w:rsidR="00641021" w:rsidRPr="00433FBA" w:rsidRDefault="00641021" w:rsidP="00641021">
            <w:pPr>
              <w:spacing w:before="120" w:after="120"/>
              <w:jc w:val="center"/>
              <w:rPr>
                <w:rFonts w:ascii="Times New Roman" w:hAnsi="Times New Roman"/>
                <w:bCs/>
                <w:sz w:val="24"/>
                <w:szCs w:val="24"/>
              </w:rPr>
            </w:pPr>
          </w:p>
        </w:tc>
        <w:tc>
          <w:tcPr>
            <w:tcW w:w="1984" w:type="dxa"/>
          </w:tcPr>
          <w:p w14:paraId="38CB5194"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Nhân viên y tế</w:t>
            </w:r>
          </w:p>
        </w:tc>
        <w:tc>
          <w:tcPr>
            <w:tcW w:w="1701" w:type="dxa"/>
          </w:tcPr>
          <w:p w14:paraId="324280BB" w14:textId="77777777" w:rsidR="00525258" w:rsidRDefault="00525258" w:rsidP="00525258">
            <w:pPr>
              <w:spacing w:before="120" w:after="120"/>
              <w:jc w:val="center"/>
              <w:rPr>
                <w:rFonts w:asciiTheme="majorHAnsi" w:hAnsiTheme="majorHAnsi" w:cstheme="majorHAnsi"/>
                <w:sz w:val="24"/>
                <w:szCs w:val="24"/>
              </w:rPr>
            </w:pPr>
            <w:r>
              <w:rPr>
                <w:rFonts w:asciiTheme="majorHAnsi" w:hAnsiTheme="majorHAnsi" w:cstheme="majorHAnsi"/>
                <w:sz w:val="24"/>
                <w:szCs w:val="24"/>
              </w:rPr>
              <w:t>Đ/c Hòa</w:t>
            </w:r>
          </w:p>
          <w:p w14:paraId="6B0562D8" w14:textId="3C51537C" w:rsidR="00641021" w:rsidRPr="00433FBA" w:rsidRDefault="00525258" w:rsidP="00525258">
            <w:pPr>
              <w:spacing w:before="120" w:after="120"/>
              <w:jc w:val="center"/>
              <w:rPr>
                <w:rFonts w:ascii="Times New Roman" w:hAnsi="Times New Roman"/>
                <w:bCs/>
                <w:sz w:val="24"/>
                <w:szCs w:val="24"/>
              </w:rPr>
            </w:pPr>
            <w:r w:rsidRPr="004C543B">
              <w:rPr>
                <w:rFonts w:asciiTheme="majorHAnsi" w:hAnsiTheme="majorHAnsi" w:cstheme="majorHAnsi"/>
                <w:sz w:val="24"/>
                <w:szCs w:val="24"/>
              </w:rPr>
              <w:t xml:space="preserve">Đ/c </w:t>
            </w:r>
            <w:r>
              <w:rPr>
                <w:rFonts w:asciiTheme="majorHAnsi" w:hAnsiTheme="majorHAnsi" w:cstheme="majorHAnsi"/>
                <w:sz w:val="24"/>
                <w:szCs w:val="24"/>
              </w:rPr>
              <w:t>Bích</w:t>
            </w:r>
          </w:p>
        </w:tc>
      </w:tr>
      <w:tr w:rsidR="00641021" w:rsidRPr="00433FBA" w14:paraId="3404DADC" w14:textId="77777777" w:rsidTr="00974675">
        <w:tc>
          <w:tcPr>
            <w:tcW w:w="590" w:type="dxa"/>
            <w:vAlign w:val="center"/>
          </w:tcPr>
          <w:p w14:paraId="53A8818F" w14:textId="77777777" w:rsidR="00641021" w:rsidRPr="00433FBA" w:rsidRDefault="00641021" w:rsidP="00641021">
            <w:pPr>
              <w:spacing w:before="120" w:after="120"/>
              <w:jc w:val="center"/>
              <w:rPr>
                <w:rFonts w:ascii="Times New Roman" w:hAnsi="Times New Roman"/>
                <w:b/>
                <w:bCs/>
                <w:sz w:val="24"/>
                <w:szCs w:val="24"/>
              </w:rPr>
            </w:pPr>
            <w:r w:rsidRPr="00433FBA">
              <w:rPr>
                <w:rFonts w:ascii="Times New Roman" w:hAnsi="Times New Roman"/>
                <w:b/>
                <w:bCs/>
                <w:sz w:val="24"/>
                <w:szCs w:val="24"/>
              </w:rPr>
              <w:t>4</w:t>
            </w:r>
          </w:p>
        </w:tc>
        <w:tc>
          <w:tcPr>
            <w:tcW w:w="5047" w:type="dxa"/>
          </w:tcPr>
          <w:p w14:paraId="027F3A72" w14:textId="77777777" w:rsidR="00641021" w:rsidRPr="00433FBA" w:rsidRDefault="00641021" w:rsidP="00641021">
            <w:pPr>
              <w:spacing w:before="120" w:after="120"/>
              <w:jc w:val="both"/>
              <w:rPr>
                <w:rFonts w:ascii="Times New Roman" w:hAnsi="Times New Roman"/>
                <w:sz w:val="24"/>
                <w:szCs w:val="24"/>
              </w:rPr>
            </w:pPr>
            <w:r w:rsidRPr="00433FBA">
              <w:rPr>
                <w:rFonts w:ascii="Times New Roman" w:hAnsi="Times New Roman"/>
                <w:bCs/>
                <w:iCs/>
                <w:sz w:val="24"/>
                <w:szCs w:val="24"/>
              </w:rPr>
              <w:t>- Thực hiện các giải pháp theo hướng dẫn mới của Liên ngành Y tế và Giáo dục Đào tạo thành phố.</w:t>
            </w:r>
          </w:p>
        </w:tc>
        <w:tc>
          <w:tcPr>
            <w:tcW w:w="1485" w:type="dxa"/>
          </w:tcPr>
          <w:p w14:paraId="65F1E5AD" w14:textId="77777777" w:rsidR="00641021" w:rsidRPr="00433FBA" w:rsidRDefault="00641021" w:rsidP="00641021">
            <w:pPr>
              <w:tabs>
                <w:tab w:val="left" w:pos="709"/>
                <w:tab w:val="left" w:pos="851"/>
                <w:tab w:val="left" w:pos="993"/>
              </w:tabs>
              <w:spacing w:before="120" w:after="120"/>
              <w:contextualSpacing/>
              <w:jc w:val="both"/>
              <w:rPr>
                <w:rFonts w:ascii="Times New Roman" w:hAnsi="Times New Roman"/>
                <w:sz w:val="24"/>
                <w:szCs w:val="24"/>
              </w:rPr>
            </w:pPr>
            <w:r w:rsidRPr="00433FBA">
              <w:rPr>
                <w:rFonts w:ascii="Times New Roman" w:hAnsi="Times New Roman"/>
                <w:sz w:val="24"/>
                <w:szCs w:val="24"/>
              </w:rPr>
              <w:t>Khi có tình huống phát sinh.</w:t>
            </w:r>
          </w:p>
        </w:tc>
        <w:tc>
          <w:tcPr>
            <w:tcW w:w="1633" w:type="dxa"/>
          </w:tcPr>
          <w:p w14:paraId="0C051BE2"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Tại gia đình CBGVNV</w:t>
            </w:r>
          </w:p>
        </w:tc>
        <w:tc>
          <w:tcPr>
            <w:tcW w:w="2161" w:type="dxa"/>
          </w:tcPr>
          <w:p w14:paraId="3B0B6526"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CBGVNV</w:t>
            </w:r>
          </w:p>
        </w:tc>
        <w:tc>
          <w:tcPr>
            <w:tcW w:w="1984" w:type="dxa"/>
          </w:tcPr>
          <w:p w14:paraId="3F34378D" w14:textId="77777777" w:rsidR="00641021" w:rsidRPr="00433FBA" w:rsidRDefault="00641021" w:rsidP="00641021">
            <w:pPr>
              <w:spacing w:before="120" w:after="120"/>
              <w:jc w:val="center"/>
              <w:rPr>
                <w:rFonts w:ascii="Times New Roman" w:hAnsi="Times New Roman"/>
                <w:bCs/>
                <w:sz w:val="24"/>
                <w:szCs w:val="24"/>
              </w:rPr>
            </w:pPr>
            <w:r w:rsidRPr="00433FBA">
              <w:rPr>
                <w:rFonts w:ascii="Times New Roman" w:hAnsi="Times New Roman"/>
                <w:bCs/>
                <w:sz w:val="24"/>
                <w:szCs w:val="24"/>
              </w:rPr>
              <w:t xml:space="preserve">Nhân viên y tế </w:t>
            </w:r>
          </w:p>
        </w:tc>
        <w:tc>
          <w:tcPr>
            <w:tcW w:w="1701" w:type="dxa"/>
          </w:tcPr>
          <w:p w14:paraId="04DDDE5B" w14:textId="04E0EB0C" w:rsidR="00641021" w:rsidRDefault="00525258" w:rsidP="00641021">
            <w:pPr>
              <w:spacing w:before="120" w:after="120"/>
              <w:jc w:val="center"/>
              <w:rPr>
                <w:rFonts w:asciiTheme="majorHAnsi" w:hAnsiTheme="majorHAnsi" w:cstheme="majorHAnsi"/>
                <w:sz w:val="24"/>
                <w:szCs w:val="24"/>
              </w:rPr>
            </w:pPr>
            <w:r>
              <w:rPr>
                <w:rFonts w:asciiTheme="majorHAnsi" w:hAnsiTheme="majorHAnsi" w:cstheme="majorHAnsi"/>
                <w:sz w:val="24"/>
                <w:szCs w:val="24"/>
              </w:rPr>
              <w:t>Đ/c Hòa</w:t>
            </w:r>
          </w:p>
          <w:p w14:paraId="5143E068" w14:textId="342B86C4" w:rsidR="00641021" w:rsidRPr="00433FBA" w:rsidRDefault="00641021" w:rsidP="00641021">
            <w:pPr>
              <w:spacing w:before="120" w:after="120"/>
              <w:jc w:val="center"/>
              <w:rPr>
                <w:rFonts w:ascii="Times New Roman" w:hAnsi="Times New Roman"/>
                <w:bCs/>
                <w:sz w:val="24"/>
                <w:szCs w:val="24"/>
              </w:rPr>
            </w:pPr>
          </w:p>
        </w:tc>
      </w:tr>
    </w:tbl>
    <w:p w14:paraId="394D0509" w14:textId="77777777" w:rsidR="00433FBA" w:rsidRPr="00433FBA" w:rsidRDefault="00433FBA" w:rsidP="00433FBA">
      <w:pPr>
        <w:rPr>
          <w:rFonts w:ascii="Times New Roman" w:hAnsi="Times New Roman"/>
        </w:rPr>
      </w:pPr>
    </w:p>
    <w:p w14:paraId="1A7B2038" w14:textId="77777777" w:rsidR="00433FBA" w:rsidRPr="00433FBA" w:rsidRDefault="00433FBA" w:rsidP="001462CF">
      <w:pPr>
        <w:shd w:val="clear" w:color="auto" w:fill="FFFFFF"/>
        <w:spacing w:before="120" w:after="120" w:line="276" w:lineRule="auto"/>
        <w:jc w:val="center"/>
        <w:textAlignment w:val="baseline"/>
        <w:rPr>
          <w:rFonts w:ascii="Times New Roman" w:hAnsi="Times New Roman"/>
          <w:b/>
          <w:color w:val="000000"/>
          <w:bdr w:val="none" w:sz="0" w:space="0" w:color="auto" w:frame="1"/>
          <w:lang w:val="nl-NL"/>
        </w:rPr>
      </w:pPr>
    </w:p>
    <w:p w14:paraId="23E50C77" w14:textId="77777777" w:rsidR="00433FBA" w:rsidRPr="00433FBA" w:rsidRDefault="00433FBA" w:rsidP="001462CF">
      <w:pPr>
        <w:shd w:val="clear" w:color="auto" w:fill="FFFFFF"/>
        <w:spacing w:before="120" w:after="120" w:line="276" w:lineRule="auto"/>
        <w:jc w:val="center"/>
        <w:textAlignment w:val="baseline"/>
        <w:rPr>
          <w:rFonts w:ascii="Times New Roman" w:hAnsi="Times New Roman"/>
          <w:b/>
          <w:color w:val="000000"/>
          <w:bdr w:val="none" w:sz="0" w:space="0" w:color="auto" w:frame="1"/>
          <w:lang w:val="nl-NL"/>
        </w:rPr>
      </w:pPr>
    </w:p>
    <w:p w14:paraId="3B63C271" w14:textId="77777777" w:rsidR="00433FBA" w:rsidRPr="00433FBA" w:rsidRDefault="00433FBA" w:rsidP="001462CF">
      <w:pPr>
        <w:shd w:val="clear" w:color="auto" w:fill="FFFFFF"/>
        <w:spacing w:before="120" w:after="120" w:line="276" w:lineRule="auto"/>
        <w:jc w:val="center"/>
        <w:textAlignment w:val="baseline"/>
        <w:rPr>
          <w:rFonts w:ascii="Times New Roman" w:hAnsi="Times New Roman"/>
          <w:b/>
          <w:color w:val="000000"/>
          <w:bdr w:val="none" w:sz="0" w:space="0" w:color="auto" w:frame="1"/>
          <w:lang w:val="nl-NL"/>
        </w:rPr>
      </w:pPr>
    </w:p>
    <w:p w14:paraId="6830B019" w14:textId="77777777" w:rsidR="00433FBA" w:rsidRPr="00433FBA" w:rsidRDefault="00433FBA" w:rsidP="001462CF">
      <w:pPr>
        <w:shd w:val="clear" w:color="auto" w:fill="FFFFFF"/>
        <w:spacing w:before="120" w:after="120" w:line="276" w:lineRule="auto"/>
        <w:jc w:val="center"/>
        <w:textAlignment w:val="baseline"/>
        <w:rPr>
          <w:rFonts w:ascii="Times New Roman" w:hAnsi="Times New Roman"/>
          <w:b/>
          <w:color w:val="000000"/>
          <w:bdr w:val="none" w:sz="0" w:space="0" w:color="auto" w:frame="1"/>
          <w:lang w:val="nl-NL"/>
        </w:rPr>
      </w:pPr>
    </w:p>
    <w:p w14:paraId="05324BE7" w14:textId="77777777" w:rsidR="00573E83" w:rsidRDefault="00573E83" w:rsidP="001462CF">
      <w:pPr>
        <w:shd w:val="clear" w:color="auto" w:fill="FFFFFF"/>
        <w:spacing w:before="120" w:after="120" w:line="276" w:lineRule="auto"/>
        <w:jc w:val="center"/>
        <w:textAlignment w:val="baseline"/>
        <w:rPr>
          <w:rFonts w:ascii="Times New Roman" w:hAnsi="Times New Roman"/>
          <w:b/>
          <w:color w:val="000000"/>
          <w:bdr w:val="none" w:sz="0" w:space="0" w:color="auto" w:frame="1"/>
          <w:lang w:val="nl-NL"/>
        </w:rPr>
      </w:pPr>
    </w:p>
    <w:p w14:paraId="649FB27F" w14:textId="77777777" w:rsidR="00EA548F" w:rsidRDefault="00EA548F" w:rsidP="001462CF">
      <w:pPr>
        <w:shd w:val="clear" w:color="auto" w:fill="FFFFFF"/>
        <w:spacing w:before="120" w:after="120" w:line="276" w:lineRule="auto"/>
        <w:jc w:val="center"/>
        <w:textAlignment w:val="baseline"/>
        <w:rPr>
          <w:rFonts w:ascii="Times New Roman" w:hAnsi="Times New Roman"/>
          <w:b/>
          <w:color w:val="000000"/>
          <w:bdr w:val="none" w:sz="0" w:space="0" w:color="auto" w:frame="1"/>
          <w:lang w:val="nl-NL"/>
        </w:rPr>
      </w:pPr>
    </w:p>
    <w:p w14:paraId="5D8FA5C0" w14:textId="77777777" w:rsidR="00EA548F" w:rsidRPr="00433FBA" w:rsidRDefault="00EA548F" w:rsidP="001462CF">
      <w:pPr>
        <w:shd w:val="clear" w:color="auto" w:fill="FFFFFF"/>
        <w:spacing w:before="120" w:after="120" w:line="276" w:lineRule="auto"/>
        <w:jc w:val="center"/>
        <w:textAlignment w:val="baseline"/>
        <w:rPr>
          <w:rFonts w:ascii="Times New Roman" w:hAnsi="Times New Roman"/>
          <w:b/>
          <w:color w:val="000000"/>
          <w:bdr w:val="none" w:sz="0" w:space="0" w:color="auto" w:frame="1"/>
          <w:lang w:val="nl-NL"/>
        </w:rPr>
      </w:pPr>
    </w:p>
    <w:p w14:paraId="5696C7BF" w14:textId="6FB0B304" w:rsidR="00001C74" w:rsidRPr="00433FBA" w:rsidRDefault="00001C74" w:rsidP="001462CF">
      <w:pPr>
        <w:shd w:val="clear" w:color="auto" w:fill="FFFFFF"/>
        <w:spacing w:before="120" w:after="120" w:line="276" w:lineRule="auto"/>
        <w:jc w:val="center"/>
        <w:textAlignment w:val="baseline"/>
        <w:rPr>
          <w:rFonts w:ascii="Times New Roman" w:hAnsi="Times New Roman"/>
          <w:b/>
          <w:color w:val="000000"/>
          <w:bdr w:val="none" w:sz="0" w:space="0" w:color="auto" w:frame="1"/>
          <w:lang w:val="nl-NL"/>
        </w:rPr>
      </w:pPr>
      <w:r w:rsidRPr="00433FBA">
        <w:rPr>
          <w:rFonts w:ascii="Times New Roman" w:hAnsi="Times New Roman"/>
          <w:b/>
          <w:color w:val="000000"/>
          <w:bdr w:val="none" w:sz="0" w:space="0" w:color="auto" w:frame="1"/>
          <w:lang w:val="nl-NL"/>
        </w:rPr>
        <w:t xml:space="preserve"> CÁC PHƯƠNG ÁN</w:t>
      </w:r>
      <w:r w:rsidR="004C7BA2" w:rsidRPr="00433FBA">
        <w:rPr>
          <w:rFonts w:ascii="Times New Roman" w:hAnsi="Times New Roman"/>
          <w:b/>
          <w:color w:val="000000"/>
          <w:bdr w:val="none" w:sz="0" w:space="0" w:color="auto" w:frame="1"/>
          <w:lang w:val="nl-NL"/>
        </w:rPr>
        <w:t xml:space="preserve"> THỰC HIỆN</w:t>
      </w:r>
      <w:r w:rsidRPr="00433FBA">
        <w:rPr>
          <w:rFonts w:ascii="Times New Roman" w:hAnsi="Times New Roman"/>
          <w:b/>
          <w:color w:val="000000"/>
          <w:bdr w:val="none" w:sz="0" w:space="0" w:color="auto" w:frame="1"/>
          <w:lang w:val="nl-NL"/>
        </w:rPr>
        <w:t>:</w:t>
      </w:r>
    </w:p>
    <w:p w14:paraId="66FF5B86" w14:textId="0D5DC8AE" w:rsidR="00001C74" w:rsidRPr="00433FBA" w:rsidRDefault="00001C74" w:rsidP="0030337D">
      <w:pPr>
        <w:shd w:val="clear" w:color="auto" w:fill="FFFFFF"/>
        <w:spacing w:before="120" w:after="120" w:line="276" w:lineRule="auto"/>
        <w:jc w:val="center"/>
        <w:textAlignment w:val="baseline"/>
        <w:rPr>
          <w:rFonts w:ascii="Times New Roman" w:hAnsi="Times New Roman"/>
          <w:b/>
          <w:color w:val="000000"/>
          <w:bdr w:val="none" w:sz="0" w:space="0" w:color="auto" w:frame="1"/>
          <w:lang w:val="nl-NL"/>
        </w:rPr>
      </w:pPr>
      <w:r w:rsidRPr="00433FBA">
        <w:rPr>
          <w:rFonts w:ascii="Times New Roman" w:hAnsi="Times New Roman"/>
          <w:b/>
          <w:color w:val="000000"/>
          <w:bdr w:val="none" w:sz="0" w:space="0" w:color="auto" w:frame="1"/>
          <w:lang w:val="nl-NL"/>
        </w:rPr>
        <w:t>I-PHƯƠNG ÁN TỔ CHỨC ĂN</w:t>
      </w:r>
      <w:r w:rsidR="008A5F1F" w:rsidRPr="00433FBA">
        <w:rPr>
          <w:rFonts w:ascii="Times New Roman" w:hAnsi="Times New Roman"/>
          <w:b/>
          <w:color w:val="000000"/>
          <w:bdr w:val="none" w:sz="0" w:space="0" w:color="auto" w:frame="1"/>
          <w:lang w:val="nl-NL"/>
        </w:rPr>
        <w:t xml:space="preserve"> - NGỦ</w:t>
      </w:r>
      <w:r w:rsidRPr="00433FBA">
        <w:rPr>
          <w:rFonts w:ascii="Times New Roman" w:hAnsi="Times New Roman"/>
          <w:b/>
          <w:color w:val="000000"/>
          <w:bdr w:val="none" w:sz="0" w:space="0" w:color="auto" w:frame="1"/>
          <w:lang w:val="nl-NL"/>
        </w:rPr>
        <w:t xml:space="preserve"> BÁN TRÚ CHO TRẺ TẠI TRƯỜNG PHÒNG TRÁNH DỊCH COVID-19:</w:t>
      </w:r>
    </w:p>
    <w:p w14:paraId="3F2EA5CE" w14:textId="48A358FF" w:rsidR="00AE4E7C" w:rsidRPr="00EA548F" w:rsidRDefault="00EA548F" w:rsidP="00C36420">
      <w:pPr>
        <w:shd w:val="clear" w:color="auto" w:fill="FFFFFF"/>
        <w:spacing w:beforeLines="40" w:before="96" w:afterLines="40" w:after="96" w:line="288" w:lineRule="auto"/>
        <w:ind w:firstLine="720"/>
        <w:jc w:val="both"/>
        <w:textAlignment w:val="baseline"/>
        <w:rPr>
          <w:rFonts w:ascii="Times New Roman" w:hAnsi="Times New Roman"/>
          <w:b/>
          <w:color w:val="000000"/>
          <w:bdr w:val="none" w:sz="0" w:space="0" w:color="auto" w:frame="1"/>
          <w:lang w:val="nl-NL"/>
        </w:rPr>
      </w:pPr>
      <w:r>
        <w:rPr>
          <w:rFonts w:ascii="Times New Roman" w:hAnsi="Times New Roman"/>
          <w:b/>
          <w:color w:val="000000"/>
          <w:bdr w:val="none" w:sz="0" w:space="0" w:color="auto" w:frame="1"/>
          <w:lang w:val="nl-NL"/>
        </w:rPr>
        <w:t xml:space="preserve">1. </w:t>
      </w:r>
      <w:r w:rsidR="00AE4E7C" w:rsidRPr="00EA548F">
        <w:rPr>
          <w:rFonts w:ascii="Times New Roman" w:hAnsi="Times New Roman"/>
          <w:b/>
          <w:color w:val="000000"/>
          <w:bdr w:val="none" w:sz="0" w:space="0" w:color="auto" w:frame="1"/>
          <w:lang w:val="nl-NL"/>
        </w:rPr>
        <w:t>Nhà tr</w:t>
      </w:r>
      <w:r w:rsidR="00AE4E7C" w:rsidRPr="00EA548F">
        <w:rPr>
          <w:rFonts w:ascii="Times New Roman" w:hAnsi="Times New Roman" w:cs="Calibri"/>
          <w:b/>
          <w:color w:val="000000"/>
          <w:bdr w:val="none" w:sz="0" w:space="0" w:color="auto" w:frame="1"/>
          <w:lang w:val="nl-NL"/>
        </w:rPr>
        <w:t>ườ</w:t>
      </w:r>
      <w:r w:rsidR="00AE4E7C" w:rsidRPr="00EA548F">
        <w:rPr>
          <w:rFonts w:ascii="Times New Roman" w:hAnsi="Times New Roman"/>
          <w:b/>
          <w:color w:val="000000"/>
          <w:bdr w:val="none" w:sz="0" w:space="0" w:color="auto" w:frame="1"/>
          <w:lang w:val="nl-NL"/>
        </w:rPr>
        <w:t>ng:</w:t>
      </w:r>
    </w:p>
    <w:p w14:paraId="7B9BA686" w14:textId="2C493B87" w:rsidR="00AE4E7C" w:rsidRPr="00433FBA" w:rsidRDefault="00AE4E7C" w:rsidP="00C36420">
      <w:pPr>
        <w:spacing w:beforeLines="40" w:before="96" w:afterLines="40" w:after="96" w:line="288" w:lineRule="auto"/>
        <w:ind w:firstLine="720"/>
        <w:jc w:val="both"/>
        <w:rPr>
          <w:rFonts w:ascii="Times New Roman" w:hAnsi="Times New Roman"/>
          <w:color w:val="000000"/>
          <w:bdr w:val="none" w:sz="0" w:space="0" w:color="auto" w:frame="1"/>
          <w:lang w:val="nl-NL"/>
        </w:rPr>
      </w:pPr>
      <w:r w:rsidRPr="00433FBA">
        <w:rPr>
          <w:rFonts w:ascii="Times New Roman" w:hAnsi="Times New Roman"/>
          <w:color w:val="000000"/>
          <w:bdr w:val="none" w:sz="0" w:space="0" w:color="auto" w:frame="1"/>
          <w:lang w:val="nl-NL"/>
        </w:rPr>
        <w:t>- Kí hợp đồng thực phẩm với các đơn vị cung ứng thực phẩm đầu năm học, các đơn vị cung ứng thực phẩm có đầy đủ các văn bản pháp lý đủ điều kiện an toàn thực phẩm đã được cơ quan chức năng của UBND quận phê duyệt và cho phép ký hợp đồng với nhà trường.</w:t>
      </w:r>
    </w:p>
    <w:p w14:paraId="51994EE5" w14:textId="13F7C995" w:rsidR="00836D6E" w:rsidRPr="00433FBA" w:rsidRDefault="00695F58" w:rsidP="00C36420">
      <w:pPr>
        <w:shd w:val="clear" w:color="auto" w:fill="FFFFFF"/>
        <w:spacing w:beforeLines="40" w:before="96" w:afterLines="40" w:after="96" w:line="288" w:lineRule="auto"/>
        <w:ind w:left="360" w:firstLine="180"/>
        <w:jc w:val="both"/>
        <w:textAlignment w:val="baseline"/>
        <w:rPr>
          <w:rFonts w:ascii="Times New Roman" w:hAnsi="Times New Roman"/>
          <w:b/>
          <w:color w:val="000000"/>
          <w:bdr w:val="none" w:sz="0" w:space="0" w:color="auto" w:frame="1"/>
          <w:lang w:val="nl-NL"/>
        </w:rPr>
      </w:pPr>
      <w:r w:rsidRPr="00433FBA">
        <w:rPr>
          <w:rFonts w:ascii="Times New Roman" w:hAnsi="Times New Roman"/>
          <w:b/>
          <w:color w:val="000000"/>
          <w:bdr w:val="none" w:sz="0" w:space="0" w:color="auto" w:frame="1"/>
          <w:lang w:val="nl-NL"/>
        </w:rPr>
        <w:t>2.</w:t>
      </w:r>
      <w:r w:rsidR="00EA548F">
        <w:rPr>
          <w:rFonts w:ascii="Times New Roman" w:hAnsi="Times New Roman"/>
          <w:b/>
          <w:color w:val="000000"/>
          <w:bdr w:val="none" w:sz="0" w:space="0" w:color="auto" w:frame="1"/>
          <w:lang w:val="nl-NL"/>
        </w:rPr>
        <w:t xml:space="preserve"> </w:t>
      </w:r>
      <w:r w:rsidR="00836D6E" w:rsidRPr="00433FBA">
        <w:rPr>
          <w:rFonts w:ascii="Times New Roman" w:hAnsi="Times New Roman"/>
          <w:b/>
          <w:color w:val="000000"/>
          <w:bdr w:val="none" w:sz="0" w:space="0" w:color="auto" w:frame="1"/>
          <w:lang w:val="nl-NL"/>
        </w:rPr>
        <w:t xml:space="preserve">Nhà bếp: </w:t>
      </w:r>
    </w:p>
    <w:p w14:paraId="0B99D5AD" w14:textId="27A7163B" w:rsidR="00C56BDB" w:rsidRPr="00433FBA" w:rsidRDefault="00C56BDB" w:rsidP="00C36420">
      <w:pPr>
        <w:shd w:val="clear" w:color="auto" w:fill="FFFFFF"/>
        <w:spacing w:beforeLines="40" w:before="96" w:afterLines="40" w:after="96" w:line="288" w:lineRule="auto"/>
        <w:ind w:firstLine="720"/>
        <w:jc w:val="both"/>
        <w:textAlignment w:val="baseline"/>
        <w:rPr>
          <w:rFonts w:ascii="Times New Roman" w:hAnsi="Times New Roman"/>
          <w:b/>
          <w:i/>
          <w:color w:val="000000"/>
          <w:bdr w:val="none" w:sz="0" w:space="0" w:color="auto" w:frame="1"/>
          <w:lang w:val="nl-NL"/>
        </w:rPr>
      </w:pPr>
      <w:r w:rsidRPr="00433FBA">
        <w:rPr>
          <w:rFonts w:ascii="Times New Roman" w:hAnsi="Times New Roman"/>
          <w:b/>
          <w:i/>
          <w:color w:val="000000"/>
          <w:bdr w:val="none" w:sz="0" w:space="0" w:color="auto" w:frame="1"/>
          <w:lang w:val="nl-NL"/>
        </w:rPr>
        <w:t>* Cơ sở vật chất:</w:t>
      </w:r>
    </w:p>
    <w:p w14:paraId="37C4A96C" w14:textId="77777777" w:rsidR="00AE4E7C" w:rsidRPr="00971767" w:rsidRDefault="00836D6E" w:rsidP="00C36420">
      <w:pPr>
        <w:shd w:val="clear" w:color="auto" w:fill="FFFFFF"/>
        <w:spacing w:beforeLines="40" w:before="96" w:afterLines="40" w:after="96" w:line="288" w:lineRule="auto"/>
        <w:ind w:firstLine="720"/>
        <w:jc w:val="both"/>
        <w:textAlignment w:val="baseline"/>
        <w:rPr>
          <w:rFonts w:ascii="Times New Roman" w:hAnsi="Times New Roman"/>
          <w:color w:val="000000"/>
          <w:lang w:val="nl-NL"/>
        </w:rPr>
      </w:pPr>
      <w:r w:rsidRPr="00433FBA">
        <w:rPr>
          <w:rFonts w:ascii="Times New Roman" w:hAnsi="Times New Roman"/>
          <w:color w:val="000000"/>
          <w:bdr w:val="none" w:sz="0" w:space="0" w:color="auto" w:frame="1"/>
          <w:lang w:val="nl-NL"/>
        </w:rPr>
        <w:t xml:space="preserve">- </w:t>
      </w:r>
      <w:r w:rsidR="00AE4E7C" w:rsidRPr="00433FBA">
        <w:rPr>
          <w:rFonts w:ascii="Times New Roman" w:hAnsi="Times New Roman"/>
          <w:color w:val="000000"/>
          <w:bdr w:val="none" w:sz="0" w:space="0" w:color="auto" w:frame="1"/>
          <w:lang w:val="nl-NL"/>
        </w:rPr>
        <w:t>Các k</w:t>
      </w:r>
      <w:r w:rsidRPr="00971767">
        <w:rPr>
          <w:rFonts w:ascii="Times New Roman" w:hAnsi="Times New Roman"/>
          <w:color w:val="000000"/>
          <w:lang w:val="nl-NL"/>
        </w:rPr>
        <w:t xml:space="preserve">hu vực </w:t>
      </w:r>
      <w:r w:rsidR="00AE4E7C" w:rsidRPr="00971767">
        <w:rPr>
          <w:rFonts w:ascii="Times New Roman" w:hAnsi="Times New Roman"/>
          <w:color w:val="000000"/>
          <w:lang w:val="nl-NL"/>
        </w:rPr>
        <w:t>cửa sổ, thông hơi</w:t>
      </w:r>
      <w:r w:rsidRPr="00971767">
        <w:rPr>
          <w:rFonts w:ascii="Times New Roman" w:hAnsi="Times New Roman"/>
          <w:color w:val="000000"/>
          <w:lang w:val="nl-NL"/>
        </w:rPr>
        <w:t xml:space="preserve"> được trang bị phương tiện phòng chống côn trùng, động vật gây hại</w:t>
      </w:r>
      <w:r w:rsidR="00AE4E7C" w:rsidRPr="00971767">
        <w:rPr>
          <w:rFonts w:ascii="Times New Roman" w:hAnsi="Times New Roman"/>
          <w:color w:val="000000"/>
          <w:lang w:val="nl-NL"/>
        </w:rPr>
        <w:t>.</w:t>
      </w:r>
    </w:p>
    <w:p w14:paraId="05A3E69C" w14:textId="77777777" w:rsidR="00AE4E7C" w:rsidRPr="00971767" w:rsidRDefault="00AE4E7C" w:rsidP="00C36420">
      <w:pPr>
        <w:shd w:val="clear" w:color="auto" w:fill="FFFFFF"/>
        <w:spacing w:beforeLines="40" w:before="96" w:afterLines="40" w:after="96" w:line="288" w:lineRule="auto"/>
        <w:ind w:firstLine="720"/>
        <w:jc w:val="both"/>
        <w:textAlignment w:val="baseline"/>
        <w:rPr>
          <w:rFonts w:ascii="Times New Roman" w:hAnsi="Times New Roman"/>
          <w:color w:val="000000"/>
          <w:lang w:val="nl-NL"/>
        </w:rPr>
      </w:pPr>
      <w:r w:rsidRPr="00971767">
        <w:rPr>
          <w:rFonts w:ascii="Times New Roman" w:hAnsi="Times New Roman"/>
          <w:color w:val="000000"/>
          <w:lang w:val="nl-NL"/>
        </w:rPr>
        <w:t>- C</w:t>
      </w:r>
      <w:r w:rsidR="00836D6E" w:rsidRPr="00971767">
        <w:rPr>
          <w:rFonts w:ascii="Times New Roman" w:hAnsi="Times New Roman"/>
          <w:color w:val="000000"/>
          <w:lang w:val="nl-NL"/>
        </w:rPr>
        <w:t>ó</w:t>
      </w:r>
      <w:r w:rsidRPr="00971767">
        <w:rPr>
          <w:rFonts w:ascii="Times New Roman" w:hAnsi="Times New Roman"/>
          <w:color w:val="000000"/>
          <w:lang w:val="nl-NL"/>
        </w:rPr>
        <w:t xml:space="preserve"> dung dịch khử khuẩn  trước của bếp, có xà phòng</w:t>
      </w:r>
      <w:r w:rsidR="00836D6E" w:rsidRPr="00971767">
        <w:rPr>
          <w:rFonts w:ascii="Times New Roman" w:hAnsi="Times New Roman"/>
          <w:color w:val="000000"/>
          <w:lang w:val="nl-NL"/>
        </w:rPr>
        <w:t xml:space="preserve"> rửa tay sát khuẩn cho nhân viên trực tiếp chế biến thực phẩm</w:t>
      </w:r>
    </w:p>
    <w:p w14:paraId="517A3A51" w14:textId="77777777" w:rsidR="00AE4E7C" w:rsidRPr="00971767" w:rsidRDefault="00AE4E7C" w:rsidP="00C36420">
      <w:pPr>
        <w:shd w:val="clear" w:color="auto" w:fill="FFFFFF"/>
        <w:spacing w:beforeLines="40" w:before="96" w:afterLines="40" w:after="96" w:line="288" w:lineRule="auto"/>
        <w:ind w:firstLine="720"/>
        <w:jc w:val="both"/>
        <w:textAlignment w:val="baseline"/>
        <w:rPr>
          <w:rFonts w:ascii="Times New Roman" w:hAnsi="Times New Roman"/>
          <w:color w:val="000000"/>
          <w:lang w:val="nl-NL"/>
        </w:rPr>
      </w:pPr>
      <w:r w:rsidRPr="00971767">
        <w:rPr>
          <w:rFonts w:ascii="Times New Roman" w:hAnsi="Times New Roman"/>
          <w:color w:val="000000"/>
          <w:lang w:val="nl-NL"/>
        </w:rPr>
        <w:t>- Đ</w:t>
      </w:r>
      <w:r w:rsidR="00836D6E" w:rsidRPr="00971767">
        <w:rPr>
          <w:rFonts w:ascii="Times New Roman" w:hAnsi="Times New Roman"/>
          <w:color w:val="000000"/>
          <w:lang w:val="nl-NL"/>
        </w:rPr>
        <w:t>ồ dùng chứa rác thải có nắp đậy. </w:t>
      </w:r>
    </w:p>
    <w:p w14:paraId="158A864F" w14:textId="351641D3" w:rsidR="00C56BDB" w:rsidRPr="00971767" w:rsidRDefault="00AE4E7C" w:rsidP="00C36420">
      <w:pPr>
        <w:shd w:val="clear" w:color="auto" w:fill="FFFFFF"/>
        <w:spacing w:beforeLines="40" w:before="96" w:afterLines="40" w:after="96" w:line="288" w:lineRule="auto"/>
        <w:ind w:firstLine="720"/>
        <w:jc w:val="both"/>
        <w:textAlignment w:val="baseline"/>
        <w:rPr>
          <w:rFonts w:ascii="Times New Roman" w:hAnsi="Times New Roman"/>
          <w:color w:val="000000"/>
          <w:lang w:val="nl-NL"/>
        </w:rPr>
      </w:pPr>
      <w:r w:rsidRPr="00971767">
        <w:rPr>
          <w:rFonts w:ascii="Times New Roman" w:hAnsi="Times New Roman"/>
          <w:color w:val="000000"/>
          <w:lang w:val="nl-NL"/>
        </w:rPr>
        <w:t xml:space="preserve">- Đảm bảo quy trình bếp ăn một chiều. </w:t>
      </w:r>
      <w:r w:rsidR="00C56BDB" w:rsidRPr="00971767">
        <w:rPr>
          <w:rFonts w:ascii="Times New Roman" w:hAnsi="Times New Roman"/>
          <w:color w:val="000000"/>
          <w:lang w:val="nl-NL"/>
        </w:rPr>
        <w:t>C</w:t>
      </w:r>
      <w:r w:rsidRPr="00971767">
        <w:rPr>
          <w:rFonts w:ascii="Times New Roman" w:hAnsi="Times New Roman"/>
          <w:color w:val="000000"/>
          <w:lang w:val="nl-NL"/>
        </w:rPr>
        <w:t>ó khu vực chế biến</w:t>
      </w:r>
      <w:r w:rsidR="00C56BDB" w:rsidRPr="00971767">
        <w:rPr>
          <w:rFonts w:ascii="Times New Roman" w:hAnsi="Times New Roman"/>
          <w:color w:val="000000"/>
          <w:lang w:val="nl-NL"/>
        </w:rPr>
        <w:t xml:space="preserve">, dụng cụ chia thức ăn sống và </w:t>
      </w:r>
      <w:r w:rsidRPr="00971767">
        <w:rPr>
          <w:rFonts w:ascii="Times New Roman" w:hAnsi="Times New Roman"/>
          <w:color w:val="000000"/>
          <w:lang w:val="nl-NL"/>
        </w:rPr>
        <w:t xml:space="preserve">thức ăn chín riêng biệt. </w:t>
      </w:r>
    </w:p>
    <w:p w14:paraId="5C4ACA1F" w14:textId="5E2EA115" w:rsidR="00B06575" w:rsidRPr="00433FBA" w:rsidRDefault="00B06575" w:rsidP="00C36420">
      <w:pPr>
        <w:shd w:val="clear" w:color="auto" w:fill="FFFFFF"/>
        <w:spacing w:beforeLines="40" w:before="96" w:afterLines="40" w:after="96" w:line="288" w:lineRule="auto"/>
        <w:ind w:firstLine="720"/>
        <w:jc w:val="both"/>
        <w:textAlignment w:val="baseline"/>
        <w:rPr>
          <w:rFonts w:ascii="Times New Roman" w:hAnsi="Times New Roman"/>
          <w:b/>
          <w:bCs/>
          <w:i/>
          <w:iCs/>
          <w:color w:val="000000"/>
          <w:bdr w:val="none" w:sz="0" w:space="0" w:color="auto" w:frame="1"/>
          <w:lang w:val="nl-NL"/>
        </w:rPr>
      </w:pPr>
      <w:r w:rsidRPr="00433FBA">
        <w:rPr>
          <w:rFonts w:ascii="Times New Roman" w:hAnsi="Times New Roman"/>
          <w:b/>
          <w:color w:val="000000"/>
          <w:bdr w:val="none" w:sz="0" w:space="0" w:color="auto" w:frame="1"/>
          <w:lang w:val="nl-NL"/>
        </w:rPr>
        <w:t xml:space="preserve">* </w:t>
      </w:r>
      <w:r w:rsidRPr="00433FBA">
        <w:rPr>
          <w:rFonts w:ascii="Times New Roman" w:hAnsi="Times New Roman"/>
          <w:b/>
          <w:bCs/>
          <w:i/>
          <w:iCs/>
          <w:color w:val="000000"/>
          <w:bdr w:val="none" w:sz="0" w:space="0" w:color="auto" w:frame="1"/>
          <w:lang w:val="nl-NL"/>
        </w:rPr>
        <w:t>Đảm bảo vệ sinh an toàn thực phẩm trong thời gian HS ăn bán trú và uống sữa học đường tại trường:</w:t>
      </w:r>
    </w:p>
    <w:p w14:paraId="3C38FF86" w14:textId="77777777" w:rsidR="00B06575" w:rsidRPr="00433FBA" w:rsidRDefault="00B06575" w:rsidP="00C36420">
      <w:pPr>
        <w:shd w:val="clear" w:color="auto" w:fill="FFFFFF"/>
        <w:spacing w:beforeLines="40" w:before="96" w:afterLines="40" w:after="96" w:line="288" w:lineRule="auto"/>
        <w:ind w:firstLine="720"/>
        <w:jc w:val="both"/>
        <w:textAlignment w:val="baseline"/>
        <w:rPr>
          <w:rFonts w:ascii="Times New Roman" w:hAnsi="Times New Roman"/>
          <w:color w:val="000000"/>
          <w:bdr w:val="none" w:sz="0" w:space="0" w:color="auto" w:frame="1"/>
          <w:lang w:val="nl-NL"/>
        </w:rPr>
      </w:pPr>
      <w:r w:rsidRPr="00433FBA">
        <w:rPr>
          <w:rFonts w:ascii="Times New Roman" w:hAnsi="Times New Roman"/>
          <w:color w:val="000000"/>
          <w:bdr w:val="none" w:sz="0" w:space="0" w:color="auto" w:frame="1"/>
          <w:lang w:val="nl-NL"/>
        </w:rPr>
        <w:t>+ Nhân viên nhà bếp phải có giấy xác nhận đã được tiêm phòng vắc xin Covid-19 và thực hiện nghiêm túc các quy định về phòng dịch.</w:t>
      </w:r>
    </w:p>
    <w:p w14:paraId="71AF7F9C" w14:textId="0278D928" w:rsidR="00B06575" w:rsidRPr="00433FBA" w:rsidRDefault="00B06575" w:rsidP="00C36420">
      <w:pPr>
        <w:shd w:val="clear" w:color="auto" w:fill="FFFFFF"/>
        <w:spacing w:beforeLines="40" w:before="96" w:afterLines="40" w:after="96" w:line="288" w:lineRule="auto"/>
        <w:ind w:firstLine="720"/>
        <w:jc w:val="both"/>
        <w:textAlignment w:val="baseline"/>
        <w:rPr>
          <w:rFonts w:ascii="Times New Roman" w:hAnsi="Times New Roman"/>
          <w:color w:val="000000"/>
          <w:bdr w:val="none" w:sz="0" w:space="0" w:color="auto" w:frame="1"/>
          <w:lang w:val="nl-NL"/>
        </w:rPr>
      </w:pPr>
      <w:r w:rsidRPr="00433FBA">
        <w:rPr>
          <w:rFonts w:ascii="Times New Roman" w:hAnsi="Times New Roman"/>
          <w:color w:val="000000"/>
          <w:bdr w:val="none" w:sz="0" w:space="0" w:color="auto" w:frame="1"/>
          <w:lang w:val="nl-NL"/>
        </w:rPr>
        <w:t>+ Duy trì kiểm tra giao nhận thực phẩm vào 7h</w:t>
      </w:r>
      <w:r w:rsidR="000476E7" w:rsidRPr="00433FBA">
        <w:rPr>
          <w:rFonts w:ascii="Times New Roman" w:hAnsi="Times New Roman"/>
          <w:color w:val="000000"/>
          <w:bdr w:val="none" w:sz="0" w:space="0" w:color="auto" w:frame="1"/>
          <w:lang w:val="nl-NL"/>
        </w:rPr>
        <w:t>1</w:t>
      </w:r>
      <w:r w:rsidRPr="00433FBA">
        <w:rPr>
          <w:rFonts w:ascii="Times New Roman" w:hAnsi="Times New Roman"/>
          <w:color w:val="000000"/>
          <w:bdr w:val="none" w:sz="0" w:space="0" w:color="auto" w:frame="1"/>
          <w:lang w:val="nl-NL"/>
        </w:rPr>
        <w:t>0 phút sáng hàng ngày</w:t>
      </w:r>
    </w:p>
    <w:p w14:paraId="74BF6BE5" w14:textId="77777777" w:rsidR="00B06575" w:rsidRPr="00433FBA" w:rsidRDefault="00B06575" w:rsidP="00C36420">
      <w:pPr>
        <w:shd w:val="clear" w:color="auto" w:fill="FFFFFF"/>
        <w:spacing w:beforeLines="40" w:before="96" w:afterLines="40" w:after="96" w:line="288" w:lineRule="auto"/>
        <w:ind w:firstLine="720"/>
        <w:jc w:val="both"/>
        <w:textAlignment w:val="baseline"/>
        <w:rPr>
          <w:rFonts w:ascii="Times New Roman" w:hAnsi="Times New Roman"/>
          <w:color w:val="000000"/>
          <w:bdr w:val="none" w:sz="0" w:space="0" w:color="auto" w:frame="1"/>
          <w:lang w:val="nl-NL"/>
        </w:rPr>
      </w:pPr>
      <w:r w:rsidRPr="00433FBA">
        <w:rPr>
          <w:rFonts w:ascii="Times New Roman" w:hAnsi="Times New Roman"/>
          <w:color w:val="000000"/>
          <w:bdr w:val="none" w:sz="0" w:space="0" w:color="auto" w:frame="1"/>
          <w:lang w:val="nl-NL"/>
        </w:rPr>
        <w:t xml:space="preserve">+ </w:t>
      </w:r>
      <w:r w:rsidRPr="00971767">
        <w:rPr>
          <w:rFonts w:ascii="Times New Roman" w:hAnsi="Times New Roman"/>
          <w:lang w:val="nl-NL"/>
        </w:rPr>
        <w:t>BGH, Ban TTND, Công đoàn, Ban CMHS phối hợp với nhân viên y tế t</w:t>
      </w:r>
      <w:r w:rsidRPr="00433FBA">
        <w:rPr>
          <w:rFonts w:ascii="Times New Roman" w:hAnsi="Times New Roman"/>
          <w:color w:val="000000"/>
          <w:bdr w:val="none" w:sz="0" w:space="0" w:color="auto" w:frame="1"/>
          <w:lang w:val="nl-NL"/>
        </w:rPr>
        <w:t>hực hiện giám sát chặt chẽ quy trình giao nhận, chế biến thực phẩm hàng ngày.</w:t>
      </w:r>
    </w:p>
    <w:p w14:paraId="6E9B2381" w14:textId="77777777" w:rsidR="00B06575" w:rsidRPr="00971767" w:rsidRDefault="00B06575" w:rsidP="00C36420">
      <w:pPr>
        <w:spacing w:beforeLines="40" w:before="96" w:afterLines="40" w:after="96" w:line="288" w:lineRule="auto"/>
        <w:ind w:firstLine="720"/>
        <w:jc w:val="both"/>
        <w:rPr>
          <w:rFonts w:ascii="Times New Roman" w:hAnsi="Times New Roman"/>
          <w:lang w:val="nl-NL"/>
        </w:rPr>
      </w:pPr>
      <w:r w:rsidRPr="00433FBA">
        <w:rPr>
          <w:rFonts w:ascii="Times New Roman" w:hAnsi="Times New Roman"/>
          <w:color w:val="000000"/>
          <w:bdr w:val="none" w:sz="0" w:space="0" w:color="auto" w:frame="1"/>
          <w:lang w:val="nl-NL"/>
        </w:rPr>
        <w:t>+</w:t>
      </w:r>
      <w:r w:rsidRPr="00971767">
        <w:rPr>
          <w:rFonts w:ascii="Times New Roman" w:hAnsi="Times New Roman"/>
          <w:lang w:val="nl-NL"/>
        </w:rPr>
        <w:t xml:space="preserve"> Thực hiện nghiêm túc chế độ Kiểm thực 3 bước; lưu nghiệm thức ăn theo đúng quy định của Bộ y tế.</w:t>
      </w:r>
    </w:p>
    <w:p w14:paraId="50ADFAAE" w14:textId="77777777" w:rsidR="00B06575" w:rsidRPr="00971767" w:rsidRDefault="00B06575" w:rsidP="00C36420">
      <w:pPr>
        <w:pStyle w:val="NormalWeb"/>
        <w:shd w:val="clear" w:color="auto" w:fill="FFFFFF"/>
        <w:spacing w:beforeLines="40" w:before="96" w:beforeAutospacing="0" w:afterLines="40" w:after="96" w:afterAutospacing="0" w:line="288" w:lineRule="auto"/>
        <w:ind w:firstLine="720"/>
        <w:jc w:val="both"/>
        <w:rPr>
          <w:bCs/>
          <w:sz w:val="28"/>
          <w:szCs w:val="28"/>
          <w:lang w:val="nl-NL"/>
        </w:rPr>
      </w:pPr>
      <w:r w:rsidRPr="00971767">
        <w:rPr>
          <w:b/>
          <w:i/>
          <w:iCs/>
          <w:sz w:val="28"/>
          <w:szCs w:val="28"/>
          <w:lang w:val="nl-NL"/>
        </w:rPr>
        <w:t xml:space="preserve">- </w:t>
      </w:r>
      <w:r w:rsidRPr="00971767">
        <w:rPr>
          <w:bCs/>
          <w:sz w:val="28"/>
          <w:szCs w:val="28"/>
          <w:lang w:val="nl-NL"/>
        </w:rPr>
        <w:t>Đảm bảo cung cấp đủ nước sạch dùng cho ăn uống, sinh hoạt 24/24 giờ và đủ nhà vệ sinh theo quy định.</w:t>
      </w:r>
    </w:p>
    <w:p w14:paraId="3D76D7ED" w14:textId="77777777" w:rsidR="00B06575" w:rsidRPr="00971767" w:rsidRDefault="00B06575" w:rsidP="00C36420">
      <w:pPr>
        <w:pStyle w:val="NormalWeb"/>
        <w:shd w:val="clear" w:color="auto" w:fill="FFFFFF"/>
        <w:spacing w:beforeLines="40" w:before="96" w:beforeAutospacing="0" w:afterLines="40" w:after="96" w:afterAutospacing="0" w:line="288" w:lineRule="auto"/>
        <w:ind w:firstLine="720"/>
        <w:jc w:val="both"/>
        <w:rPr>
          <w:bCs/>
          <w:sz w:val="28"/>
          <w:szCs w:val="28"/>
          <w:lang w:val="nl-NL"/>
        </w:rPr>
      </w:pPr>
      <w:r w:rsidRPr="00971767">
        <w:rPr>
          <w:bCs/>
          <w:sz w:val="28"/>
          <w:szCs w:val="28"/>
          <w:lang w:val="nl-NL"/>
        </w:rPr>
        <w:lastRenderedPageBreak/>
        <w:t>- Tăng thông gió hoặc mở cửa sổ, cửa ra vào, sử dụng quạt, không sử dụng điều hòa.</w:t>
      </w:r>
    </w:p>
    <w:p w14:paraId="13467C76" w14:textId="77777777" w:rsidR="00B06575" w:rsidRPr="00971767" w:rsidRDefault="00B06575" w:rsidP="00C36420">
      <w:pPr>
        <w:pStyle w:val="NormalWeb"/>
        <w:shd w:val="clear" w:color="auto" w:fill="FFFFFF"/>
        <w:spacing w:beforeLines="40" w:before="96" w:beforeAutospacing="0" w:afterLines="40" w:after="96" w:afterAutospacing="0" w:line="288" w:lineRule="auto"/>
        <w:ind w:firstLine="720"/>
        <w:jc w:val="both"/>
        <w:rPr>
          <w:bCs/>
          <w:sz w:val="28"/>
          <w:szCs w:val="28"/>
          <w:lang w:val="nl-NL"/>
        </w:rPr>
      </w:pPr>
      <w:r w:rsidRPr="00971767">
        <w:rPr>
          <w:bCs/>
          <w:sz w:val="28"/>
          <w:szCs w:val="28"/>
          <w:lang w:val="nl-NL"/>
        </w:rPr>
        <w:t>- Kế hoạch định kỳ bảo dưỡng, vệ sinh hệ thống thông gió, quạt, điều hòa.</w:t>
      </w:r>
    </w:p>
    <w:p w14:paraId="12217AC9" w14:textId="77777777" w:rsidR="00B06575" w:rsidRPr="00971767" w:rsidRDefault="00B06575" w:rsidP="00C36420">
      <w:pPr>
        <w:pStyle w:val="NormalWeb"/>
        <w:shd w:val="clear" w:color="auto" w:fill="FFFFFF"/>
        <w:spacing w:beforeLines="40" w:before="96" w:beforeAutospacing="0" w:afterLines="40" w:after="96" w:afterAutospacing="0" w:line="288" w:lineRule="auto"/>
        <w:ind w:firstLine="720"/>
        <w:jc w:val="both"/>
        <w:rPr>
          <w:bCs/>
          <w:sz w:val="28"/>
          <w:szCs w:val="28"/>
          <w:lang w:val="nl-NL"/>
        </w:rPr>
      </w:pPr>
      <w:r w:rsidRPr="00971767">
        <w:rPr>
          <w:bCs/>
          <w:sz w:val="28"/>
          <w:szCs w:val="28"/>
          <w:lang w:val="nl-NL"/>
        </w:rPr>
        <w:t>- Thu gom rác thải sinh hoạt hàng ngày và đổ đúng nơi quy định, bố trí đủ thùng đựng rác và chất thải có nắp đậy kín, đặt ở vị trí thuận tiện.</w:t>
      </w:r>
    </w:p>
    <w:p w14:paraId="500C9ABE" w14:textId="290D82CB" w:rsidR="00C56BDB" w:rsidRPr="00971767" w:rsidRDefault="00C56BDB" w:rsidP="00C36420">
      <w:pPr>
        <w:shd w:val="clear" w:color="auto" w:fill="FFFFFF"/>
        <w:spacing w:beforeLines="40" w:before="96" w:afterLines="40" w:after="96" w:line="288" w:lineRule="auto"/>
        <w:ind w:firstLine="720"/>
        <w:jc w:val="both"/>
        <w:textAlignment w:val="baseline"/>
        <w:rPr>
          <w:rFonts w:ascii="Times New Roman" w:hAnsi="Times New Roman"/>
          <w:b/>
          <w:i/>
          <w:color w:val="000000"/>
          <w:lang w:val="nl-NL"/>
        </w:rPr>
      </w:pPr>
      <w:r w:rsidRPr="00971767">
        <w:rPr>
          <w:rFonts w:ascii="Times New Roman" w:hAnsi="Times New Roman"/>
          <w:b/>
          <w:i/>
          <w:color w:val="000000"/>
          <w:lang w:val="nl-NL"/>
        </w:rPr>
        <w:t>* Nhân viên bếp:</w:t>
      </w:r>
    </w:p>
    <w:p w14:paraId="62D15CDD" w14:textId="77777777" w:rsidR="00C56BDB" w:rsidRPr="00433FBA" w:rsidRDefault="00C56BDB" w:rsidP="00C36420">
      <w:pPr>
        <w:shd w:val="clear" w:color="auto" w:fill="FFFFFF"/>
        <w:spacing w:beforeLines="40" w:before="96" w:afterLines="40" w:after="96" w:line="288" w:lineRule="auto"/>
        <w:ind w:firstLine="720"/>
        <w:jc w:val="both"/>
        <w:textAlignment w:val="baseline"/>
        <w:rPr>
          <w:rFonts w:ascii="Times New Roman" w:hAnsi="Times New Roman"/>
          <w:color w:val="000000"/>
          <w:bdr w:val="none" w:sz="0" w:space="0" w:color="auto" w:frame="1"/>
          <w:lang w:val="nl-NL"/>
        </w:rPr>
      </w:pPr>
      <w:r w:rsidRPr="00433FBA">
        <w:rPr>
          <w:rFonts w:ascii="Times New Roman" w:hAnsi="Times New Roman"/>
          <w:color w:val="000000"/>
          <w:bdr w:val="none" w:sz="0" w:space="0" w:color="auto" w:frame="1"/>
          <w:lang w:val="nl-NL"/>
        </w:rPr>
        <w:t>- Trong quá trình sơ chế và chế biến thực phẩm nhân viên nuôi dưỡng cần đeo khẩu trang và thực hiện nghiêm các biện pháp phòng dịch suốt thời gian làm việc</w:t>
      </w:r>
    </w:p>
    <w:p w14:paraId="180E1AAC" w14:textId="53149372" w:rsidR="00C57179" w:rsidRPr="00433FBA" w:rsidRDefault="00C57179" w:rsidP="00C36420">
      <w:pPr>
        <w:shd w:val="clear" w:color="auto" w:fill="FFFFFF"/>
        <w:spacing w:beforeLines="40" w:before="96" w:afterLines="40" w:after="96" w:line="288" w:lineRule="auto"/>
        <w:ind w:firstLine="720"/>
        <w:jc w:val="both"/>
        <w:textAlignment w:val="baseline"/>
        <w:rPr>
          <w:rFonts w:ascii="Times New Roman" w:hAnsi="Times New Roman"/>
          <w:color w:val="000000"/>
          <w:bdr w:val="none" w:sz="0" w:space="0" w:color="auto" w:frame="1"/>
          <w:lang w:val="nl-NL"/>
        </w:rPr>
      </w:pPr>
      <w:r w:rsidRPr="00433FBA">
        <w:rPr>
          <w:rFonts w:ascii="Times New Roman" w:hAnsi="Times New Roman"/>
          <w:color w:val="000000"/>
          <w:bdr w:val="none" w:sz="0" w:space="0" w:color="auto" w:frame="1"/>
          <w:lang w:val="nl-NL"/>
        </w:rPr>
        <w:t xml:space="preserve">- Nhà bếp </w:t>
      </w:r>
      <w:r w:rsidR="003B60A8" w:rsidRPr="00433FBA">
        <w:rPr>
          <w:rFonts w:ascii="Times New Roman" w:hAnsi="Times New Roman"/>
          <w:color w:val="000000"/>
          <w:bdr w:val="none" w:sz="0" w:space="0" w:color="auto" w:frame="1"/>
          <w:lang w:val="nl-NL"/>
        </w:rPr>
        <w:t xml:space="preserve">đi thu </w:t>
      </w:r>
      <w:r w:rsidRPr="00433FBA">
        <w:rPr>
          <w:rFonts w:ascii="Times New Roman" w:hAnsi="Times New Roman"/>
          <w:color w:val="000000"/>
          <w:bdr w:val="none" w:sz="0" w:space="0" w:color="auto" w:frame="1"/>
          <w:lang w:val="nl-NL"/>
        </w:rPr>
        <w:t xml:space="preserve">khăn </w:t>
      </w:r>
      <w:r w:rsidR="003B60A8" w:rsidRPr="00433FBA">
        <w:rPr>
          <w:rFonts w:ascii="Times New Roman" w:hAnsi="Times New Roman"/>
          <w:color w:val="000000"/>
          <w:bdr w:val="none" w:sz="0" w:space="0" w:color="auto" w:frame="1"/>
          <w:lang w:val="nl-NL"/>
        </w:rPr>
        <w:t xml:space="preserve">mặt của học sinh </w:t>
      </w:r>
      <w:r w:rsidRPr="00433FBA">
        <w:rPr>
          <w:rFonts w:ascii="Times New Roman" w:hAnsi="Times New Roman"/>
          <w:color w:val="000000"/>
          <w:bdr w:val="none" w:sz="0" w:space="0" w:color="auto" w:frame="1"/>
          <w:lang w:val="nl-NL"/>
        </w:rPr>
        <w:t>các lớp về hấp khăn tại tủ bếp</w:t>
      </w:r>
      <w:r w:rsidR="003B60A8" w:rsidRPr="00433FBA">
        <w:rPr>
          <w:rFonts w:ascii="Times New Roman" w:hAnsi="Times New Roman"/>
          <w:color w:val="000000"/>
          <w:bdr w:val="none" w:sz="0" w:space="0" w:color="auto" w:frame="1"/>
          <w:lang w:val="nl-NL"/>
        </w:rPr>
        <w:t xml:space="preserve"> và chuyển khăn đã hấp về các lớp </w:t>
      </w:r>
      <w:r w:rsidRPr="00433FBA">
        <w:rPr>
          <w:rFonts w:ascii="Times New Roman" w:hAnsi="Times New Roman"/>
          <w:color w:val="000000"/>
          <w:bdr w:val="none" w:sz="0" w:space="0" w:color="auto" w:frame="1"/>
          <w:lang w:val="nl-NL"/>
        </w:rPr>
        <w:t xml:space="preserve"> trước giờ ăn 20 phút </w:t>
      </w:r>
      <w:r w:rsidR="003B60A8" w:rsidRPr="00433FBA">
        <w:rPr>
          <w:rFonts w:ascii="Times New Roman" w:hAnsi="Times New Roman"/>
          <w:color w:val="000000"/>
          <w:bdr w:val="none" w:sz="0" w:space="0" w:color="auto" w:frame="1"/>
          <w:lang w:val="nl-NL"/>
        </w:rPr>
        <w:t>(ăn trưa và ăn chiều)</w:t>
      </w:r>
    </w:p>
    <w:p w14:paraId="7F6DE78A" w14:textId="7596DE68" w:rsidR="00567D57" w:rsidRPr="00433FBA" w:rsidRDefault="00C56BDB" w:rsidP="00C36420">
      <w:pPr>
        <w:shd w:val="clear" w:color="auto" w:fill="FFFFFF"/>
        <w:spacing w:beforeLines="40" w:before="96" w:afterLines="40" w:after="96" w:line="288" w:lineRule="auto"/>
        <w:ind w:firstLine="720"/>
        <w:jc w:val="both"/>
        <w:textAlignment w:val="baseline"/>
        <w:rPr>
          <w:rFonts w:ascii="Times New Roman" w:hAnsi="Times New Roman"/>
          <w:b/>
          <w:i/>
          <w:color w:val="000000"/>
          <w:bdr w:val="none" w:sz="0" w:space="0" w:color="auto" w:frame="1"/>
          <w:lang w:val="nl-NL"/>
        </w:rPr>
      </w:pPr>
      <w:r w:rsidRPr="00433FBA">
        <w:rPr>
          <w:rFonts w:ascii="Times New Roman" w:hAnsi="Times New Roman"/>
          <w:b/>
          <w:i/>
          <w:color w:val="000000"/>
          <w:bdr w:val="none" w:sz="0" w:space="0" w:color="auto" w:frame="1"/>
          <w:lang w:val="nl-NL"/>
        </w:rPr>
        <w:t xml:space="preserve">* </w:t>
      </w:r>
      <w:r w:rsidR="00567D57" w:rsidRPr="00433FBA">
        <w:rPr>
          <w:rFonts w:ascii="Times New Roman" w:hAnsi="Times New Roman"/>
          <w:b/>
          <w:i/>
          <w:color w:val="000000"/>
          <w:bdr w:val="none" w:sz="0" w:space="0" w:color="auto" w:frame="1"/>
          <w:lang w:val="nl-NL"/>
        </w:rPr>
        <w:t>Giao nhận</w:t>
      </w:r>
      <w:r w:rsidRPr="00433FBA">
        <w:rPr>
          <w:rFonts w:ascii="Times New Roman" w:hAnsi="Times New Roman"/>
          <w:b/>
          <w:i/>
          <w:color w:val="000000"/>
          <w:bdr w:val="none" w:sz="0" w:space="0" w:color="auto" w:frame="1"/>
          <w:lang w:val="nl-NL"/>
        </w:rPr>
        <w:t xml:space="preserve"> thực phẩm</w:t>
      </w:r>
      <w:r w:rsidR="000D47A4" w:rsidRPr="00433FBA">
        <w:rPr>
          <w:rFonts w:ascii="Times New Roman" w:hAnsi="Times New Roman"/>
          <w:b/>
          <w:i/>
          <w:color w:val="000000"/>
          <w:bdr w:val="none" w:sz="0" w:space="0" w:color="auto" w:frame="1"/>
          <w:lang w:val="nl-NL"/>
        </w:rPr>
        <w:t xml:space="preserve">, </w:t>
      </w:r>
      <w:r w:rsidRPr="00433FBA">
        <w:rPr>
          <w:rFonts w:ascii="Times New Roman" w:hAnsi="Times New Roman"/>
          <w:b/>
          <w:i/>
          <w:color w:val="000000"/>
          <w:bdr w:val="none" w:sz="0" w:space="0" w:color="auto" w:frame="1"/>
          <w:lang w:val="nl-NL"/>
        </w:rPr>
        <w:t xml:space="preserve">sơ chế và </w:t>
      </w:r>
      <w:r w:rsidR="000D47A4" w:rsidRPr="00433FBA">
        <w:rPr>
          <w:rFonts w:ascii="Times New Roman" w:hAnsi="Times New Roman"/>
          <w:b/>
          <w:i/>
          <w:color w:val="000000"/>
          <w:bdr w:val="none" w:sz="0" w:space="0" w:color="auto" w:frame="1"/>
          <w:lang w:val="nl-NL"/>
        </w:rPr>
        <w:t>chế biến</w:t>
      </w:r>
      <w:r w:rsidR="00567D57" w:rsidRPr="00433FBA">
        <w:rPr>
          <w:rFonts w:ascii="Times New Roman" w:hAnsi="Times New Roman"/>
          <w:b/>
          <w:i/>
          <w:color w:val="000000"/>
          <w:bdr w:val="none" w:sz="0" w:space="0" w:color="auto" w:frame="1"/>
          <w:lang w:val="nl-NL"/>
        </w:rPr>
        <w:t xml:space="preserve"> thực phẩm:</w:t>
      </w:r>
    </w:p>
    <w:p w14:paraId="30EE2673" w14:textId="06D4C76B" w:rsidR="007D4AC2" w:rsidRPr="00433FBA" w:rsidRDefault="000D47A4" w:rsidP="00C36420">
      <w:pPr>
        <w:shd w:val="clear" w:color="auto" w:fill="FFFFFF"/>
        <w:spacing w:beforeLines="40" w:before="96" w:afterLines="40" w:after="96" w:line="288" w:lineRule="auto"/>
        <w:ind w:firstLine="720"/>
        <w:jc w:val="both"/>
        <w:textAlignment w:val="baseline"/>
        <w:rPr>
          <w:rFonts w:ascii="Times New Roman" w:hAnsi="Times New Roman"/>
          <w:color w:val="000000"/>
          <w:bdr w:val="none" w:sz="0" w:space="0" w:color="auto" w:frame="1"/>
          <w:lang w:val="nl-NL"/>
        </w:rPr>
      </w:pPr>
      <w:r w:rsidRPr="00433FBA">
        <w:rPr>
          <w:rFonts w:ascii="Times New Roman" w:hAnsi="Times New Roman"/>
          <w:color w:val="000000"/>
          <w:bdr w:val="none" w:sz="0" w:space="0" w:color="auto" w:frame="1"/>
          <w:lang w:val="nl-NL"/>
        </w:rPr>
        <w:t>- Duy trì kiểm tra giao nhận thực phẩm vào 7h</w:t>
      </w:r>
      <w:r w:rsidR="001462CF" w:rsidRPr="00433FBA">
        <w:rPr>
          <w:rFonts w:ascii="Times New Roman" w:hAnsi="Times New Roman"/>
          <w:color w:val="000000"/>
          <w:bdr w:val="none" w:sz="0" w:space="0" w:color="auto" w:frame="1"/>
          <w:lang w:val="nl-NL"/>
        </w:rPr>
        <w:t>1</w:t>
      </w:r>
      <w:r w:rsidRPr="00433FBA">
        <w:rPr>
          <w:rFonts w:ascii="Times New Roman" w:hAnsi="Times New Roman"/>
          <w:color w:val="000000"/>
          <w:bdr w:val="none" w:sz="0" w:space="0" w:color="auto" w:frame="1"/>
          <w:lang w:val="nl-NL"/>
        </w:rPr>
        <w:t xml:space="preserve">0 phút sáng hàng ngày, bao gồm đầy đủ các thành phần : Nhân viên của công ty cung ứng thực phẩm cho trường, </w:t>
      </w:r>
      <w:r w:rsidRPr="00971767">
        <w:rPr>
          <w:rFonts w:ascii="Times New Roman" w:hAnsi="Times New Roman"/>
          <w:lang w:val="nl-NL"/>
        </w:rPr>
        <w:t>BGH, Ban TTND, đại diện giáo viên, Ban CMHS phối hợp với nhân viên y tế t</w:t>
      </w:r>
      <w:r w:rsidRPr="00433FBA">
        <w:rPr>
          <w:rFonts w:ascii="Times New Roman" w:hAnsi="Times New Roman"/>
          <w:color w:val="000000"/>
          <w:bdr w:val="none" w:sz="0" w:space="0" w:color="auto" w:frame="1"/>
          <w:lang w:val="nl-NL"/>
        </w:rPr>
        <w:t>hực hiện giám sát chặt chẽ quy trình giao nhận</w:t>
      </w:r>
      <w:r w:rsidR="00DF1DAF" w:rsidRPr="00433FBA">
        <w:rPr>
          <w:rFonts w:ascii="Times New Roman" w:hAnsi="Times New Roman"/>
          <w:color w:val="000000"/>
          <w:bdr w:val="none" w:sz="0" w:space="0" w:color="auto" w:frame="1"/>
          <w:lang w:val="nl-NL"/>
        </w:rPr>
        <w:t xml:space="preserve"> thực phẩm, nhận thực phẩm đảm bảo chất lượng tươi ngon, đủ số lượng và ghi vào sổ kiểm thực 3 bước</w:t>
      </w:r>
      <w:r w:rsidRPr="00433FBA">
        <w:rPr>
          <w:rFonts w:ascii="Times New Roman" w:hAnsi="Times New Roman"/>
          <w:color w:val="000000"/>
          <w:bdr w:val="none" w:sz="0" w:space="0" w:color="auto" w:frame="1"/>
          <w:lang w:val="nl-NL"/>
        </w:rPr>
        <w:t>,</w:t>
      </w:r>
      <w:r w:rsidR="00DF1DAF" w:rsidRPr="00433FBA">
        <w:rPr>
          <w:rFonts w:ascii="Times New Roman" w:hAnsi="Times New Roman"/>
          <w:color w:val="000000"/>
          <w:bdr w:val="none" w:sz="0" w:space="0" w:color="auto" w:frame="1"/>
          <w:lang w:val="nl-NL"/>
        </w:rPr>
        <w:t xml:space="preserve"> thực phẩm không đảm bảo chất lượng trả lại đơn vị cung ứng. Yêu cầu họ mang bổ sung thực phẩm thay thế. Giám sát quá trình sơ chế, chế biến thực phẩm</w:t>
      </w:r>
      <w:r w:rsidR="007D4AC2" w:rsidRPr="00433FBA">
        <w:rPr>
          <w:rFonts w:ascii="Times New Roman" w:hAnsi="Times New Roman"/>
          <w:color w:val="000000"/>
          <w:bdr w:val="none" w:sz="0" w:space="0" w:color="auto" w:frame="1"/>
          <w:lang w:val="nl-NL"/>
        </w:rPr>
        <w:t xml:space="preserve">  đảm bảo vệ sinh ATTP và phòng chống dịch bệnh.</w:t>
      </w:r>
    </w:p>
    <w:p w14:paraId="5D86B5CD" w14:textId="468E9558" w:rsidR="000D47A4" w:rsidRPr="00433FBA" w:rsidRDefault="007D4AC2" w:rsidP="00C36420">
      <w:pPr>
        <w:shd w:val="clear" w:color="auto" w:fill="FFFFFF"/>
        <w:spacing w:beforeLines="40" w:before="96" w:afterLines="40" w:after="96" w:line="288" w:lineRule="auto"/>
        <w:ind w:firstLine="720"/>
        <w:jc w:val="both"/>
        <w:textAlignment w:val="baseline"/>
        <w:rPr>
          <w:rFonts w:ascii="Times New Roman" w:hAnsi="Times New Roman"/>
          <w:color w:val="000000"/>
          <w:bdr w:val="none" w:sz="0" w:space="0" w:color="auto" w:frame="1"/>
          <w:lang w:val="nl-NL"/>
        </w:rPr>
      </w:pPr>
      <w:r w:rsidRPr="00433FBA">
        <w:rPr>
          <w:rFonts w:ascii="Times New Roman" w:hAnsi="Times New Roman"/>
          <w:color w:val="000000"/>
          <w:bdr w:val="none" w:sz="0" w:space="0" w:color="auto" w:frame="1"/>
          <w:lang w:val="nl-NL"/>
        </w:rPr>
        <w:t xml:space="preserve">- Mọi người </w:t>
      </w:r>
      <w:r w:rsidR="000D47A4" w:rsidRPr="00433FBA">
        <w:rPr>
          <w:rFonts w:ascii="Times New Roman" w:hAnsi="Times New Roman"/>
          <w:color w:val="000000"/>
          <w:bdr w:val="none" w:sz="0" w:space="0" w:color="auto" w:frame="1"/>
          <w:lang w:val="nl-NL"/>
        </w:rPr>
        <w:t xml:space="preserve">khi tham gia </w:t>
      </w:r>
      <w:r w:rsidRPr="00433FBA">
        <w:rPr>
          <w:rFonts w:ascii="Times New Roman" w:hAnsi="Times New Roman"/>
          <w:color w:val="000000"/>
          <w:bdr w:val="none" w:sz="0" w:space="0" w:color="auto" w:frame="1"/>
          <w:lang w:val="nl-NL"/>
        </w:rPr>
        <w:t xml:space="preserve">giao nhận thực phẩm </w:t>
      </w:r>
      <w:r w:rsidR="000D47A4" w:rsidRPr="00433FBA">
        <w:rPr>
          <w:rFonts w:ascii="Times New Roman" w:hAnsi="Times New Roman"/>
          <w:color w:val="000000"/>
          <w:bdr w:val="none" w:sz="0" w:space="0" w:color="auto" w:frame="1"/>
          <w:lang w:val="nl-NL"/>
        </w:rPr>
        <w:t>phải thực hiện nghiêm khẩu hiệu 5K.</w:t>
      </w:r>
    </w:p>
    <w:p w14:paraId="166820FA" w14:textId="0F4DE43D" w:rsidR="003F6DC6" w:rsidRPr="00433FBA" w:rsidRDefault="003F6DC6" w:rsidP="00C36420">
      <w:pPr>
        <w:shd w:val="clear" w:color="auto" w:fill="FFFFFF"/>
        <w:spacing w:beforeLines="40" w:before="96" w:afterLines="40" w:after="96" w:line="288" w:lineRule="auto"/>
        <w:ind w:firstLine="720"/>
        <w:jc w:val="both"/>
        <w:textAlignment w:val="baseline"/>
        <w:rPr>
          <w:rFonts w:ascii="Times New Roman" w:hAnsi="Times New Roman"/>
          <w:color w:val="000000"/>
          <w:bdr w:val="none" w:sz="0" w:space="0" w:color="auto" w:frame="1"/>
          <w:lang w:val="nl-NL"/>
        </w:rPr>
      </w:pPr>
      <w:r w:rsidRPr="00433FBA">
        <w:rPr>
          <w:rFonts w:ascii="Times New Roman" w:hAnsi="Times New Roman"/>
          <w:color w:val="000000"/>
          <w:bdr w:val="none" w:sz="0" w:space="0" w:color="auto" w:frame="1"/>
          <w:lang w:val="nl-NL"/>
        </w:rPr>
        <w:t>- Khi chế biến xong, chia ăn</w:t>
      </w:r>
      <w:r w:rsidR="00367155" w:rsidRPr="00433FBA">
        <w:rPr>
          <w:rFonts w:ascii="Times New Roman" w:hAnsi="Times New Roman"/>
          <w:color w:val="000000"/>
          <w:bdr w:val="none" w:sz="0" w:space="0" w:color="auto" w:frame="1"/>
          <w:lang w:val="nl-NL"/>
        </w:rPr>
        <w:t xml:space="preserve"> về các lớp theo số cháu đi học, đến giờ ăn chuyển lên cho các lớp</w:t>
      </w:r>
      <w:r w:rsidR="008E304F" w:rsidRPr="00433FBA">
        <w:rPr>
          <w:rFonts w:ascii="Times New Roman" w:hAnsi="Times New Roman"/>
          <w:color w:val="000000"/>
          <w:bdr w:val="none" w:sz="0" w:space="0" w:color="auto" w:frame="1"/>
          <w:lang w:val="nl-NL"/>
        </w:rPr>
        <w:t>, bắt đầu từ khối nhà trẻ, mẫu giáo bé, nhỡ, lớn.</w:t>
      </w:r>
    </w:p>
    <w:p w14:paraId="6D672288" w14:textId="3E44759E" w:rsidR="00001C74" w:rsidRPr="00433FBA" w:rsidRDefault="00A22B8E" w:rsidP="00C36420">
      <w:pPr>
        <w:shd w:val="clear" w:color="auto" w:fill="FFFFFF"/>
        <w:spacing w:beforeLines="40" w:before="96" w:afterLines="40" w:after="96" w:line="288" w:lineRule="auto"/>
        <w:ind w:firstLine="720"/>
        <w:jc w:val="both"/>
        <w:textAlignment w:val="baseline"/>
        <w:rPr>
          <w:rFonts w:ascii="Times New Roman" w:hAnsi="Times New Roman"/>
          <w:i/>
          <w:color w:val="000000"/>
          <w:bdr w:val="none" w:sz="0" w:space="0" w:color="auto" w:frame="1"/>
          <w:lang w:val="nl-NL"/>
        </w:rPr>
      </w:pPr>
      <w:r w:rsidRPr="00433FBA">
        <w:rPr>
          <w:rFonts w:ascii="Times New Roman" w:hAnsi="Times New Roman"/>
          <w:b/>
          <w:color w:val="000000"/>
          <w:bdr w:val="none" w:sz="0" w:space="0" w:color="auto" w:frame="1"/>
          <w:lang w:val="nl-NL"/>
        </w:rPr>
        <w:t>3.</w:t>
      </w:r>
      <w:r w:rsidR="004C7BA2" w:rsidRPr="00433FBA">
        <w:rPr>
          <w:rFonts w:ascii="Times New Roman" w:hAnsi="Times New Roman"/>
          <w:b/>
          <w:color w:val="000000"/>
          <w:bdr w:val="none" w:sz="0" w:space="0" w:color="auto" w:frame="1"/>
          <w:lang w:val="nl-NL"/>
        </w:rPr>
        <w:t xml:space="preserve"> Chuẩn bị tổ chức giờ ăn: </w:t>
      </w:r>
      <w:r w:rsidR="0094230F" w:rsidRPr="00433FBA">
        <w:rPr>
          <w:rFonts w:ascii="Times New Roman" w:hAnsi="Times New Roman"/>
          <w:i/>
          <w:color w:val="000000"/>
          <w:bdr w:val="none" w:sz="0" w:space="0" w:color="auto" w:frame="1"/>
          <w:lang w:val="nl-NL"/>
        </w:rPr>
        <w:t>(Giáo viên đeo khẩu trang trong suốt thời gian làm việc tại trường)</w:t>
      </w:r>
    </w:p>
    <w:p w14:paraId="4460D1D9" w14:textId="4261E012" w:rsidR="008E304F" w:rsidRPr="00971767" w:rsidRDefault="0010158D" w:rsidP="00C36420">
      <w:pPr>
        <w:shd w:val="clear" w:color="auto" w:fill="FFFFFF"/>
        <w:spacing w:beforeLines="40" w:before="96" w:afterLines="40" w:after="96" w:line="288" w:lineRule="auto"/>
        <w:ind w:firstLine="720"/>
        <w:jc w:val="both"/>
        <w:rPr>
          <w:rFonts w:ascii="Times New Roman" w:hAnsi="Times New Roman"/>
          <w:color w:val="000000"/>
          <w:shd w:val="clear" w:color="auto" w:fill="FFFFFF"/>
          <w:lang w:val="nl-NL"/>
        </w:rPr>
      </w:pPr>
      <w:r w:rsidRPr="00971767">
        <w:rPr>
          <w:rFonts w:ascii="Times New Roman" w:hAnsi="Times New Roman"/>
          <w:color w:val="000000"/>
          <w:shd w:val="clear" w:color="auto" w:fill="FFFFFF"/>
          <w:lang w:val="nl-NL"/>
        </w:rPr>
        <w:t>*</w:t>
      </w:r>
      <w:r w:rsidR="00C57179" w:rsidRPr="00971767">
        <w:rPr>
          <w:rFonts w:ascii="Times New Roman" w:hAnsi="Times New Roman"/>
          <w:color w:val="000000"/>
          <w:shd w:val="clear" w:color="auto" w:fill="FFFFFF"/>
          <w:lang w:val="nl-NL"/>
        </w:rPr>
        <w:t xml:space="preserve"> </w:t>
      </w:r>
      <w:r w:rsidR="00C57179" w:rsidRPr="00971767">
        <w:rPr>
          <w:rFonts w:ascii="Times New Roman" w:hAnsi="Times New Roman"/>
          <w:b/>
          <w:i/>
          <w:color w:val="000000"/>
          <w:shd w:val="clear" w:color="auto" w:fill="FFFFFF"/>
          <w:lang w:val="nl-NL"/>
        </w:rPr>
        <w:t>Chuẩn bị:</w:t>
      </w:r>
      <w:r w:rsidR="00C57179" w:rsidRPr="00971767">
        <w:rPr>
          <w:rFonts w:ascii="Times New Roman" w:hAnsi="Times New Roman"/>
          <w:color w:val="000000"/>
          <w:shd w:val="clear" w:color="auto" w:fill="FFFFFF"/>
          <w:lang w:val="nl-NL"/>
        </w:rPr>
        <w:t xml:space="preserve"> </w:t>
      </w:r>
      <w:r w:rsidR="008E304F" w:rsidRPr="00971767">
        <w:rPr>
          <w:rFonts w:ascii="Times New Roman" w:hAnsi="Times New Roman"/>
          <w:color w:val="000000"/>
          <w:shd w:val="clear" w:color="auto" w:fill="FFFFFF"/>
          <w:lang w:val="nl-NL"/>
        </w:rPr>
        <w:t>+ Khăn mặt, nước muối xúc miệng cho trẻ, bát, thìa, khay để thìa và khăn lau tay trên bàn cho trẻ.</w:t>
      </w:r>
    </w:p>
    <w:p w14:paraId="1F6DF601" w14:textId="432F9721" w:rsidR="008E304F" w:rsidRPr="00971767" w:rsidRDefault="008E304F" w:rsidP="00C36420">
      <w:pPr>
        <w:shd w:val="clear" w:color="auto" w:fill="FFFFFF"/>
        <w:spacing w:beforeLines="40" w:before="96" w:afterLines="40" w:after="96" w:line="288" w:lineRule="auto"/>
        <w:ind w:firstLine="720"/>
        <w:jc w:val="both"/>
        <w:rPr>
          <w:rFonts w:ascii="Times New Roman" w:hAnsi="Times New Roman"/>
          <w:color w:val="000000"/>
          <w:shd w:val="clear" w:color="auto" w:fill="FFFFFF"/>
          <w:lang w:val="nl-NL"/>
        </w:rPr>
      </w:pPr>
      <w:r w:rsidRPr="00971767">
        <w:rPr>
          <w:rFonts w:ascii="Times New Roman" w:hAnsi="Times New Roman"/>
          <w:color w:val="000000"/>
          <w:shd w:val="clear" w:color="auto" w:fill="FFFFFF"/>
          <w:lang w:val="nl-NL"/>
        </w:rPr>
        <w:t>+ Khăn lau bàn, kê bàn (mỗi bàn 2 trẻ, mỗi trẻ ngồi 1 đầu bàn, đảm bảo khoảng cách), ghế ngồi cho trẻ.</w:t>
      </w:r>
    </w:p>
    <w:p w14:paraId="6BC50281" w14:textId="32F965E2" w:rsidR="00C57179" w:rsidRPr="00971767" w:rsidRDefault="008E304F" w:rsidP="00C36420">
      <w:pPr>
        <w:shd w:val="clear" w:color="auto" w:fill="FFFFFF"/>
        <w:spacing w:beforeLines="40" w:before="96" w:afterLines="40" w:after="96" w:line="288" w:lineRule="auto"/>
        <w:ind w:firstLine="720"/>
        <w:jc w:val="both"/>
        <w:rPr>
          <w:rFonts w:ascii="Times New Roman" w:hAnsi="Times New Roman"/>
          <w:color w:val="333333"/>
          <w:lang w:val="nl-NL"/>
        </w:rPr>
      </w:pPr>
      <w:r w:rsidRPr="00971767">
        <w:rPr>
          <w:rFonts w:ascii="Times New Roman" w:hAnsi="Times New Roman"/>
          <w:color w:val="000000"/>
          <w:shd w:val="clear" w:color="auto" w:fill="FFFFFF"/>
          <w:lang w:val="nl-NL"/>
        </w:rPr>
        <w:lastRenderedPageBreak/>
        <w:t>- Đối với trẻ lớn, c</w:t>
      </w:r>
      <w:r w:rsidR="00C57179" w:rsidRPr="00971767">
        <w:rPr>
          <w:rFonts w:ascii="Times New Roman" w:hAnsi="Times New Roman"/>
          <w:color w:val="000000"/>
          <w:shd w:val="clear" w:color="auto" w:fill="FFFFFF"/>
          <w:lang w:val="nl-NL"/>
        </w:rPr>
        <w:t>ô</w:t>
      </w:r>
      <w:r w:rsidR="000066BA" w:rsidRPr="00971767">
        <w:rPr>
          <w:rFonts w:ascii="Times New Roman" w:hAnsi="Times New Roman"/>
          <w:color w:val="000000"/>
          <w:shd w:val="clear" w:color="auto" w:fill="FFFFFF"/>
          <w:lang w:val="nl-NL"/>
        </w:rPr>
        <w:t xml:space="preserve"> 1</w:t>
      </w:r>
      <w:r w:rsidR="00C57179" w:rsidRPr="00971767">
        <w:rPr>
          <w:rFonts w:ascii="Times New Roman" w:hAnsi="Times New Roman"/>
          <w:color w:val="000000"/>
          <w:shd w:val="clear" w:color="auto" w:fill="FFFFFF"/>
          <w:lang w:val="nl-NL"/>
        </w:rPr>
        <w:t xml:space="preserve"> cho trẻ trực nhật cùng cô kê bàn và cô lau bàn trước giờ ăn</w:t>
      </w:r>
      <w:r w:rsidRPr="00971767">
        <w:rPr>
          <w:rFonts w:ascii="Times New Roman" w:hAnsi="Times New Roman"/>
          <w:color w:val="000000"/>
          <w:shd w:val="clear" w:color="auto" w:fill="FFFFFF"/>
          <w:lang w:val="nl-NL"/>
        </w:rPr>
        <w:t>.</w:t>
      </w:r>
    </w:p>
    <w:p w14:paraId="4B993F19" w14:textId="515516BB" w:rsidR="008E304F" w:rsidRPr="00971767" w:rsidRDefault="00C57179" w:rsidP="00C36420">
      <w:pPr>
        <w:shd w:val="clear" w:color="auto" w:fill="FFFFFF"/>
        <w:spacing w:beforeLines="40" w:before="96" w:afterLines="40" w:after="96" w:line="276" w:lineRule="auto"/>
        <w:ind w:firstLine="720"/>
        <w:jc w:val="both"/>
        <w:rPr>
          <w:rFonts w:ascii="Times New Roman" w:hAnsi="Times New Roman"/>
          <w:color w:val="000000"/>
          <w:shd w:val="clear" w:color="auto" w:fill="FFFFFF"/>
          <w:lang w:val="nl-NL"/>
        </w:rPr>
      </w:pPr>
      <w:r w:rsidRPr="00971767">
        <w:rPr>
          <w:rFonts w:ascii="Times New Roman" w:hAnsi="Times New Roman"/>
          <w:color w:val="000000"/>
          <w:shd w:val="clear" w:color="auto" w:fill="FFFFFF"/>
          <w:lang w:val="nl-NL"/>
        </w:rPr>
        <w:t xml:space="preserve">- </w:t>
      </w:r>
      <w:r w:rsidR="008E304F" w:rsidRPr="00971767">
        <w:rPr>
          <w:rFonts w:ascii="Times New Roman" w:hAnsi="Times New Roman"/>
          <w:color w:val="000000"/>
          <w:shd w:val="clear" w:color="auto" w:fill="FFFFFF"/>
          <w:lang w:val="nl-NL"/>
        </w:rPr>
        <w:t>Cô 2 c</w:t>
      </w:r>
      <w:r w:rsidRPr="00971767">
        <w:rPr>
          <w:rFonts w:ascii="Times New Roman" w:hAnsi="Times New Roman"/>
          <w:color w:val="000000"/>
          <w:shd w:val="clear" w:color="auto" w:fill="FFFFFF"/>
          <w:lang w:val="nl-NL"/>
        </w:rPr>
        <w:t xml:space="preserve">ho trẻ </w:t>
      </w:r>
      <w:r w:rsidR="008E304F" w:rsidRPr="00971767">
        <w:rPr>
          <w:rFonts w:ascii="Times New Roman" w:hAnsi="Times New Roman"/>
          <w:color w:val="000000"/>
          <w:shd w:val="clear" w:color="auto" w:fill="FFFFFF"/>
          <w:lang w:val="nl-NL"/>
        </w:rPr>
        <w:t>ngồi dãn cách và tr</w:t>
      </w:r>
      <w:r w:rsidR="001462CF" w:rsidRPr="00971767">
        <w:rPr>
          <w:rFonts w:ascii="Times New Roman" w:hAnsi="Times New Roman"/>
          <w:color w:val="000000"/>
          <w:shd w:val="clear" w:color="auto" w:fill="FFFFFF"/>
          <w:lang w:val="nl-NL"/>
        </w:rPr>
        <w:t>ò c</w:t>
      </w:r>
      <w:r w:rsidR="008E304F" w:rsidRPr="00971767">
        <w:rPr>
          <w:rFonts w:ascii="Times New Roman" w:hAnsi="Times New Roman"/>
          <w:color w:val="000000"/>
          <w:shd w:val="clear" w:color="auto" w:fill="FFFFFF"/>
          <w:lang w:val="nl-NL"/>
        </w:rPr>
        <w:t xml:space="preserve">huyện cùng trẻ. </w:t>
      </w:r>
    </w:p>
    <w:p w14:paraId="542AE94E" w14:textId="0C56B95A" w:rsidR="008E304F" w:rsidRPr="00971767" w:rsidRDefault="008E304F" w:rsidP="00C36420">
      <w:pPr>
        <w:shd w:val="clear" w:color="auto" w:fill="FFFFFF"/>
        <w:spacing w:beforeLines="40" w:before="96" w:afterLines="40" w:after="96" w:line="276" w:lineRule="auto"/>
        <w:ind w:firstLine="720"/>
        <w:jc w:val="both"/>
        <w:rPr>
          <w:rFonts w:ascii="Times New Roman" w:hAnsi="Times New Roman"/>
          <w:color w:val="000000"/>
          <w:shd w:val="clear" w:color="auto" w:fill="FFFFFF"/>
          <w:lang w:val="nl-NL"/>
        </w:rPr>
      </w:pPr>
      <w:r w:rsidRPr="00971767">
        <w:rPr>
          <w:rFonts w:ascii="Times New Roman" w:hAnsi="Times New Roman"/>
          <w:color w:val="000000"/>
          <w:shd w:val="clear" w:color="auto" w:fill="FFFFFF"/>
          <w:lang w:val="nl-NL"/>
        </w:rPr>
        <w:t>- Nhắc trẻ từng bàn đi rửa tay (2 trẻ  vào rửa tay, tránh vào đông cùng một lúc) và nhắc trẻ  đảm bảo khoảng cách. Sau đó cho trẻ ra rửa mặt trước khi ăn, xong vào bàn ngồi đúng vị trí (đảm bảo 2 cháu/bàn)</w:t>
      </w:r>
    </w:p>
    <w:p w14:paraId="67F24011" w14:textId="3FCAB686" w:rsidR="00C57179" w:rsidRPr="00971767" w:rsidRDefault="0010158D" w:rsidP="00C36420">
      <w:pPr>
        <w:shd w:val="clear" w:color="auto" w:fill="FFFFFF"/>
        <w:spacing w:beforeLines="40" w:before="96" w:afterLines="40" w:after="96" w:line="276" w:lineRule="auto"/>
        <w:ind w:firstLine="720"/>
        <w:jc w:val="both"/>
        <w:rPr>
          <w:rFonts w:ascii="Times New Roman" w:hAnsi="Times New Roman"/>
          <w:i/>
          <w:color w:val="333333"/>
          <w:lang w:val="nl-NL"/>
        </w:rPr>
      </w:pPr>
      <w:r w:rsidRPr="00971767">
        <w:rPr>
          <w:rFonts w:ascii="Times New Roman" w:hAnsi="Times New Roman"/>
          <w:b/>
          <w:bCs/>
          <w:i/>
          <w:color w:val="000000"/>
          <w:lang w:val="nl-NL"/>
        </w:rPr>
        <w:t>*</w:t>
      </w:r>
      <w:r w:rsidR="00C57179" w:rsidRPr="00971767">
        <w:rPr>
          <w:rFonts w:ascii="Times New Roman" w:hAnsi="Times New Roman"/>
          <w:b/>
          <w:bCs/>
          <w:i/>
          <w:color w:val="000000"/>
          <w:lang w:val="nl-NL"/>
        </w:rPr>
        <w:t xml:space="preserve"> Chia ăn</w:t>
      </w:r>
    </w:p>
    <w:p w14:paraId="706E6B6A" w14:textId="645804EA" w:rsidR="00C57179" w:rsidRPr="00971767" w:rsidRDefault="00C57179" w:rsidP="00C36420">
      <w:pPr>
        <w:shd w:val="clear" w:color="auto" w:fill="FFFFFF"/>
        <w:spacing w:beforeLines="40" w:before="96" w:afterLines="40" w:after="96" w:line="276" w:lineRule="auto"/>
        <w:ind w:firstLine="720"/>
        <w:jc w:val="both"/>
        <w:rPr>
          <w:rFonts w:ascii="Times New Roman" w:hAnsi="Times New Roman"/>
          <w:color w:val="333333"/>
          <w:lang w:val="nl-NL"/>
        </w:rPr>
      </w:pPr>
      <w:r w:rsidRPr="00971767">
        <w:rPr>
          <w:rFonts w:ascii="Times New Roman" w:hAnsi="Times New Roman"/>
          <w:b/>
          <w:bCs/>
          <w:color w:val="000000"/>
          <w:lang w:val="nl-NL"/>
        </w:rPr>
        <w:t>- </w:t>
      </w:r>
      <w:r w:rsidR="008A5F1F" w:rsidRPr="00971767">
        <w:rPr>
          <w:rFonts w:ascii="Times New Roman" w:hAnsi="Times New Roman"/>
          <w:color w:val="000000"/>
          <w:lang w:val="nl-NL"/>
        </w:rPr>
        <w:t>Giáo viên</w:t>
      </w:r>
      <w:r w:rsidRPr="00971767">
        <w:rPr>
          <w:rFonts w:ascii="Times New Roman" w:hAnsi="Times New Roman"/>
          <w:color w:val="000000"/>
          <w:lang w:val="nl-NL"/>
        </w:rPr>
        <w:t xml:space="preserve"> giới thiệu các món ăn </w:t>
      </w:r>
      <w:r w:rsidR="008C0273" w:rsidRPr="00971767">
        <w:rPr>
          <w:rFonts w:ascii="Times New Roman" w:hAnsi="Times New Roman"/>
          <w:color w:val="000000"/>
          <w:lang w:val="nl-NL"/>
        </w:rPr>
        <w:t xml:space="preserve">và </w:t>
      </w:r>
      <w:r w:rsidR="00CE404A" w:rsidRPr="00971767">
        <w:rPr>
          <w:rFonts w:ascii="Times New Roman" w:hAnsi="Times New Roman"/>
          <w:color w:val="000000"/>
          <w:lang w:val="nl-NL"/>
        </w:rPr>
        <w:t>thực hiện chia ăn theo quy chế.</w:t>
      </w:r>
    </w:p>
    <w:p w14:paraId="1FC160CC" w14:textId="77777777" w:rsidR="00CE404A" w:rsidRPr="00971767" w:rsidRDefault="00C57179" w:rsidP="00C36420">
      <w:pPr>
        <w:shd w:val="clear" w:color="auto" w:fill="FFFFFF"/>
        <w:spacing w:beforeLines="40" w:before="96" w:afterLines="40" w:after="96" w:line="276" w:lineRule="auto"/>
        <w:ind w:firstLine="720"/>
        <w:jc w:val="both"/>
        <w:rPr>
          <w:rFonts w:ascii="Times New Roman" w:hAnsi="Times New Roman"/>
          <w:color w:val="000000"/>
          <w:lang w:val="nl-NL"/>
        </w:rPr>
      </w:pPr>
      <w:r w:rsidRPr="00971767">
        <w:rPr>
          <w:rFonts w:ascii="Times New Roman" w:hAnsi="Times New Roman"/>
          <w:color w:val="000000"/>
          <w:lang w:val="nl-NL"/>
        </w:rPr>
        <w:t xml:space="preserve">- </w:t>
      </w:r>
      <w:r w:rsidR="00CE404A" w:rsidRPr="00971767">
        <w:rPr>
          <w:rFonts w:ascii="Times New Roman" w:hAnsi="Times New Roman"/>
          <w:color w:val="000000"/>
          <w:lang w:val="nl-NL"/>
        </w:rPr>
        <w:t xml:space="preserve">Đối với trẻ lớn, cô cho trẻ lần lượt từng bàn lên bê bát của mình về bàn ( từng bàn 2 trẻ lên rồi về chỗ, đảm bảo khoảng cách 2 m, tiếp theo bàn kế tiếp cho đến hết). </w:t>
      </w:r>
    </w:p>
    <w:p w14:paraId="571BB26C" w14:textId="5BC748AE" w:rsidR="00C57179" w:rsidRPr="00971767" w:rsidRDefault="00CE404A" w:rsidP="00C36420">
      <w:pPr>
        <w:shd w:val="clear" w:color="auto" w:fill="FFFFFF"/>
        <w:spacing w:beforeLines="40" w:before="96" w:afterLines="40" w:after="96" w:line="276" w:lineRule="auto"/>
        <w:ind w:firstLine="720"/>
        <w:jc w:val="both"/>
        <w:rPr>
          <w:rFonts w:ascii="Times New Roman" w:hAnsi="Times New Roman"/>
          <w:color w:val="000000"/>
          <w:lang w:val="nl-NL"/>
        </w:rPr>
      </w:pPr>
      <w:r w:rsidRPr="00971767">
        <w:rPr>
          <w:rFonts w:ascii="Times New Roman" w:hAnsi="Times New Roman"/>
          <w:color w:val="000000"/>
          <w:lang w:val="nl-NL"/>
        </w:rPr>
        <w:t xml:space="preserve">- Đối với trẻ nhỏ giáo viên chuyển cơm về bàn cho trẻ. (2 trẻ ngồi 1 bàn </w:t>
      </w:r>
      <w:r w:rsidR="00C41BD3" w:rsidRPr="00971767">
        <w:rPr>
          <w:rFonts w:ascii="Times New Roman" w:hAnsi="Times New Roman"/>
          <w:color w:val="000000"/>
          <w:lang w:val="nl-NL"/>
        </w:rPr>
        <w:t>mới</w:t>
      </w:r>
      <w:r w:rsidRPr="00971767">
        <w:rPr>
          <w:rFonts w:ascii="Times New Roman" w:hAnsi="Times New Roman"/>
          <w:color w:val="000000"/>
          <w:lang w:val="nl-NL"/>
        </w:rPr>
        <w:t xml:space="preserve"> đảm bảo khoảng cách an toàn cho trẻ nên không </w:t>
      </w:r>
      <w:r w:rsidR="00C41BD3" w:rsidRPr="00971767">
        <w:rPr>
          <w:rFonts w:ascii="Times New Roman" w:hAnsi="Times New Roman"/>
          <w:color w:val="000000"/>
          <w:lang w:val="nl-NL"/>
        </w:rPr>
        <w:t>nên để bát cơm canh to khi chia bát 2 cho trẻ tại bàn trẻ, nên để tại bàn chia ăn của giáo viên)</w:t>
      </w:r>
      <w:r w:rsidRPr="00971767">
        <w:rPr>
          <w:rFonts w:ascii="Times New Roman" w:hAnsi="Times New Roman"/>
          <w:color w:val="000000"/>
          <w:lang w:val="nl-NL"/>
        </w:rPr>
        <w:t xml:space="preserve"> </w:t>
      </w:r>
    </w:p>
    <w:p w14:paraId="073C186D" w14:textId="2DF204C8" w:rsidR="00C41BD3" w:rsidRPr="00971767" w:rsidRDefault="00C41BD3" w:rsidP="00C36420">
      <w:pPr>
        <w:shd w:val="clear" w:color="auto" w:fill="FFFFFF"/>
        <w:spacing w:beforeLines="40" w:before="96" w:afterLines="40" w:after="96" w:line="276" w:lineRule="auto"/>
        <w:ind w:firstLine="720"/>
        <w:jc w:val="both"/>
        <w:rPr>
          <w:rFonts w:ascii="Times New Roman" w:hAnsi="Times New Roman"/>
          <w:color w:val="000000"/>
          <w:lang w:val="nl-NL"/>
        </w:rPr>
      </w:pPr>
      <w:r w:rsidRPr="00971767">
        <w:rPr>
          <w:rFonts w:ascii="Times New Roman" w:hAnsi="Times New Roman"/>
          <w:color w:val="000000"/>
          <w:lang w:val="nl-NL"/>
        </w:rPr>
        <w:t>- Bát 2 của trẻ cho trẻ lên lấy tại bàn chia ăn của giáo viên, nhắc học sinh khi lên giữ khoảng cách</w:t>
      </w:r>
      <w:r w:rsidR="001462CF" w:rsidRPr="00971767">
        <w:rPr>
          <w:rFonts w:ascii="Times New Roman" w:hAnsi="Times New Roman"/>
          <w:color w:val="000000"/>
          <w:lang w:val="nl-NL"/>
        </w:rPr>
        <w:t xml:space="preserve"> (Đối với trẻ mẫu giáo), </w:t>
      </w:r>
      <w:r w:rsidRPr="00971767">
        <w:rPr>
          <w:rFonts w:ascii="Times New Roman" w:hAnsi="Times New Roman"/>
          <w:color w:val="000000"/>
          <w:lang w:val="nl-NL"/>
        </w:rPr>
        <w:t>Còn trẻ</w:t>
      </w:r>
      <w:r w:rsidR="001462CF" w:rsidRPr="00971767">
        <w:rPr>
          <w:rFonts w:ascii="Times New Roman" w:hAnsi="Times New Roman"/>
          <w:color w:val="000000"/>
          <w:lang w:val="nl-NL"/>
        </w:rPr>
        <w:t xml:space="preserve"> nhà trẻ</w:t>
      </w:r>
      <w:r w:rsidRPr="00971767">
        <w:rPr>
          <w:rFonts w:ascii="Times New Roman" w:hAnsi="Times New Roman"/>
          <w:color w:val="000000"/>
          <w:lang w:val="nl-NL"/>
        </w:rPr>
        <w:t xml:space="preserve"> giáo viên lấy cho trẻ.</w:t>
      </w:r>
    </w:p>
    <w:p w14:paraId="32FFA2E6" w14:textId="2149F9E8" w:rsidR="00F76DDA" w:rsidRPr="00971767" w:rsidRDefault="00F76DDA" w:rsidP="00C36420">
      <w:pPr>
        <w:shd w:val="clear" w:color="auto" w:fill="FFFFFF"/>
        <w:spacing w:beforeLines="40" w:before="96" w:afterLines="40" w:after="96" w:line="276" w:lineRule="auto"/>
        <w:ind w:firstLine="720"/>
        <w:jc w:val="both"/>
        <w:rPr>
          <w:rFonts w:ascii="Times New Roman" w:hAnsi="Times New Roman"/>
          <w:color w:val="000000"/>
          <w:lang w:val="nl-NL"/>
        </w:rPr>
      </w:pPr>
      <w:r w:rsidRPr="00971767">
        <w:rPr>
          <w:rFonts w:ascii="Times New Roman" w:hAnsi="Times New Roman"/>
          <w:color w:val="000000"/>
          <w:lang w:val="nl-NL"/>
        </w:rPr>
        <w:t xml:space="preserve">- Nhắc trẻ </w:t>
      </w:r>
      <w:r w:rsidRPr="00971767">
        <w:rPr>
          <w:rFonts w:ascii="Times New Roman" w:hAnsi="Times New Roman"/>
          <w:color w:val="333333"/>
          <w:lang w:val="nl-NL"/>
        </w:rPr>
        <w:t xml:space="preserve">khi thấy </w:t>
      </w:r>
      <w:r w:rsidR="00C57179" w:rsidRPr="00971767">
        <w:rPr>
          <w:rFonts w:ascii="Times New Roman" w:hAnsi="Times New Roman"/>
          <w:color w:val="000000"/>
          <w:lang w:val="nl-NL"/>
        </w:rPr>
        <w:t>cơm rơi ra bàn nhặt vào khay và lau tay</w:t>
      </w:r>
      <w:r w:rsidRPr="00971767">
        <w:rPr>
          <w:rFonts w:ascii="Times New Roman" w:hAnsi="Times New Roman"/>
          <w:color w:val="000000"/>
          <w:lang w:val="nl-NL"/>
        </w:rPr>
        <w:t xml:space="preserve"> ngay.</w:t>
      </w:r>
    </w:p>
    <w:p w14:paraId="13E3EF31" w14:textId="5F5764B4" w:rsidR="00C57179" w:rsidRPr="00971767" w:rsidRDefault="00F76DDA" w:rsidP="00C36420">
      <w:pPr>
        <w:shd w:val="clear" w:color="auto" w:fill="FFFFFF"/>
        <w:spacing w:beforeLines="40" w:before="96" w:afterLines="40" w:after="96" w:line="276" w:lineRule="auto"/>
        <w:ind w:firstLine="720"/>
        <w:jc w:val="both"/>
        <w:rPr>
          <w:rFonts w:ascii="Times New Roman" w:hAnsi="Times New Roman"/>
          <w:color w:val="333333"/>
          <w:lang w:val="nl-NL"/>
        </w:rPr>
      </w:pPr>
      <w:r w:rsidRPr="00971767">
        <w:rPr>
          <w:rFonts w:ascii="Times New Roman" w:hAnsi="Times New Roman"/>
          <w:b/>
          <w:i/>
          <w:color w:val="000000"/>
          <w:lang w:val="nl-NL"/>
        </w:rPr>
        <w:t>* Lưu ý:</w:t>
      </w:r>
      <w:r w:rsidRPr="00971767">
        <w:rPr>
          <w:rFonts w:ascii="Times New Roman" w:hAnsi="Times New Roman"/>
          <w:color w:val="000000"/>
          <w:lang w:val="nl-NL"/>
        </w:rPr>
        <w:t xml:space="preserve"> </w:t>
      </w:r>
      <w:r w:rsidR="00C57179" w:rsidRPr="00971767">
        <w:rPr>
          <w:rFonts w:ascii="Times New Roman" w:hAnsi="Times New Roman"/>
          <w:color w:val="000000"/>
          <w:lang w:val="nl-NL"/>
        </w:rPr>
        <w:t xml:space="preserve">Nhắc trẻ </w:t>
      </w:r>
      <w:r w:rsidRPr="00971767">
        <w:rPr>
          <w:rFonts w:ascii="Times New Roman" w:hAnsi="Times New Roman"/>
          <w:color w:val="000000"/>
          <w:lang w:val="nl-NL"/>
        </w:rPr>
        <w:t>khi ăn tập trung ăn, không nói chuyện,</w:t>
      </w:r>
      <w:r w:rsidR="00C57179" w:rsidRPr="00971767">
        <w:rPr>
          <w:rFonts w:ascii="Times New Roman" w:hAnsi="Times New Roman"/>
          <w:color w:val="000000"/>
          <w:lang w:val="nl-NL"/>
        </w:rPr>
        <w:t xml:space="preserve"> không làm rơi vãi, ho hoặc hắt hơi phải che miệng, không xúc cơm</w:t>
      </w:r>
      <w:r w:rsidRPr="00971767">
        <w:rPr>
          <w:rFonts w:ascii="Times New Roman" w:hAnsi="Times New Roman"/>
          <w:color w:val="000000"/>
          <w:lang w:val="nl-NL"/>
        </w:rPr>
        <w:t xml:space="preserve"> từ bát mình</w:t>
      </w:r>
      <w:r w:rsidR="00C57179" w:rsidRPr="00971767">
        <w:rPr>
          <w:rFonts w:ascii="Times New Roman" w:hAnsi="Times New Roman"/>
          <w:color w:val="000000"/>
          <w:lang w:val="nl-NL"/>
        </w:rPr>
        <w:t xml:space="preserve"> sang bát bạn…</w:t>
      </w:r>
    </w:p>
    <w:p w14:paraId="248A3784" w14:textId="08783140" w:rsidR="00C57179" w:rsidRPr="00971767" w:rsidRDefault="00C57179" w:rsidP="00C36420">
      <w:pPr>
        <w:shd w:val="clear" w:color="auto" w:fill="FFFFFF"/>
        <w:spacing w:beforeLines="40" w:before="96" w:afterLines="40" w:after="96" w:line="276" w:lineRule="auto"/>
        <w:ind w:firstLine="720"/>
        <w:jc w:val="both"/>
        <w:rPr>
          <w:rFonts w:ascii="Times New Roman" w:hAnsi="Times New Roman"/>
          <w:color w:val="333333"/>
          <w:lang w:val="nl-NL"/>
        </w:rPr>
      </w:pPr>
      <w:r w:rsidRPr="00971767">
        <w:rPr>
          <w:rFonts w:ascii="Times New Roman" w:hAnsi="Times New Roman"/>
          <w:color w:val="000000"/>
          <w:lang w:val="nl-NL"/>
        </w:rPr>
        <w:t>- Sau khi trẻ ăn xong,</w:t>
      </w:r>
      <w:r w:rsidR="00F76DDA" w:rsidRPr="00971767">
        <w:rPr>
          <w:rFonts w:ascii="Times New Roman" w:hAnsi="Times New Roman"/>
          <w:color w:val="000000"/>
          <w:lang w:val="nl-NL"/>
        </w:rPr>
        <w:t xml:space="preserve"> nhắc trẻ cất ghế của mình, lau miệng, uống nước, xúc miệng nước muối, đi vệ sinh và rửa tay rồi về đúng nơi quy định khi ăn xong, đảm bảo khoảng cách an toàn.</w:t>
      </w:r>
    </w:p>
    <w:p w14:paraId="72CD383E" w14:textId="2E5E5D22" w:rsidR="00C57179" w:rsidRPr="00971767" w:rsidRDefault="00C57179" w:rsidP="00C36420">
      <w:pPr>
        <w:shd w:val="clear" w:color="auto" w:fill="FFFFFF"/>
        <w:spacing w:beforeLines="40" w:before="96" w:afterLines="40" w:after="96" w:line="276" w:lineRule="auto"/>
        <w:ind w:firstLine="720"/>
        <w:jc w:val="both"/>
        <w:rPr>
          <w:rFonts w:ascii="Times New Roman" w:hAnsi="Times New Roman"/>
          <w:color w:val="333333"/>
          <w:lang w:val="nl-NL"/>
        </w:rPr>
      </w:pPr>
      <w:r w:rsidRPr="00971767">
        <w:rPr>
          <w:rFonts w:ascii="Times New Roman" w:hAnsi="Times New Roman"/>
          <w:b/>
          <w:bCs/>
          <w:color w:val="000000"/>
          <w:lang w:val="nl-NL"/>
        </w:rPr>
        <w:t xml:space="preserve">4. </w:t>
      </w:r>
      <w:r w:rsidR="00DD0A8A" w:rsidRPr="00971767">
        <w:rPr>
          <w:rFonts w:ascii="Times New Roman" w:hAnsi="Times New Roman"/>
          <w:b/>
          <w:bCs/>
          <w:color w:val="000000"/>
          <w:lang w:val="nl-NL"/>
        </w:rPr>
        <w:t>Tổ chức giờ</w:t>
      </w:r>
      <w:r w:rsidRPr="00971767">
        <w:rPr>
          <w:rFonts w:ascii="Times New Roman" w:hAnsi="Times New Roman"/>
          <w:b/>
          <w:bCs/>
          <w:color w:val="000000"/>
          <w:lang w:val="nl-NL"/>
        </w:rPr>
        <w:t xml:space="preserve"> ngủ cho trẻ</w:t>
      </w:r>
      <w:r w:rsidR="00DD0A8A" w:rsidRPr="00971767">
        <w:rPr>
          <w:rFonts w:ascii="Times New Roman" w:hAnsi="Times New Roman"/>
          <w:b/>
          <w:bCs/>
          <w:color w:val="000000"/>
          <w:lang w:val="nl-NL"/>
        </w:rPr>
        <w:t>:</w:t>
      </w:r>
    </w:p>
    <w:p w14:paraId="33CCD019" w14:textId="77777777" w:rsidR="00C36420" w:rsidRDefault="00026882" w:rsidP="00C36420">
      <w:pPr>
        <w:shd w:val="clear" w:color="auto" w:fill="FFFFFF"/>
        <w:spacing w:beforeLines="40" w:before="96" w:afterLines="40" w:after="96" w:line="276" w:lineRule="auto"/>
        <w:ind w:firstLine="720"/>
        <w:jc w:val="both"/>
        <w:rPr>
          <w:rFonts w:ascii="Times New Roman" w:hAnsi="Times New Roman"/>
          <w:color w:val="000000"/>
          <w:shd w:val="clear" w:color="auto" w:fill="FFFFFF"/>
          <w:lang w:val="nl-NL"/>
        </w:rPr>
      </w:pPr>
      <w:r w:rsidRPr="00971767">
        <w:rPr>
          <w:rFonts w:ascii="Times New Roman" w:hAnsi="Times New Roman"/>
          <w:b/>
          <w:i/>
          <w:color w:val="000000"/>
          <w:shd w:val="clear" w:color="auto" w:fill="FFFFFF"/>
          <w:lang w:val="nl-NL"/>
        </w:rPr>
        <w:t>* Chuẩn bị</w:t>
      </w:r>
      <w:r w:rsidRPr="00971767">
        <w:rPr>
          <w:rFonts w:ascii="Times New Roman" w:hAnsi="Times New Roman"/>
          <w:color w:val="000000"/>
          <w:shd w:val="clear" w:color="auto" w:fill="FFFFFF"/>
          <w:lang w:val="nl-NL"/>
        </w:rPr>
        <w:t xml:space="preserve">: - Đối với trẻ lớn, cô cho trẻ trực nhật </w:t>
      </w:r>
      <w:r w:rsidR="00F921F6" w:rsidRPr="00971767">
        <w:rPr>
          <w:rFonts w:ascii="Times New Roman" w:hAnsi="Times New Roman"/>
          <w:color w:val="000000"/>
          <w:shd w:val="clear" w:color="auto" w:fill="FFFFFF"/>
          <w:lang w:val="nl-NL"/>
        </w:rPr>
        <w:t xml:space="preserve">phối hợp kê phản cùng cô, kê đảm bảo khoảng cách 2 phản cách nhau 0,5m và khi nằm trẻ sẽ nằm trở đầu đuôi theo từng phản để đảm an toàn phòng chống dịch. Còn trẻ </w:t>
      </w:r>
      <w:r w:rsidR="0030337D" w:rsidRPr="00971767">
        <w:rPr>
          <w:rFonts w:ascii="Times New Roman" w:hAnsi="Times New Roman"/>
          <w:color w:val="000000"/>
          <w:shd w:val="clear" w:color="auto" w:fill="FFFFFF"/>
          <w:lang w:val="nl-NL"/>
        </w:rPr>
        <w:t>nhà trẻ</w:t>
      </w:r>
      <w:r w:rsidR="00F921F6" w:rsidRPr="00971767">
        <w:rPr>
          <w:rFonts w:ascii="Times New Roman" w:hAnsi="Times New Roman"/>
          <w:color w:val="000000"/>
          <w:shd w:val="clear" w:color="auto" w:fill="FFFFFF"/>
          <w:lang w:val="nl-NL"/>
        </w:rPr>
        <w:t xml:space="preserve"> cô sẽ kê và lấy gối giúp trẻ.</w:t>
      </w:r>
      <w:r w:rsidR="00C57179" w:rsidRPr="00971767">
        <w:rPr>
          <w:rFonts w:ascii="Times New Roman" w:hAnsi="Times New Roman"/>
          <w:color w:val="000000"/>
          <w:shd w:val="clear" w:color="auto" w:fill="FFFFFF"/>
          <w:lang w:val="nl-NL"/>
        </w:rPr>
        <w:t xml:space="preserve"> </w:t>
      </w:r>
    </w:p>
    <w:p w14:paraId="32971ADB" w14:textId="53581896" w:rsidR="00C57179" w:rsidRPr="00C36420" w:rsidRDefault="00C57179" w:rsidP="00C36420">
      <w:pPr>
        <w:shd w:val="clear" w:color="auto" w:fill="FFFFFF"/>
        <w:spacing w:beforeLines="40" w:before="96" w:afterLines="40" w:after="96" w:line="276" w:lineRule="auto"/>
        <w:ind w:firstLine="720"/>
        <w:jc w:val="both"/>
        <w:rPr>
          <w:rFonts w:ascii="Times New Roman" w:hAnsi="Times New Roman"/>
          <w:color w:val="000000"/>
          <w:shd w:val="clear" w:color="auto" w:fill="FFFFFF"/>
          <w:lang w:val="nl-NL"/>
        </w:rPr>
      </w:pPr>
      <w:r w:rsidRPr="00971767">
        <w:rPr>
          <w:rFonts w:ascii="Times New Roman" w:hAnsi="Times New Roman"/>
          <w:color w:val="000000"/>
          <w:lang w:val="nl-NL"/>
        </w:rPr>
        <w:lastRenderedPageBreak/>
        <w:t xml:space="preserve">- </w:t>
      </w:r>
      <w:r w:rsidR="00F921F6" w:rsidRPr="00971767">
        <w:rPr>
          <w:rFonts w:ascii="Times New Roman" w:hAnsi="Times New Roman"/>
          <w:color w:val="000000"/>
          <w:lang w:val="nl-NL"/>
        </w:rPr>
        <w:t>Trẻ lớn giáo viên c</w:t>
      </w:r>
      <w:r w:rsidR="00026882" w:rsidRPr="00971767">
        <w:rPr>
          <w:rFonts w:ascii="Times New Roman" w:hAnsi="Times New Roman"/>
          <w:color w:val="000000"/>
          <w:lang w:val="nl-NL"/>
        </w:rPr>
        <w:t>ho</w:t>
      </w:r>
      <w:r w:rsidRPr="00971767">
        <w:rPr>
          <w:rFonts w:ascii="Times New Roman" w:hAnsi="Times New Roman"/>
          <w:color w:val="000000"/>
          <w:lang w:val="nl-NL"/>
        </w:rPr>
        <w:t xml:space="preserve"> trẻ xếp hàng lấy gối và lên gường ngủ</w:t>
      </w:r>
      <w:r w:rsidR="00F921F6" w:rsidRPr="00971767">
        <w:rPr>
          <w:rFonts w:ascii="Times New Roman" w:hAnsi="Times New Roman"/>
          <w:color w:val="000000"/>
          <w:lang w:val="nl-NL"/>
        </w:rPr>
        <w:t>, quy ước từ bạn đầu tiên sẽ nằm quay hướng nào, bạn tiếp theo sẽ nằm ngược lại hướng đó, tiếp tục cho đến hết dãy phản. Trẻ nhỏ cô hướng dẫn trẻ hướng nằm.</w:t>
      </w:r>
      <w:r w:rsidR="0062036F" w:rsidRPr="00971767">
        <w:rPr>
          <w:rFonts w:ascii="Times New Roman" w:hAnsi="Times New Roman"/>
          <w:color w:val="000000"/>
          <w:lang w:val="nl-NL"/>
        </w:rPr>
        <w:t xml:space="preserve"> (Khi trẻ nằm, giáo viên đi đo thân nhiệt cho trẻ, thấy trẻ có hiện tượng bất thường báo ngay cho BGH và đ/c y tế trường)</w:t>
      </w:r>
    </w:p>
    <w:p w14:paraId="69EE02DF" w14:textId="5FB41C70" w:rsidR="00C57179" w:rsidRPr="00971767" w:rsidRDefault="00C57179" w:rsidP="00C36420">
      <w:pPr>
        <w:shd w:val="clear" w:color="auto" w:fill="FFFFFF"/>
        <w:spacing w:beforeLines="40" w:before="96" w:afterLines="40" w:after="96" w:line="288" w:lineRule="auto"/>
        <w:ind w:firstLine="720"/>
        <w:jc w:val="both"/>
        <w:rPr>
          <w:rFonts w:ascii="Times New Roman" w:hAnsi="Times New Roman"/>
          <w:color w:val="333333"/>
          <w:lang w:val="nl-NL"/>
        </w:rPr>
      </w:pPr>
      <w:r w:rsidRPr="00971767">
        <w:rPr>
          <w:rFonts w:ascii="Times New Roman" w:hAnsi="Times New Roman"/>
          <w:color w:val="000000"/>
          <w:lang w:val="nl-NL"/>
        </w:rPr>
        <w:t xml:space="preserve">- </w:t>
      </w:r>
      <w:r w:rsidR="000256B5" w:rsidRPr="00971767">
        <w:rPr>
          <w:rFonts w:ascii="Times New Roman" w:hAnsi="Times New Roman"/>
          <w:color w:val="000000"/>
          <w:lang w:val="nl-NL"/>
        </w:rPr>
        <w:t xml:space="preserve">Phòng ngủ của trẻ đảm bảo </w:t>
      </w:r>
      <w:r w:rsidRPr="00971767">
        <w:rPr>
          <w:rFonts w:ascii="Times New Roman" w:hAnsi="Times New Roman"/>
          <w:color w:val="000000"/>
          <w:lang w:val="nl-NL"/>
        </w:rPr>
        <w:t xml:space="preserve">yên tĩnh, </w:t>
      </w:r>
      <w:r w:rsidR="003C1966" w:rsidRPr="00971767">
        <w:rPr>
          <w:rFonts w:ascii="Times New Roman" w:hAnsi="Times New Roman"/>
          <w:color w:val="000000"/>
          <w:lang w:val="nl-NL"/>
        </w:rPr>
        <w:t xml:space="preserve">thông thoáng, </w:t>
      </w:r>
      <w:r w:rsidRPr="00971767">
        <w:rPr>
          <w:rFonts w:ascii="Times New Roman" w:hAnsi="Times New Roman"/>
          <w:color w:val="000000"/>
          <w:lang w:val="nl-NL"/>
        </w:rPr>
        <w:t xml:space="preserve">thoáng mát về mùa hè, ấm áp về mùa đông. </w:t>
      </w:r>
    </w:p>
    <w:p w14:paraId="497EC95D" w14:textId="0AFCE21C" w:rsidR="00C57179" w:rsidRPr="00971767" w:rsidRDefault="00C57179" w:rsidP="00C36420">
      <w:pPr>
        <w:shd w:val="clear" w:color="auto" w:fill="FFFFFF"/>
        <w:spacing w:beforeLines="40" w:before="96" w:afterLines="40" w:after="96" w:line="288" w:lineRule="auto"/>
        <w:ind w:left="720"/>
        <w:rPr>
          <w:rFonts w:ascii="Times New Roman" w:hAnsi="Times New Roman"/>
          <w:color w:val="333333"/>
          <w:lang w:val="nl-NL"/>
        </w:rPr>
      </w:pPr>
      <w:r w:rsidRPr="00971767">
        <w:rPr>
          <w:rFonts w:ascii="Times New Roman" w:hAnsi="Times New Roman"/>
          <w:color w:val="000000"/>
          <w:lang w:val="nl-NL"/>
        </w:rPr>
        <w:t>- Cho trẻ nằm theo tổ nam và nữ để cô dễ bao quát trẻ</w:t>
      </w:r>
      <w:r w:rsidRPr="00971767">
        <w:rPr>
          <w:rFonts w:ascii="Times New Roman" w:hAnsi="Times New Roman"/>
          <w:color w:val="000000"/>
          <w:lang w:val="nl-NL"/>
        </w:rPr>
        <w:br/>
      </w:r>
      <w:r w:rsidRPr="00971767">
        <w:rPr>
          <w:rFonts w:ascii="Times New Roman" w:hAnsi="Times New Roman"/>
          <w:b/>
          <w:bCs/>
          <w:i/>
          <w:iCs/>
          <w:color w:val="000000"/>
          <w:lang w:val="nl-NL"/>
        </w:rPr>
        <w:t>-</w:t>
      </w:r>
      <w:r w:rsidRPr="00971767">
        <w:rPr>
          <w:rFonts w:ascii="Times New Roman" w:hAnsi="Times New Roman"/>
          <w:i/>
          <w:iCs/>
          <w:color w:val="333333"/>
          <w:lang w:val="nl-NL"/>
        </w:rPr>
        <w:t> </w:t>
      </w:r>
      <w:r w:rsidRPr="00971767">
        <w:rPr>
          <w:rFonts w:ascii="Times New Roman" w:hAnsi="Times New Roman"/>
          <w:color w:val="000000"/>
          <w:lang w:val="nl-NL"/>
        </w:rPr>
        <w:t xml:space="preserve">Trong thời gian trẻ ngủ cô thường xuyên </w:t>
      </w:r>
      <w:r w:rsidR="0062036F" w:rsidRPr="00971767">
        <w:rPr>
          <w:rFonts w:ascii="Times New Roman" w:hAnsi="Times New Roman"/>
          <w:color w:val="000000"/>
          <w:lang w:val="nl-NL"/>
        </w:rPr>
        <w:t xml:space="preserve">bao quát trẻ ngủ, </w:t>
      </w:r>
      <w:r w:rsidRPr="00971767">
        <w:rPr>
          <w:rFonts w:ascii="Times New Roman" w:hAnsi="Times New Roman"/>
          <w:color w:val="000000"/>
          <w:lang w:val="nl-NL"/>
        </w:rPr>
        <w:t>sửa lại tư thế để trẻ ngủ thoải mái, không để trẻ úp mặt vào gối hoặc trùm chăn kín</w:t>
      </w:r>
      <w:r w:rsidR="0030337D" w:rsidRPr="00971767">
        <w:rPr>
          <w:rFonts w:ascii="Times New Roman" w:hAnsi="Times New Roman"/>
          <w:color w:val="000000"/>
          <w:lang w:val="nl-NL"/>
        </w:rPr>
        <w:t xml:space="preserve"> (mùa đông)</w:t>
      </w:r>
      <w:r w:rsidR="0062036F" w:rsidRPr="00971767">
        <w:rPr>
          <w:rFonts w:ascii="Times New Roman" w:hAnsi="Times New Roman"/>
          <w:color w:val="000000"/>
          <w:lang w:val="nl-NL"/>
        </w:rPr>
        <w:t xml:space="preserve">. </w:t>
      </w:r>
      <w:r w:rsidRPr="00971767">
        <w:rPr>
          <w:rFonts w:ascii="Times New Roman" w:hAnsi="Times New Roman"/>
          <w:color w:val="000000"/>
          <w:lang w:val="nl-NL"/>
        </w:rPr>
        <w:t xml:space="preserve">Phát hiện kịp thời và xử  lý tình huống có thể xảy ra trong </w:t>
      </w:r>
      <w:r w:rsidR="0062036F" w:rsidRPr="00971767">
        <w:rPr>
          <w:rFonts w:ascii="Times New Roman" w:hAnsi="Times New Roman"/>
          <w:color w:val="000000"/>
          <w:lang w:val="nl-NL"/>
        </w:rPr>
        <w:t>lúc trẻ</w:t>
      </w:r>
      <w:r w:rsidRPr="00971767">
        <w:rPr>
          <w:rFonts w:ascii="Times New Roman" w:hAnsi="Times New Roman"/>
          <w:color w:val="000000"/>
          <w:lang w:val="nl-NL"/>
        </w:rPr>
        <w:t xml:space="preserve"> ngủ</w:t>
      </w:r>
      <w:r w:rsidR="0062036F" w:rsidRPr="00971767">
        <w:rPr>
          <w:rFonts w:ascii="Times New Roman" w:hAnsi="Times New Roman"/>
          <w:color w:val="000000"/>
          <w:lang w:val="nl-NL"/>
        </w:rPr>
        <w:t>.</w:t>
      </w:r>
    </w:p>
    <w:p w14:paraId="49D3C46C" w14:textId="74924E8A" w:rsidR="00C57179" w:rsidRPr="00971767" w:rsidRDefault="00C57179" w:rsidP="00C36420">
      <w:pPr>
        <w:shd w:val="clear" w:color="auto" w:fill="FFFFFF"/>
        <w:spacing w:beforeLines="40" w:before="96" w:afterLines="40" w:after="96" w:line="288" w:lineRule="auto"/>
        <w:ind w:firstLine="720"/>
        <w:jc w:val="both"/>
        <w:rPr>
          <w:rFonts w:ascii="Times New Roman" w:hAnsi="Times New Roman"/>
          <w:lang w:val="nl-NL"/>
        </w:rPr>
      </w:pPr>
      <w:r w:rsidRPr="00971767">
        <w:rPr>
          <w:rFonts w:ascii="Times New Roman" w:hAnsi="Times New Roman"/>
          <w:color w:val="000000"/>
          <w:shd w:val="clear" w:color="auto" w:fill="FFFFFF"/>
          <w:lang w:val="nl-NL"/>
        </w:rPr>
        <w:t>- Sau  giờ ngủ</w:t>
      </w:r>
      <w:r w:rsidRPr="00971767">
        <w:rPr>
          <w:rFonts w:ascii="Times New Roman" w:hAnsi="Times New Roman"/>
          <w:b/>
          <w:bCs/>
          <w:color w:val="000000"/>
          <w:shd w:val="clear" w:color="auto" w:fill="FFFFFF"/>
          <w:lang w:val="nl-NL"/>
        </w:rPr>
        <w:t>:</w:t>
      </w:r>
      <w:r w:rsidRPr="00971767">
        <w:rPr>
          <w:rFonts w:ascii="Times New Roman" w:hAnsi="Times New Roman"/>
          <w:color w:val="000000"/>
          <w:shd w:val="clear" w:color="auto" w:fill="FFFFFF"/>
          <w:lang w:val="nl-NL"/>
        </w:rPr>
        <w:t> </w:t>
      </w:r>
      <w:r w:rsidR="00C47AB7" w:rsidRPr="00971767">
        <w:rPr>
          <w:rFonts w:ascii="Times New Roman" w:hAnsi="Times New Roman"/>
          <w:color w:val="000000"/>
          <w:shd w:val="clear" w:color="auto" w:fill="FFFFFF"/>
          <w:lang w:val="nl-NL"/>
        </w:rPr>
        <w:t xml:space="preserve"> giáo viên bật nhạc nhẹ nhàng, </w:t>
      </w:r>
      <w:r w:rsidRPr="00971767">
        <w:rPr>
          <w:rFonts w:ascii="Times New Roman" w:hAnsi="Times New Roman"/>
          <w:color w:val="000000"/>
          <w:shd w:val="clear" w:color="auto" w:fill="FFFFFF"/>
          <w:lang w:val="nl-NL"/>
        </w:rPr>
        <w:t xml:space="preserve">kéo rèm từ từ, bật điện phòng ngủ để trẻ tự dậy, sau khi trẻ dậy cô cho trẻ  tập 1 số động tác nhẹ nhàng, cho trẻ giúp cô cất gối. </w:t>
      </w:r>
      <w:r w:rsidR="00C47AB7" w:rsidRPr="00971767">
        <w:rPr>
          <w:rFonts w:ascii="Times New Roman" w:hAnsi="Times New Roman"/>
          <w:color w:val="000000"/>
          <w:shd w:val="clear" w:color="auto" w:fill="FFFFFF"/>
          <w:lang w:val="nl-NL"/>
        </w:rPr>
        <w:t>và nhắc trẻ xếp hàng giữ khoảng cách để đi vệ sinh.</w:t>
      </w:r>
    </w:p>
    <w:p w14:paraId="3840E0C5" w14:textId="77777777" w:rsidR="00373BC8" w:rsidRPr="00433FBA" w:rsidRDefault="00373BC8" w:rsidP="009255EB">
      <w:pPr>
        <w:shd w:val="clear" w:color="auto" w:fill="FFFFFF"/>
        <w:spacing w:before="120" w:after="120" w:line="276" w:lineRule="auto"/>
        <w:jc w:val="both"/>
        <w:textAlignment w:val="baseline"/>
        <w:rPr>
          <w:rFonts w:ascii="Times New Roman" w:hAnsi="Times New Roman"/>
          <w:b/>
          <w:color w:val="000000"/>
          <w:bdr w:val="none" w:sz="0" w:space="0" w:color="auto" w:frame="1"/>
          <w:lang w:val="nl-NL"/>
        </w:rPr>
      </w:pPr>
    </w:p>
    <w:p w14:paraId="73CB2BDF" w14:textId="77777777" w:rsidR="00373BC8" w:rsidRPr="00433FBA" w:rsidRDefault="00373BC8" w:rsidP="009255EB">
      <w:pPr>
        <w:shd w:val="clear" w:color="auto" w:fill="FFFFFF"/>
        <w:spacing w:before="120" w:after="120" w:line="276" w:lineRule="auto"/>
        <w:jc w:val="both"/>
        <w:textAlignment w:val="baseline"/>
        <w:rPr>
          <w:rFonts w:ascii="Times New Roman" w:hAnsi="Times New Roman"/>
          <w:b/>
          <w:color w:val="000000"/>
          <w:bdr w:val="none" w:sz="0" w:space="0" w:color="auto" w:frame="1"/>
          <w:lang w:val="nl-NL"/>
        </w:rPr>
      </w:pPr>
    </w:p>
    <w:p w14:paraId="5E11C68D" w14:textId="77777777" w:rsidR="00373BC8" w:rsidRPr="00433FBA" w:rsidRDefault="00373BC8" w:rsidP="009255EB">
      <w:pPr>
        <w:shd w:val="clear" w:color="auto" w:fill="FFFFFF"/>
        <w:spacing w:before="120" w:after="120" w:line="276" w:lineRule="auto"/>
        <w:jc w:val="both"/>
        <w:textAlignment w:val="baseline"/>
        <w:rPr>
          <w:rFonts w:ascii="Times New Roman" w:hAnsi="Times New Roman"/>
          <w:b/>
          <w:color w:val="000000"/>
          <w:bdr w:val="none" w:sz="0" w:space="0" w:color="auto" w:frame="1"/>
          <w:lang w:val="nl-NL"/>
        </w:rPr>
      </w:pPr>
    </w:p>
    <w:p w14:paraId="36D47C19" w14:textId="77777777" w:rsidR="00373BC8" w:rsidRPr="00433FBA" w:rsidRDefault="00373BC8" w:rsidP="009255EB">
      <w:pPr>
        <w:shd w:val="clear" w:color="auto" w:fill="FFFFFF"/>
        <w:spacing w:before="120" w:after="120" w:line="276" w:lineRule="auto"/>
        <w:jc w:val="both"/>
        <w:textAlignment w:val="baseline"/>
        <w:rPr>
          <w:rFonts w:ascii="Times New Roman" w:hAnsi="Times New Roman"/>
          <w:b/>
          <w:color w:val="000000"/>
          <w:bdr w:val="none" w:sz="0" w:space="0" w:color="auto" w:frame="1"/>
          <w:lang w:val="nl-NL"/>
        </w:rPr>
      </w:pPr>
    </w:p>
    <w:p w14:paraId="5A32A8D3" w14:textId="77777777" w:rsidR="00532C5B" w:rsidRPr="00433FBA" w:rsidRDefault="00532C5B" w:rsidP="009255EB">
      <w:pPr>
        <w:shd w:val="clear" w:color="auto" w:fill="FFFFFF"/>
        <w:spacing w:before="120" w:after="120" w:line="276" w:lineRule="auto"/>
        <w:jc w:val="both"/>
        <w:textAlignment w:val="baseline"/>
        <w:rPr>
          <w:rFonts w:ascii="Times New Roman" w:hAnsi="Times New Roman"/>
          <w:b/>
          <w:color w:val="000000"/>
          <w:bdr w:val="none" w:sz="0" w:space="0" w:color="auto" w:frame="1"/>
          <w:lang w:val="nl-NL"/>
        </w:rPr>
        <w:sectPr w:rsidR="00532C5B" w:rsidRPr="00433FBA" w:rsidSect="00C36420">
          <w:pgSz w:w="16840" w:h="11907" w:orient="landscape" w:code="9"/>
          <w:pgMar w:top="1134" w:right="851" w:bottom="1134" w:left="1701" w:header="510" w:footer="363" w:gutter="0"/>
          <w:cols w:space="720"/>
          <w:titlePg/>
          <w:docGrid w:linePitch="381"/>
        </w:sectPr>
      </w:pPr>
    </w:p>
    <w:p w14:paraId="537436DF" w14:textId="77777777" w:rsidR="00974675" w:rsidRPr="00971767" w:rsidRDefault="00974675">
      <w:pPr>
        <w:rPr>
          <w:rFonts w:ascii="Times New Roman" w:hAnsi="Times New Roman"/>
          <w:b/>
          <w:bCs/>
          <w:iCs/>
          <w:sz w:val="26"/>
          <w:szCs w:val="26"/>
          <w:highlight w:val="yellow"/>
          <w:lang w:val="nl-NL"/>
        </w:rPr>
        <w:sectPr w:rsidR="00974675" w:rsidRPr="00971767" w:rsidSect="00974675">
          <w:pgSz w:w="16840" w:h="11907" w:orient="landscape" w:code="9"/>
          <w:pgMar w:top="1559" w:right="1389" w:bottom="1134" w:left="1985" w:header="91" w:footer="363" w:gutter="0"/>
          <w:cols w:space="720"/>
          <w:titlePg/>
          <w:docGrid w:linePitch="381"/>
        </w:sectPr>
      </w:pPr>
    </w:p>
    <w:p w14:paraId="70F0E991" w14:textId="77777777" w:rsidR="006449E8" w:rsidRPr="00971767" w:rsidRDefault="006449E8" w:rsidP="00590F78">
      <w:pPr>
        <w:rPr>
          <w:rFonts w:ascii="Times New Roman" w:hAnsi="Times New Roman"/>
          <w:b/>
          <w:sz w:val="44"/>
          <w:lang w:val="nl-NL"/>
        </w:rPr>
      </w:pPr>
    </w:p>
    <w:sectPr w:rsidR="006449E8" w:rsidRPr="00971767" w:rsidSect="00974675">
      <w:pgSz w:w="11907" w:h="16840" w:code="9"/>
      <w:pgMar w:top="1389" w:right="1134" w:bottom="1985" w:left="1559" w:header="91" w:footer="363"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B2228" w14:textId="77777777" w:rsidR="00D734B8" w:rsidRDefault="00D734B8" w:rsidP="00325B83">
      <w:r>
        <w:separator/>
      </w:r>
    </w:p>
  </w:endnote>
  <w:endnote w:type="continuationSeparator" w:id="0">
    <w:p w14:paraId="7E92521A" w14:textId="77777777" w:rsidR="00D734B8" w:rsidRDefault="00D734B8" w:rsidP="0032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AFF2F" w14:textId="77777777" w:rsidR="00D734B8" w:rsidRDefault="00D734B8" w:rsidP="00325B83">
      <w:r>
        <w:separator/>
      </w:r>
    </w:p>
  </w:footnote>
  <w:footnote w:type="continuationSeparator" w:id="0">
    <w:p w14:paraId="60788E53" w14:textId="77777777" w:rsidR="00D734B8" w:rsidRDefault="00D734B8" w:rsidP="00325B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349907"/>
      <w:docPartObj>
        <w:docPartGallery w:val="Page Numbers (Top of Page)"/>
        <w:docPartUnique/>
      </w:docPartObj>
    </w:sdtPr>
    <w:sdtEndPr>
      <w:rPr>
        <w:noProof/>
        <w:sz w:val="24"/>
        <w:szCs w:val="24"/>
      </w:rPr>
    </w:sdtEndPr>
    <w:sdtContent>
      <w:p w14:paraId="4BE5ABDD" w14:textId="166ED4FE" w:rsidR="009567F0" w:rsidRPr="006C3A4F" w:rsidRDefault="009567F0">
        <w:pPr>
          <w:pStyle w:val="Header"/>
          <w:jc w:val="center"/>
          <w:rPr>
            <w:sz w:val="24"/>
            <w:szCs w:val="24"/>
          </w:rPr>
        </w:pPr>
        <w:r w:rsidRPr="006C3A4F">
          <w:rPr>
            <w:sz w:val="24"/>
            <w:szCs w:val="24"/>
          </w:rPr>
          <w:fldChar w:fldCharType="begin"/>
        </w:r>
        <w:r w:rsidRPr="006C3A4F">
          <w:rPr>
            <w:sz w:val="24"/>
            <w:szCs w:val="24"/>
          </w:rPr>
          <w:instrText xml:space="preserve"> PAGE   \* MERGEFORMAT </w:instrText>
        </w:r>
        <w:r w:rsidRPr="006C3A4F">
          <w:rPr>
            <w:sz w:val="24"/>
            <w:szCs w:val="24"/>
          </w:rPr>
          <w:fldChar w:fldCharType="separate"/>
        </w:r>
        <w:r w:rsidR="00711AD5">
          <w:rPr>
            <w:noProof/>
            <w:sz w:val="24"/>
            <w:szCs w:val="24"/>
          </w:rPr>
          <w:t>20</w:t>
        </w:r>
        <w:r w:rsidRPr="006C3A4F">
          <w:rPr>
            <w:noProof/>
            <w:sz w:val="24"/>
            <w:szCs w:val="24"/>
          </w:rPr>
          <w:fldChar w:fldCharType="end"/>
        </w:r>
      </w:p>
    </w:sdtContent>
  </w:sdt>
  <w:p w14:paraId="2646B146" w14:textId="77777777" w:rsidR="009567F0" w:rsidRDefault="009567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495"/>
    <w:multiLevelType w:val="hybridMultilevel"/>
    <w:tmpl w:val="466C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7762C"/>
    <w:multiLevelType w:val="hybridMultilevel"/>
    <w:tmpl w:val="363E3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26FF8"/>
    <w:multiLevelType w:val="hybridMultilevel"/>
    <w:tmpl w:val="C7F804DE"/>
    <w:lvl w:ilvl="0" w:tplc="DD00D2DC">
      <w:start w:val="5"/>
      <w:numFmt w:val="decimal"/>
      <w:lvlText w:val="%1."/>
      <w:lvlJc w:val="left"/>
      <w:pPr>
        <w:ind w:left="108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 w15:restartNumberingAfterBreak="0">
    <w:nsid w:val="0C2939C5"/>
    <w:multiLevelType w:val="hybridMultilevel"/>
    <w:tmpl w:val="9BD6FB86"/>
    <w:lvl w:ilvl="0" w:tplc="87A404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E3350"/>
    <w:multiLevelType w:val="hybridMultilevel"/>
    <w:tmpl w:val="0890C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A5BA4"/>
    <w:multiLevelType w:val="hybridMultilevel"/>
    <w:tmpl w:val="47146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300A6"/>
    <w:multiLevelType w:val="hybridMultilevel"/>
    <w:tmpl w:val="FC120B12"/>
    <w:lvl w:ilvl="0" w:tplc="B7AA9E2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720E4C"/>
    <w:multiLevelType w:val="hybridMultilevel"/>
    <w:tmpl w:val="5770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75AC9"/>
    <w:multiLevelType w:val="hybridMultilevel"/>
    <w:tmpl w:val="385457CC"/>
    <w:lvl w:ilvl="0" w:tplc="6328554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EB4834"/>
    <w:multiLevelType w:val="hybridMultilevel"/>
    <w:tmpl w:val="93BE6BDC"/>
    <w:lvl w:ilvl="0" w:tplc="B7AA9E2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463B7F"/>
    <w:multiLevelType w:val="hybridMultilevel"/>
    <w:tmpl w:val="940A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927B0"/>
    <w:multiLevelType w:val="hybridMultilevel"/>
    <w:tmpl w:val="47146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229B3"/>
    <w:multiLevelType w:val="hybridMultilevel"/>
    <w:tmpl w:val="CE820370"/>
    <w:lvl w:ilvl="0" w:tplc="C5E8E9F8">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EF10A4"/>
    <w:multiLevelType w:val="hybridMultilevel"/>
    <w:tmpl w:val="7BC0E1EC"/>
    <w:lvl w:ilvl="0" w:tplc="5A5E4766">
      <w:start w:val="1"/>
      <w:numFmt w:val="upperRoman"/>
      <w:lvlText w:val="%1-"/>
      <w:lvlJc w:val="left"/>
      <w:pPr>
        <w:ind w:left="1080" w:hanging="720"/>
      </w:pPr>
      <w:rPr>
        <w:rFonts w:asciiTheme="majorHAnsi" w:hAnsiTheme="majorHAnsi" w:cstheme="maj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215B6"/>
    <w:multiLevelType w:val="hybridMultilevel"/>
    <w:tmpl w:val="152C7E2A"/>
    <w:lvl w:ilvl="0" w:tplc="63285546">
      <w:start w:val="3"/>
      <w:numFmt w:val="bullet"/>
      <w:lvlText w:val="-"/>
      <w:lvlJc w:val="left"/>
      <w:pPr>
        <w:ind w:left="1134" w:hanging="360"/>
      </w:pPr>
      <w:rPr>
        <w:rFonts w:ascii="Times New Roman" w:eastAsia="Times New Roman" w:hAnsi="Times New Roman" w:cs="Times New Roman"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5" w15:restartNumberingAfterBreak="0">
    <w:nsid w:val="2BCC6A65"/>
    <w:multiLevelType w:val="hybridMultilevel"/>
    <w:tmpl w:val="E36E9512"/>
    <w:lvl w:ilvl="0" w:tplc="6328554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054E10"/>
    <w:multiLevelType w:val="hybridMultilevel"/>
    <w:tmpl w:val="0B24A2C2"/>
    <w:lvl w:ilvl="0" w:tplc="632855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857BD"/>
    <w:multiLevelType w:val="hybridMultilevel"/>
    <w:tmpl w:val="FD9E618E"/>
    <w:lvl w:ilvl="0" w:tplc="D10C745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2F493502"/>
    <w:multiLevelType w:val="hybridMultilevel"/>
    <w:tmpl w:val="760064B8"/>
    <w:lvl w:ilvl="0" w:tplc="2AD6989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265E0"/>
    <w:multiLevelType w:val="hybridMultilevel"/>
    <w:tmpl w:val="23444ED8"/>
    <w:lvl w:ilvl="0" w:tplc="6328554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67C1F"/>
    <w:multiLevelType w:val="hybridMultilevel"/>
    <w:tmpl w:val="C4DA8AD4"/>
    <w:lvl w:ilvl="0" w:tplc="24DEA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031EA"/>
    <w:multiLevelType w:val="hybridMultilevel"/>
    <w:tmpl w:val="DF208A80"/>
    <w:lvl w:ilvl="0" w:tplc="9CE81BD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39A66678"/>
    <w:multiLevelType w:val="hybridMultilevel"/>
    <w:tmpl w:val="B072B4A8"/>
    <w:lvl w:ilvl="0" w:tplc="0DF02D9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FC6A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B258DE"/>
    <w:multiLevelType w:val="hybridMultilevel"/>
    <w:tmpl w:val="EE42F4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591ED9"/>
    <w:multiLevelType w:val="hybridMultilevel"/>
    <w:tmpl w:val="10D4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7258AC"/>
    <w:multiLevelType w:val="hybridMultilevel"/>
    <w:tmpl w:val="1DEC32BE"/>
    <w:lvl w:ilvl="0" w:tplc="B7AA9E2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0F0CC4"/>
    <w:multiLevelType w:val="hybridMultilevel"/>
    <w:tmpl w:val="F2460482"/>
    <w:lvl w:ilvl="0" w:tplc="6328554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5480D1D"/>
    <w:multiLevelType w:val="multilevel"/>
    <w:tmpl w:val="AECA2B48"/>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9" w15:restartNumberingAfterBreak="0">
    <w:nsid w:val="45A04670"/>
    <w:multiLevelType w:val="hybridMultilevel"/>
    <w:tmpl w:val="E04A0CD6"/>
    <w:lvl w:ilvl="0" w:tplc="531E10F6">
      <w:start w:val="1"/>
      <w:numFmt w:val="bullet"/>
      <w:lvlText w:val="-"/>
      <w:lvlJc w:val="left"/>
      <w:pPr>
        <w:ind w:left="2062"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F57138"/>
    <w:multiLevelType w:val="hybridMultilevel"/>
    <w:tmpl w:val="EFA06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67255F"/>
    <w:multiLevelType w:val="hybridMultilevel"/>
    <w:tmpl w:val="E9283472"/>
    <w:lvl w:ilvl="0" w:tplc="63285546">
      <w:start w:val="3"/>
      <w:numFmt w:val="bullet"/>
      <w:lvlText w:val="-"/>
      <w:lvlJc w:val="left"/>
      <w:pPr>
        <w:ind w:left="360" w:hanging="360"/>
      </w:pPr>
      <w:rPr>
        <w:rFonts w:ascii="Times New Roman" w:eastAsia="Times New Roman" w:hAnsi="Times New Roman" w:cs="Times New Roman" w:hint="default"/>
      </w:rPr>
    </w:lvl>
    <w:lvl w:ilvl="1" w:tplc="63285546">
      <w:start w:val="3"/>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62012B"/>
    <w:multiLevelType w:val="hybridMultilevel"/>
    <w:tmpl w:val="712AC97C"/>
    <w:lvl w:ilvl="0" w:tplc="5FD4ACD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55CD70F0"/>
    <w:multiLevelType w:val="hybridMultilevel"/>
    <w:tmpl w:val="9CA0150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741F0F"/>
    <w:multiLevelType w:val="hybridMultilevel"/>
    <w:tmpl w:val="F1F0175A"/>
    <w:lvl w:ilvl="0" w:tplc="9B1E572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59957F1B"/>
    <w:multiLevelType w:val="hybridMultilevel"/>
    <w:tmpl w:val="EC6C92B8"/>
    <w:lvl w:ilvl="0" w:tplc="B7AA9E2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1B015C"/>
    <w:multiLevelType w:val="hybridMultilevel"/>
    <w:tmpl w:val="2F124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E22798"/>
    <w:multiLevelType w:val="multilevel"/>
    <w:tmpl w:val="5BE22798"/>
    <w:lvl w:ilvl="0">
      <w:numFmt w:val="bullet"/>
      <w:lvlText w:val="-"/>
      <w:lvlJc w:val="left"/>
      <w:pPr>
        <w:ind w:left="3240" w:hanging="360"/>
      </w:pPr>
      <w:rPr>
        <w:rFonts w:ascii="Times New Roman" w:eastAsia="Times New Roman" w:hAnsi="Times New Roman" w:cs="Times New Roman"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38" w15:restartNumberingAfterBreak="0">
    <w:nsid w:val="5D7943B7"/>
    <w:multiLevelType w:val="multilevel"/>
    <w:tmpl w:val="D28A8B90"/>
    <w:lvl w:ilvl="0">
      <w:start w:val="1"/>
      <w:numFmt w:val="decimal"/>
      <w:lvlText w:val="%1."/>
      <w:lvlJc w:val="left"/>
      <w:pPr>
        <w:ind w:left="1429" w:hanging="360"/>
      </w:pPr>
      <w:rPr>
        <w:rFonts w:ascii="Times New Roman" w:eastAsia="Calibri" w:hAnsi="Times New Roman" w:cs="Times New Roman"/>
      </w:rPr>
    </w:lvl>
    <w:lvl w:ilvl="1">
      <w:start w:val="1"/>
      <w:numFmt w:val="decimal"/>
      <w:isLgl/>
      <w:lvlText w:val="%1.%2"/>
      <w:lvlJc w:val="left"/>
      <w:pPr>
        <w:ind w:left="1459" w:hanging="39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39" w15:restartNumberingAfterBreak="0">
    <w:nsid w:val="5D9D1BE9"/>
    <w:multiLevelType w:val="hybridMultilevel"/>
    <w:tmpl w:val="C5E0CC0C"/>
    <w:lvl w:ilvl="0" w:tplc="A1DAA23A">
      <w:start w:val="1"/>
      <w:numFmt w:val="bullet"/>
      <w:lvlText w:val="+"/>
      <w:lvlJc w:val="left"/>
      <w:pPr>
        <w:ind w:left="720" w:hanging="360"/>
      </w:pPr>
      <w:rPr>
        <w:rFonts w:ascii="Vrinda" w:hAnsi="Vrinda" w:hint="default"/>
      </w:rPr>
    </w:lvl>
    <w:lvl w:ilvl="1" w:tplc="63285546">
      <w:start w:val="3"/>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9C4D38"/>
    <w:multiLevelType w:val="hybridMultilevel"/>
    <w:tmpl w:val="5C9670C8"/>
    <w:lvl w:ilvl="0" w:tplc="632855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B762FD"/>
    <w:multiLevelType w:val="hybridMultilevel"/>
    <w:tmpl w:val="02249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5B7735"/>
    <w:multiLevelType w:val="hybridMultilevel"/>
    <w:tmpl w:val="F620D304"/>
    <w:lvl w:ilvl="0" w:tplc="B7AA9E2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A46AD3"/>
    <w:multiLevelType w:val="hybridMultilevel"/>
    <w:tmpl w:val="79C643A4"/>
    <w:lvl w:ilvl="0" w:tplc="641261C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C147DB7"/>
    <w:multiLevelType w:val="hybridMultilevel"/>
    <w:tmpl w:val="C234B804"/>
    <w:lvl w:ilvl="0" w:tplc="84ECEC74">
      <w:start w:val="2"/>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35979C5"/>
    <w:multiLevelType w:val="hybridMultilevel"/>
    <w:tmpl w:val="B19E92AC"/>
    <w:lvl w:ilvl="0" w:tplc="6328554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5BF758A"/>
    <w:multiLevelType w:val="hybridMultilevel"/>
    <w:tmpl w:val="B3A2FC20"/>
    <w:lvl w:ilvl="0" w:tplc="0409000F">
      <w:start w:val="1"/>
      <w:numFmt w:val="decimal"/>
      <w:lvlText w:val="%1."/>
      <w:lvlJc w:val="left"/>
      <w:pPr>
        <w:ind w:left="1211"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D77238D"/>
    <w:multiLevelType w:val="multilevel"/>
    <w:tmpl w:val="7D77238D"/>
    <w:lvl w:ilvl="0">
      <w:start w:val="1"/>
      <w:numFmt w:val="decimal"/>
      <w:lvlText w:val="%1."/>
      <w:lvlJc w:val="left"/>
      <w:pPr>
        <w:ind w:left="1440" w:hanging="360"/>
      </w:pPr>
    </w:lvl>
    <w:lvl w:ilvl="1">
      <w:start w:val="1"/>
      <w:numFmt w:val="decimal"/>
      <w:isLgl/>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48" w15:restartNumberingAfterBreak="0">
    <w:nsid w:val="7E625302"/>
    <w:multiLevelType w:val="hybridMultilevel"/>
    <w:tmpl w:val="B3A2FC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309" w:hanging="360"/>
      </w:pPr>
      <w:rPr>
        <w:rFonts w:ascii="Courier New" w:hAnsi="Courier New" w:cs="Courier New" w:hint="default"/>
      </w:rPr>
    </w:lvl>
    <w:lvl w:ilvl="2" w:tplc="04090005" w:tentative="1">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cs="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cs="Courier New" w:hint="default"/>
      </w:rPr>
    </w:lvl>
    <w:lvl w:ilvl="8" w:tplc="04090005" w:tentative="1">
      <w:start w:val="1"/>
      <w:numFmt w:val="bullet"/>
      <w:lvlText w:val=""/>
      <w:lvlJc w:val="left"/>
      <w:pPr>
        <w:ind w:left="6349" w:hanging="360"/>
      </w:pPr>
      <w:rPr>
        <w:rFonts w:ascii="Wingdings" w:hAnsi="Wingdings" w:hint="default"/>
      </w:rPr>
    </w:lvl>
  </w:abstractNum>
  <w:num w:numId="1">
    <w:abstractNumId w:val="37"/>
  </w:num>
  <w:num w:numId="2">
    <w:abstractNumId w:val="18"/>
  </w:num>
  <w:num w:numId="3">
    <w:abstractNumId w:val="15"/>
  </w:num>
  <w:num w:numId="4">
    <w:abstractNumId w:val="8"/>
  </w:num>
  <w:num w:numId="5">
    <w:abstractNumId w:val="27"/>
  </w:num>
  <w:num w:numId="6">
    <w:abstractNumId w:val="1"/>
  </w:num>
  <w:num w:numId="7">
    <w:abstractNumId w:val="14"/>
  </w:num>
  <w:num w:numId="8">
    <w:abstractNumId w:val="30"/>
  </w:num>
  <w:num w:numId="9">
    <w:abstractNumId w:val="45"/>
  </w:num>
  <w:num w:numId="10">
    <w:abstractNumId w:val="40"/>
  </w:num>
  <w:num w:numId="11">
    <w:abstractNumId w:val="31"/>
  </w:num>
  <w:num w:numId="12">
    <w:abstractNumId w:val="16"/>
  </w:num>
  <w:num w:numId="13">
    <w:abstractNumId w:val="19"/>
  </w:num>
  <w:num w:numId="14">
    <w:abstractNumId w:val="39"/>
  </w:num>
  <w:num w:numId="15">
    <w:abstractNumId w:val="5"/>
  </w:num>
  <w:num w:numId="16">
    <w:abstractNumId w:val="11"/>
  </w:num>
  <w:num w:numId="17">
    <w:abstractNumId w:val="3"/>
  </w:num>
  <w:num w:numId="18">
    <w:abstractNumId w:val="9"/>
  </w:num>
  <w:num w:numId="19">
    <w:abstractNumId w:val="26"/>
  </w:num>
  <w:num w:numId="20">
    <w:abstractNumId w:val="35"/>
  </w:num>
  <w:num w:numId="21">
    <w:abstractNumId w:val="6"/>
  </w:num>
  <w:num w:numId="22">
    <w:abstractNumId w:val="42"/>
  </w:num>
  <w:num w:numId="23">
    <w:abstractNumId w:val="24"/>
  </w:num>
  <w:num w:numId="24">
    <w:abstractNumId w:val="29"/>
  </w:num>
  <w:num w:numId="25">
    <w:abstractNumId w:val="46"/>
  </w:num>
  <w:num w:numId="26">
    <w:abstractNumId w:val="25"/>
  </w:num>
  <w:num w:numId="27">
    <w:abstractNumId w:val="48"/>
  </w:num>
  <w:num w:numId="28">
    <w:abstractNumId w:val="7"/>
  </w:num>
  <w:num w:numId="29">
    <w:abstractNumId w:val="12"/>
  </w:num>
  <w:num w:numId="30">
    <w:abstractNumId w:val="22"/>
  </w:num>
  <w:num w:numId="31">
    <w:abstractNumId w:val="23"/>
  </w:num>
  <w:num w:numId="32">
    <w:abstractNumId w:val="20"/>
  </w:num>
  <w:num w:numId="3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36"/>
  </w:num>
  <w:num w:numId="37">
    <w:abstractNumId w:val="4"/>
  </w:num>
  <w:num w:numId="38">
    <w:abstractNumId w:val="44"/>
  </w:num>
  <w:num w:numId="39">
    <w:abstractNumId w:val="43"/>
  </w:num>
  <w:num w:numId="40">
    <w:abstractNumId w:val="28"/>
  </w:num>
  <w:num w:numId="41">
    <w:abstractNumId w:val="32"/>
  </w:num>
  <w:num w:numId="42">
    <w:abstractNumId w:val="34"/>
  </w:num>
  <w:num w:numId="43">
    <w:abstractNumId w:val="0"/>
  </w:num>
  <w:num w:numId="44">
    <w:abstractNumId w:val="21"/>
  </w:num>
  <w:num w:numId="45">
    <w:abstractNumId w:val="13"/>
  </w:num>
  <w:num w:numId="46">
    <w:abstractNumId w:val="17"/>
  </w:num>
  <w:num w:numId="47">
    <w:abstractNumId w:val="41"/>
  </w:num>
  <w:num w:numId="48">
    <w:abstractNumId w:val="10"/>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drawingGridHorizontalSpacing w:val="140"/>
  <w:drawingGridVerticalSpacing w:val="381"/>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B2"/>
    <w:rsid w:val="00000D36"/>
    <w:rsid w:val="00001C74"/>
    <w:rsid w:val="00003274"/>
    <w:rsid w:val="00005EDC"/>
    <w:rsid w:val="000066BA"/>
    <w:rsid w:val="00013210"/>
    <w:rsid w:val="000164E6"/>
    <w:rsid w:val="00016520"/>
    <w:rsid w:val="00016B01"/>
    <w:rsid w:val="00016E9E"/>
    <w:rsid w:val="00017FDC"/>
    <w:rsid w:val="0002186B"/>
    <w:rsid w:val="00021AA7"/>
    <w:rsid w:val="000256B5"/>
    <w:rsid w:val="00026882"/>
    <w:rsid w:val="00032492"/>
    <w:rsid w:val="00041FE6"/>
    <w:rsid w:val="00046589"/>
    <w:rsid w:val="000476E7"/>
    <w:rsid w:val="00052C95"/>
    <w:rsid w:val="0005477B"/>
    <w:rsid w:val="000554A4"/>
    <w:rsid w:val="00055559"/>
    <w:rsid w:val="000613E5"/>
    <w:rsid w:val="00062234"/>
    <w:rsid w:val="00062810"/>
    <w:rsid w:val="00063CAD"/>
    <w:rsid w:val="0006460B"/>
    <w:rsid w:val="00067A83"/>
    <w:rsid w:val="000717A8"/>
    <w:rsid w:val="0007773A"/>
    <w:rsid w:val="0008242C"/>
    <w:rsid w:val="00083991"/>
    <w:rsid w:val="000852C1"/>
    <w:rsid w:val="0009291A"/>
    <w:rsid w:val="00094267"/>
    <w:rsid w:val="000A4C8F"/>
    <w:rsid w:val="000A668E"/>
    <w:rsid w:val="000A6E8C"/>
    <w:rsid w:val="000A7B71"/>
    <w:rsid w:val="000B004A"/>
    <w:rsid w:val="000B51F6"/>
    <w:rsid w:val="000B694B"/>
    <w:rsid w:val="000B7B77"/>
    <w:rsid w:val="000C086B"/>
    <w:rsid w:val="000C6C77"/>
    <w:rsid w:val="000D47A4"/>
    <w:rsid w:val="000D4AE9"/>
    <w:rsid w:val="000D4EAD"/>
    <w:rsid w:val="000D5D32"/>
    <w:rsid w:val="000D722E"/>
    <w:rsid w:val="000E6982"/>
    <w:rsid w:val="000E79FF"/>
    <w:rsid w:val="000F190B"/>
    <w:rsid w:val="000F2BDA"/>
    <w:rsid w:val="000F3762"/>
    <w:rsid w:val="000F4384"/>
    <w:rsid w:val="000F65CD"/>
    <w:rsid w:val="0010158D"/>
    <w:rsid w:val="00102696"/>
    <w:rsid w:val="00104715"/>
    <w:rsid w:val="00105685"/>
    <w:rsid w:val="00112B23"/>
    <w:rsid w:val="00113F6E"/>
    <w:rsid w:val="001164C4"/>
    <w:rsid w:val="00120C1D"/>
    <w:rsid w:val="001229A2"/>
    <w:rsid w:val="00125560"/>
    <w:rsid w:val="00126B16"/>
    <w:rsid w:val="00126CF5"/>
    <w:rsid w:val="001325F4"/>
    <w:rsid w:val="00132AB0"/>
    <w:rsid w:val="00134A96"/>
    <w:rsid w:val="00134F71"/>
    <w:rsid w:val="001410D1"/>
    <w:rsid w:val="00141460"/>
    <w:rsid w:val="00141D88"/>
    <w:rsid w:val="001462CF"/>
    <w:rsid w:val="00146DFE"/>
    <w:rsid w:val="00150035"/>
    <w:rsid w:val="001508F8"/>
    <w:rsid w:val="001515FD"/>
    <w:rsid w:val="00151B39"/>
    <w:rsid w:val="00153C20"/>
    <w:rsid w:val="00160D72"/>
    <w:rsid w:val="00161316"/>
    <w:rsid w:val="001767D4"/>
    <w:rsid w:val="001805C6"/>
    <w:rsid w:val="0018423D"/>
    <w:rsid w:val="00187522"/>
    <w:rsid w:val="00194F2C"/>
    <w:rsid w:val="00195B9F"/>
    <w:rsid w:val="001A02AB"/>
    <w:rsid w:val="001A3066"/>
    <w:rsid w:val="001B1B7A"/>
    <w:rsid w:val="001B202E"/>
    <w:rsid w:val="001C3DD5"/>
    <w:rsid w:val="001C53CD"/>
    <w:rsid w:val="001C79BA"/>
    <w:rsid w:val="001C7DCF"/>
    <w:rsid w:val="001D0F2C"/>
    <w:rsid w:val="001D39CE"/>
    <w:rsid w:val="001E09D5"/>
    <w:rsid w:val="001E1E81"/>
    <w:rsid w:val="001F0C1F"/>
    <w:rsid w:val="001F505D"/>
    <w:rsid w:val="00205186"/>
    <w:rsid w:val="00206334"/>
    <w:rsid w:val="00210326"/>
    <w:rsid w:val="00227ED2"/>
    <w:rsid w:val="002348EE"/>
    <w:rsid w:val="0024121A"/>
    <w:rsid w:val="0024230D"/>
    <w:rsid w:val="002439CA"/>
    <w:rsid w:val="002445CA"/>
    <w:rsid w:val="00245CE3"/>
    <w:rsid w:val="00247F22"/>
    <w:rsid w:val="002502EE"/>
    <w:rsid w:val="00255736"/>
    <w:rsid w:val="00260311"/>
    <w:rsid w:val="00263253"/>
    <w:rsid w:val="00266C5E"/>
    <w:rsid w:val="002707B4"/>
    <w:rsid w:val="00275BA9"/>
    <w:rsid w:val="002761AA"/>
    <w:rsid w:val="00282D3C"/>
    <w:rsid w:val="00284C68"/>
    <w:rsid w:val="002862DA"/>
    <w:rsid w:val="00286AC2"/>
    <w:rsid w:val="002878C7"/>
    <w:rsid w:val="00291FE3"/>
    <w:rsid w:val="0029538F"/>
    <w:rsid w:val="002A12FE"/>
    <w:rsid w:val="002A5CD2"/>
    <w:rsid w:val="002B00B3"/>
    <w:rsid w:val="002B1594"/>
    <w:rsid w:val="002B2EC5"/>
    <w:rsid w:val="002B3CEF"/>
    <w:rsid w:val="002B3EF4"/>
    <w:rsid w:val="002B674F"/>
    <w:rsid w:val="002C5EEA"/>
    <w:rsid w:val="002D1B46"/>
    <w:rsid w:val="002D7866"/>
    <w:rsid w:val="002E0809"/>
    <w:rsid w:val="002E0F78"/>
    <w:rsid w:val="002E401B"/>
    <w:rsid w:val="002E5761"/>
    <w:rsid w:val="002F15C9"/>
    <w:rsid w:val="002F1FC5"/>
    <w:rsid w:val="002F5385"/>
    <w:rsid w:val="002F543C"/>
    <w:rsid w:val="002F7402"/>
    <w:rsid w:val="003021E0"/>
    <w:rsid w:val="0030337D"/>
    <w:rsid w:val="00303F97"/>
    <w:rsid w:val="003041D0"/>
    <w:rsid w:val="00312880"/>
    <w:rsid w:val="003158D5"/>
    <w:rsid w:val="00316268"/>
    <w:rsid w:val="0032193B"/>
    <w:rsid w:val="00325B83"/>
    <w:rsid w:val="00326AE2"/>
    <w:rsid w:val="003331C4"/>
    <w:rsid w:val="00334758"/>
    <w:rsid w:val="003360AB"/>
    <w:rsid w:val="00337091"/>
    <w:rsid w:val="00337B49"/>
    <w:rsid w:val="00344DB3"/>
    <w:rsid w:val="00346CF3"/>
    <w:rsid w:val="0035748A"/>
    <w:rsid w:val="00357813"/>
    <w:rsid w:val="00357D3E"/>
    <w:rsid w:val="003632CD"/>
    <w:rsid w:val="00365FAC"/>
    <w:rsid w:val="00367155"/>
    <w:rsid w:val="00371DA3"/>
    <w:rsid w:val="00373BC8"/>
    <w:rsid w:val="00375DF6"/>
    <w:rsid w:val="0038005B"/>
    <w:rsid w:val="00381BF1"/>
    <w:rsid w:val="00382255"/>
    <w:rsid w:val="00386AAF"/>
    <w:rsid w:val="00386C71"/>
    <w:rsid w:val="003A28A0"/>
    <w:rsid w:val="003B221E"/>
    <w:rsid w:val="003B2562"/>
    <w:rsid w:val="003B4308"/>
    <w:rsid w:val="003B43C0"/>
    <w:rsid w:val="003B4C50"/>
    <w:rsid w:val="003B59E3"/>
    <w:rsid w:val="003B5E85"/>
    <w:rsid w:val="003B60A8"/>
    <w:rsid w:val="003C1966"/>
    <w:rsid w:val="003C397F"/>
    <w:rsid w:val="003C39CA"/>
    <w:rsid w:val="003C4F9A"/>
    <w:rsid w:val="003C69F7"/>
    <w:rsid w:val="003C7382"/>
    <w:rsid w:val="003D0040"/>
    <w:rsid w:val="003D28D7"/>
    <w:rsid w:val="003D2F96"/>
    <w:rsid w:val="003D7337"/>
    <w:rsid w:val="003E2B6A"/>
    <w:rsid w:val="003F2545"/>
    <w:rsid w:val="003F2D2F"/>
    <w:rsid w:val="003F6239"/>
    <w:rsid w:val="003F6DC6"/>
    <w:rsid w:val="00402F36"/>
    <w:rsid w:val="004045CE"/>
    <w:rsid w:val="00405ADA"/>
    <w:rsid w:val="00406BAC"/>
    <w:rsid w:val="00407944"/>
    <w:rsid w:val="00407E08"/>
    <w:rsid w:val="00411D29"/>
    <w:rsid w:val="004132D4"/>
    <w:rsid w:val="00413544"/>
    <w:rsid w:val="004249B6"/>
    <w:rsid w:val="004314A9"/>
    <w:rsid w:val="0043172B"/>
    <w:rsid w:val="00432882"/>
    <w:rsid w:val="00433FBA"/>
    <w:rsid w:val="00440370"/>
    <w:rsid w:val="00453602"/>
    <w:rsid w:val="00453624"/>
    <w:rsid w:val="00460B55"/>
    <w:rsid w:val="00466D59"/>
    <w:rsid w:val="004771E3"/>
    <w:rsid w:val="00484221"/>
    <w:rsid w:val="00484DC6"/>
    <w:rsid w:val="00485290"/>
    <w:rsid w:val="00490686"/>
    <w:rsid w:val="004A11C5"/>
    <w:rsid w:val="004A221B"/>
    <w:rsid w:val="004B1E3F"/>
    <w:rsid w:val="004B2912"/>
    <w:rsid w:val="004B618B"/>
    <w:rsid w:val="004C2F9E"/>
    <w:rsid w:val="004C543B"/>
    <w:rsid w:val="004C5916"/>
    <w:rsid w:val="004C71E1"/>
    <w:rsid w:val="004C7BA2"/>
    <w:rsid w:val="004D0EE6"/>
    <w:rsid w:val="004D1065"/>
    <w:rsid w:val="004D2639"/>
    <w:rsid w:val="004D4581"/>
    <w:rsid w:val="004D4587"/>
    <w:rsid w:val="004D62E4"/>
    <w:rsid w:val="004E525A"/>
    <w:rsid w:val="004E65A2"/>
    <w:rsid w:val="004F545A"/>
    <w:rsid w:val="004F66F6"/>
    <w:rsid w:val="0050383C"/>
    <w:rsid w:val="005152D6"/>
    <w:rsid w:val="00522A16"/>
    <w:rsid w:val="00523552"/>
    <w:rsid w:val="00524917"/>
    <w:rsid w:val="00525258"/>
    <w:rsid w:val="0053278E"/>
    <w:rsid w:val="00532C5B"/>
    <w:rsid w:val="00540290"/>
    <w:rsid w:val="00542947"/>
    <w:rsid w:val="00542E60"/>
    <w:rsid w:val="005431F0"/>
    <w:rsid w:val="005465F4"/>
    <w:rsid w:val="005512A9"/>
    <w:rsid w:val="00551A45"/>
    <w:rsid w:val="00564562"/>
    <w:rsid w:val="00567D57"/>
    <w:rsid w:val="0057082B"/>
    <w:rsid w:val="00573E83"/>
    <w:rsid w:val="0057482D"/>
    <w:rsid w:val="005750B1"/>
    <w:rsid w:val="00577870"/>
    <w:rsid w:val="00580A66"/>
    <w:rsid w:val="00581997"/>
    <w:rsid w:val="00583322"/>
    <w:rsid w:val="00587B2F"/>
    <w:rsid w:val="0059092A"/>
    <w:rsid w:val="00590F78"/>
    <w:rsid w:val="00592CF3"/>
    <w:rsid w:val="005959A8"/>
    <w:rsid w:val="00597697"/>
    <w:rsid w:val="005A050B"/>
    <w:rsid w:val="005A124F"/>
    <w:rsid w:val="005A1629"/>
    <w:rsid w:val="005A2E5A"/>
    <w:rsid w:val="005A388A"/>
    <w:rsid w:val="005A73A7"/>
    <w:rsid w:val="005B30A9"/>
    <w:rsid w:val="005B458F"/>
    <w:rsid w:val="005B6097"/>
    <w:rsid w:val="005C11BA"/>
    <w:rsid w:val="005C387E"/>
    <w:rsid w:val="005E1097"/>
    <w:rsid w:val="005E29E5"/>
    <w:rsid w:val="005E6EA8"/>
    <w:rsid w:val="005F19A1"/>
    <w:rsid w:val="005F253C"/>
    <w:rsid w:val="005F460A"/>
    <w:rsid w:val="00600505"/>
    <w:rsid w:val="00602028"/>
    <w:rsid w:val="00602647"/>
    <w:rsid w:val="006029D8"/>
    <w:rsid w:val="00602BF3"/>
    <w:rsid w:val="006046CF"/>
    <w:rsid w:val="00610EB4"/>
    <w:rsid w:val="0061555A"/>
    <w:rsid w:val="00615C87"/>
    <w:rsid w:val="0062036F"/>
    <w:rsid w:val="00623C74"/>
    <w:rsid w:val="00625510"/>
    <w:rsid w:val="0062617D"/>
    <w:rsid w:val="006274C5"/>
    <w:rsid w:val="00627580"/>
    <w:rsid w:val="0063013E"/>
    <w:rsid w:val="00632595"/>
    <w:rsid w:val="00640013"/>
    <w:rsid w:val="00641021"/>
    <w:rsid w:val="006449E8"/>
    <w:rsid w:val="00644B1E"/>
    <w:rsid w:val="006458AC"/>
    <w:rsid w:val="00647482"/>
    <w:rsid w:val="0065216D"/>
    <w:rsid w:val="006551C3"/>
    <w:rsid w:val="006604EB"/>
    <w:rsid w:val="00664141"/>
    <w:rsid w:val="00664584"/>
    <w:rsid w:val="006657CC"/>
    <w:rsid w:val="00666457"/>
    <w:rsid w:val="0066749D"/>
    <w:rsid w:val="00673712"/>
    <w:rsid w:val="00682D1D"/>
    <w:rsid w:val="00683A18"/>
    <w:rsid w:val="006848E4"/>
    <w:rsid w:val="00686915"/>
    <w:rsid w:val="006938B9"/>
    <w:rsid w:val="00695F58"/>
    <w:rsid w:val="006A0599"/>
    <w:rsid w:val="006B0D1A"/>
    <w:rsid w:val="006B2A69"/>
    <w:rsid w:val="006B50A3"/>
    <w:rsid w:val="006B7EBB"/>
    <w:rsid w:val="006C0D72"/>
    <w:rsid w:val="006C2249"/>
    <w:rsid w:val="006C3A4F"/>
    <w:rsid w:val="006C44C1"/>
    <w:rsid w:val="006C5248"/>
    <w:rsid w:val="006C7456"/>
    <w:rsid w:val="006E3865"/>
    <w:rsid w:val="006E4595"/>
    <w:rsid w:val="006E7130"/>
    <w:rsid w:val="006F07B2"/>
    <w:rsid w:val="006F1CDC"/>
    <w:rsid w:val="00701E81"/>
    <w:rsid w:val="00701F29"/>
    <w:rsid w:val="007047AF"/>
    <w:rsid w:val="00704B80"/>
    <w:rsid w:val="00705E8D"/>
    <w:rsid w:val="00706DE2"/>
    <w:rsid w:val="00707E10"/>
    <w:rsid w:val="00711AD5"/>
    <w:rsid w:val="00721FFC"/>
    <w:rsid w:val="00724A2A"/>
    <w:rsid w:val="00725152"/>
    <w:rsid w:val="0072591E"/>
    <w:rsid w:val="007300A2"/>
    <w:rsid w:val="00732474"/>
    <w:rsid w:val="00732BCA"/>
    <w:rsid w:val="00733C2D"/>
    <w:rsid w:val="007351F2"/>
    <w:rsid w:val="00735A86"/>
    <w:rsid w:val="00737787"/>
    <w:rsid w:val="00742E7B"/>
    <w:rsid w:val="007433FC"/>
    <w:rsid w:val="007446AE"/>
    <w:rsid w:val="007500AC"/>
    <w:rsid w:val="00750A04"/>
    <w:rsid w:val="00752786"/>
    <w:rsid w:val="00754ABB"/>
    <w:rsid w:val="007600AB"/>
    <w:rsid w:val="00764AE4"/>
    <w:rsid w:val="0076501E"/>
    <w:rsid w:val="00767E36"/>
    <w:rsid w:val="00770563"/>
    <w:rsid w:val="00775E31"/>
    <w:rsid w:val="00781194"/>
    <w:rsid w:val="007845CE"/>
    <w:rsid w:val="00784733"/>
    <w:rsid w:val="00784EBD"/>
    <w:rsid w:val="0078685E"/>
    <w:rsid w:val="0079172A"/>
    <w:rsid w:val="0079504A"/>
    <w:rsid w:val="00795F79"/>
    <w:rsid w:val="0079683C"/>
    <w:rsid w:val="007972A6"/>
    <w:rsid w:val="00797D30"/>
    <w:rsid w:val="007A1952"/>
    <w:rsid w:val="007B01B2"/>
    <w:rsid w:val="007B07C7"/>
    <w:rsid w:val="007B08DF"/>
    <w:rsid w:val="007B1465"/>
    <w:rsid w:val="007B3EF0"/>
    <w:rsid w:val="007B6FE1"/>
    <w:rsid w:val="007C0E45"/>
    <w:rsid w:val="007C1BD2"/>
    <w:rsid w:val="007C341B"/>
    <w:rsid w:val="007C4150"/>
    <w:rsid w:val="007C6327"/>
    <w:rsid w:val="007D1E3E"/>
    <w:rsid w:val="007D3609"/>
    <w:rsid w:val="007D37D3"/>
    <w:rsid w:val="007D46C8"/>
    <w:rsid w:val="007D4AC2"/>
    <w:rsid w:val="007D58B5"/>
    <w:rsid w:val="007D782C"/>
    <w:rsid w:val="007E6620"/>
    <w:rsid w:val="007E6D73"/>
    <w:rsid w:val="007F1CA0"/>
    <w:rsid w:val="007F5127"/>
    <w:rsid w:val="007F69FC"/>
    <w:rsid w:val="0080008A"/>
    <w:rsid w:val="00802BF3"/>
    <w:rsid w:val="00807CFD"/>
    <w:rsid w:val="008111F0"/>
    <w:rsid w:val="00811AAB"/>
    <w:rsid w:val="00820A0F"/>
    <w:rsid w:val="00822639"/>
    <w:rsid w:val="00824CFA"/>
    <w:rsid w:val="00836D6E"/>
    <w:rsid w:val="00843410"/>
    <w:rsid w:val="008436E8"/>
    <w:rsid w:val="0084617F"/>
    <w:rsid w:val="00846CDD"/>
    <w:rsid w:val="008476AB"/>
    <w:rsid w:val="00851260"/>
    <w:rsid w:val="0085296D"/>
    <w:rsid w:val="008602C0"/>
    <w:rsid w:val="00861FEA"/>
    <w:rsid w:val="00862072"/>
    <w:rsid w:val="008625FB"/>
    <w:rsid w:val="00862985"/>
    <w:rsid w:val="00863ACD"/>
    <w:rsid w:val="00863EBD"/>
    <w:rsid w:val="0086430B"/>
    <w:rsid w:val="0086469C"/>
    <w:rsid w:val="00867035"/>
    <w:rsid w:val="00867673"/>
    <w:rsid w:val="00877B2E"/>
    <w:rsid w:val="008921D4"/>
    <w:rsid w:val="00893345"/>
    <w:rsid w:val="008A0645"/>
    <w:rsid w:val="008A57A3"/>
    <w:rsid w:val="008A5F1F"/>
    <w:rsid w:val="008A6483"/>
    <w:rsid w:val="008A672E"/>
    <w:rsid w:val="008A7842"/>
    <w:rsid w:val="008B10B5"/>
    <w:rsid w:val="008B3BF7"/>
    <w:rsid w:val="008B5CA3"/>
    <w:rsid w:val="008C0273"/>
    <w:rsid w:val="008C0365"/>
    <w:rsid w:val="008C0E25"/>
    <w:rsid w:val="008C2947"/>
    <w:rsid w:val="008D1DD3"/>
    <w:rsid w:val="008D5C62"/>
    <w:rsid w:val="008D6EA3"/>
    <w:rsid w:val="008E1819"/>
    <w:rsid w:val="008E2C49"/>
    <w:rsid w:val="008E304F"/>
    <w:rsid w:val="008E4C7C"/>
    <w:rsid w:val="008F2B5E"/>
    <w:rsid w:val="008F2EDC"/>
    <w:rsid w:val="008F2F58"/>
    <w:rsid w:val="008F4403"/>
    <w:rsid w:val="00907DC8"/>
    <w:rsid w:val="00913774"/>
    <w:rsid w:val="00914667"/>
    <w:rsid w:val="009201C4"/>
    <w:rsid w:val="009255EB"/>
    <w:rsid w:val="00932CC4"/>
    <w:rsid w:val="00937B8E"/>
    <w:rsid w:val="009410E9"/>
    <w:rsid w:val="0094230F"/>
    <w:rsid w:val="00942F40"/>
    <w:rsid w:val="009436B2"/>
    <w:rsid w:val="0094434D"/>
    <w:rsid w:val="0094646A"/>
    <w:rsid w:val="0094709F"/>
    <w:rsid w:val="00950C46"/>
    <w:rsid w:val="009521E8"/>
    <w:rsid w:val="0095385C"/>
    <w:rsid w:val="00955699"/>
    <w:rsid w:val="00955771"/>
    <w:rsid w:val="00955813"/>
    <w:rsid w:val="009567F0"/>
    <w:rsid w:val="009569B8"/>
    <w:rsid w:val="00956C66"/>
    <w:rsid w:val="0096023B"/>
    <w:rsid w:val="009637E9"/>
    <w:rsid w:val="0096432B"/>
    <w:rsid w:val="00964711"/>
    <w:rsid w:val="00964B50"/>
    <w:rsid w:val="00971767"/>
    <w:rsid w:val="00974675"/>
    <w:rsid w:val="00975761"/>
    <w:rsid w:val="00975897"/>
    <w:rsid w:val="00977A8B"/>
    <w:rsid w:val="00982316"/>
    <w:rsid w:val="00990735"/>
    <w:rsid w:val="00993459"/>
    <w:rsid w:val="009A001B"/>
    <w:rsid w:val="009A39BF"/>
    <w:rsid w:val="009A5C1B"/>
    <w:rsid w:val="009A7676"/>
    <w:rsid w:val="009B0379"/>
    <w:rsid w:val="009C044F"/>
    <w:rsid w:val="009C64A4"/>
    <w:rsid w:val="009D231A"/>
    <w:rsid w:val="009D3A86"/>
    <w:rsid w:val="009D3D05"/>
    <w:rsid w:val="009D4726"/>
    <w:rsid w:val="009D5695"/>
    <w:rsid w:val="009D61CD"/>
    <w:rsid w:val="009E6F9C"/>
    <w:rsid w:val="009E74B7"/>
    <w:rsid w:val="009E7A09"/>
    <w:rsid w:val="009F24DB"/>
    <w:rsid w:val="009F43F6"/>
    <w:rsid w:val="00A05E07"/>
    <w:rsid w:val="00A121D0"/>
    <w:rsid w:val="00A134B8"/>
    <w:rsid w:val="00A13A54"/>
    <w:rsid w:val="00A21418"/>
    <w:rsid w:val="00A22B8E"/>
    <w:rsid w:val="00A247F4"/>
    <w:rsid w:val="00A2684C"/>
    <w:rsid w:val="00A306A3"/>
    <w:rsid w:val="00A311A2"/>
    <w:rsid w:val="00A400CE"/>
    <w:rsid w:val="00A43E90"/>
    <w:rsid w:val="00A47648"/>
    <w:rsid w:val="00A50E13"/>
    <w:rsid w:val="00A54463"/>
    <w:rsid w:val="00A703EE"/>
    <w:rsid w:val="00A70917"/>
    <w:rsid w:val="00A70B1A"/>
    <w:rsid w:val="00A730EF"/>
    <w:rsid w:val="00A73E7B"/>
    <w:rsid w:val="00A7513B"/>
    <w:rsid w:val="00A771EF"/>
    <w:rsid w:val="00A8152F"/>
    <w:rsid w:val="00A8620C"/>
    <w:rsid w:val="00A91779"/>
    <w:rsid w:val="00A923A9"/>
    <w:rsid w:val="00AA31BC"/>
    <w:rsid w:val="00AA4F45"/>
    <w:rsid w:val="00AA67C0"/>
    <w:rsid w:val="00AA728C"/>
    <w:rsid w:val="00AB47C8"/>
    <w:rsid w:val="00AC0977"/>
    <w:rsid w:val="00AC14B9"/>
    <w:rsid w:val="00AC41BF"/>
    <w:rsid w:val="00AC49F7"/>
    <w:rsid w:val="00AC7502"/>
    <w:rsid w:val="00AD0666"/>
    <w:rsid w:val="00AD0774"/>
    <w:rsid w:val="00AD5E11"/>
    <w:rsid w:val="00AE4E7C"/>
    <w:rsid w:val="00AF277C"/>
    <w:rsid w:val="00AF4E8D"/>
    <w:rsid w:val="00B06575"/>
    <w:rsid w:val="00B11545"/>
    <w:rsid w:val="00B1287B"/>
    <w:rsid w:val="00B131F7"/>
    <w:rsid w:val="00B178C2"/>
    <w:rsid w:val="00B24594"/>
    <w:rsid w:val="00B27777"/>
    <w:rsid w:val="00B30882"/>
    <w:rsid w:val="00B3378E"/>
    <w:rsid w:val="00B34C18"/>
    <w:rsid w:val="00B37C85"/>
    <w:rsid w:val="00B40AFA"/>
    <w:rsid w:val="00B44E03"/>
    <w:rsid w:val="00B45098"/>
    <w:rsid w:val="00B45368"/>
    <w:rsid w:val="00B50440"/>
    <w:rsid w:val="00B52180"/>
    <w:rsid w:val="00B54F6E"/>
    <w:rsid w:val="00B554FD"/>
    <w:rsid w:val="00B56328"/>
    <w:rsid w:val="00B613A1"/>
    <w:rsid w:val="00B618A0"/>
    <w:rsid w:val="00B645EF"/>
    <w:rsid w:val="00B7049C"/>
    <w:rsid w:val="00B7547C"/>
    <w:rsid w:val="00B83879"/>
    <w:rsid w:val="00B83A0A"/>
    <w:rsid w:val="00B83DB6"/>
    <w:rsid w:val="00B8423C"/>
    <w:rsid w:val="00B94C39"/>
    <w:rsid w:val="00B94F43"/>
    <w:rsid w:val="00BA1F16"/>
    <w:rsid w:val="00BA364F"/>
    <w:rsid w:val="00BB00FC"/>
    <w:rsid w:val="00BB0AC6"/>
    <w:rsid w:val="00BB115C"/>
    <w:rsid w:val="00BB1593"/>
    <w:rsid w:val="00BB33AC"/>
    <w:rsid w:val="00BB5B10"/>
    <w:rsid w:val="00BC0194"/>
    <w:rsid w:val="00BC4298"/>
    <w:rsid w:val="00BC467A"/>
    <w:rsid w:val="00BC7B34"/>
    <w:rsid w:val="00BD189B"/>
    <w:rsid w:val="00BD3AAC"/>
    <w:rsid w:val="00BE6618"/>
    <w:rsid w:val="00BF26E1"/>
    <w:rsid w:val="00C002B0"/>
    <w:rsid w:val="00C00325"/>
    <w:rsid w:val="00C00E02"/>
    <w:rsid w:val="00C01C8A"/>
    <w:rsid w:val="00C01CD6"/>
    <w:rsid w:val="00C0287D"/>
    <w:rsid w:val="00C0360F"/>
    <w:rsid w:val="00C06B15"/>
    <w:rsid w:val="00C06DCE"/>
    <w:rsid w:val="00C101F4"/>
    <w:rsid w:val="00C104E9"/>
    <w:rsid w:val="00C10EE1"/>
    <w:rsid w:val="00C11C34"/>
    <w:rsid w:val="00C21EA1"/>
    <w:rsid w:val="00C30678"/>
    <w:rsid w:val="00C34578"/>
    <w:rsid w:val="00C36420"/>
    <w:rsid w:val="00C367D8"/>
    <w:rsid w:val="00C41BD3"/>
    <w:rsid w:val="00C47AB7"/>
    <w:rsid w:val="00C51830"/>
    <w:rsid w:val="00C525DB"/>
    <w:rsid w:val="00C56789"/>
    <w:rsid w:val="00C56BDB"/>
    <w:rsid w:val="00C57179"/>
    <w:rsid w:val="00C571DC"/>
    <w:rsid w:val="00C61643"/>
    <w:rsid w:val="00C6371A"/>
    <w:rsid w:val="00C63E87"/>
    <w:rsid w:val="00C65E05"/>
    <w:rsid w:val="00C66C02"/>
    <w:rsid w:val="00C674AC"/>
    <w:rsid w:val="00C720EA"/>
    <w:rsid w:val="00C7399F"/>
    <w:rsid w:val="00C74F85"/>
    <w:rsid w:val="00C762DB"/>
    <w:rsid w:val="00C763CC"/>
    <w:rsid w:val="00C76582"/>
    <w:rsid w:val="00C76AB4"/>
    <w:rsid w:val="00C8012D"/>
    <w:rsid w:val="00C860F1"/>
    <w:rsid w:val="00C9027D"/>
    <w:rsid w:val="00C92BFB"/>
    <w:rsid w:val="00C93985"/>
    <w:rsid w:val="00CA1DE2"/>
    <w:rsid w:val="00CA41CD"/>
    <w:rsid w:val="00CA594D"/>
    <w:rsid w:val="00CA723D"/>
    <w:rsid w:val="00CA7945"/>
    <w:rsid w:val="00CA7DBE"/>
    <w:rsid w:val="00CB0D1E"/>
    <w:rsid w:val="00CB3F69"/>
    <w:rsid w:val="00CB5D3A"/>
    <w:rsid w:val="00CC1380"/>
    <w:rsid w:val="00CC52DF"/>
    <w:rsid w:val="00CC785B"/>
    <w:rsid w:val="00CD2C4E"/>
    <w:rsid w:val="00CD3DDE"/>
    <w:rsid w:val="00CD61F2"/>
    <w:rsid w:val="00CD64BC"/>
    <w:rsid w:val="00CE293A"/>
    <w:rsid w:val="00CE2F4C"/>
    <w:rsid w:val="00CE404A"/>
    <w:rsid w:val="00CE44AE"/>
    <w:rsid w:val="00CE5843"/>
    <w:rsid w:val="00CF302A"/>
    <w:rsid w:val="00CF3B7D"/>
    <w:rsid w:val="00D008C3"/>
    <w:rsid w:val="00D0092D"/>
    <w:rsid w:val="00D00E9A"/>
    <w:rsid w:val="00D07F59"/>
    <w:rsid w:val="00D1064F"/>
    <w:rsid w:val="00D1081B"/>
    <w:rsid w:val="00D145E1"/>
    <w:rsid w:val="00D14AD9"/>
    <w:rsid w:val="00D30D25"/>
    <w:rsid w:val="00D3511C"/>
    <w:rsid w:val="00D37212"/>
    <w:rsid w:val="00D4068F"/>
    <w:rsid w:val="00D42D83"/>
    <w:rsid w:val="00D463B9"/>
    <w:rsid w:val="00D47F8C"/>
    <w:rsid w:val="00D515F8"/>
    <w:rsid w:val="00D521B6"/>
    <w:rsid w:val="00D52453"/>
    <w:rsid w:val="00D55714"/>
    <w:rsid w:val="00D702C8"/>
    <w:rsid w:val="00D71570"/>
    <w:rsid w:val="00D734B8"/>
    <w:rsid w:val="00D80A4E"/>
    <w:rsid w:val="00D83022"/>
    <w:rsid w:val="00D83BFC"/>
    <w:rsid w:val="00D84FC7"/>
    <w:rsid w:val="00D86F18"/>
    <w:rsid w:val="00D8710F"/>
    <w:rsid w:val="00D90112"/>
    <w:rsid w:val="00D93581"/>
    <w:rsid w:val="00D95A6C"/>
    <w:rsid w:val="00D974BF"/>
    <w:rsid w:val="00DB135E"/>
    <w:rsid w:val="00DB627C"/>
    <w:rsid w:val="00DB6E92"/>
    <w:rsid w:val="00DD0A8A"/>
    <w:rsid w:val="00DD106C"/>
    <w:rsid w:val="00DD5DEF"/>
    <w:rsid w:val="00DE40EF"/>
    <w:rsid w:val="00DE6BCF"/>
    <w:rsid w:val="00DF0291"/>
    <w:rsid w:val="00DF1DAF"/>
    <w:rsid w:val="00DF46A6"/>
    <w:rsid w:val="00DF4A89"/>
    <w:rsid w:val="00DF4D3F"/>
    <w:rsid w:val="00DF63BE"/>
    <w:rsid w:val="00E01C77"/>
    <w:rsid w:val="00E02B52"/>
    <w:rsid w:val="00E02F94"/>
    <w:rsid w:val="00E03769"/>
    <w:rsid w:val="00E045B3"/>
    <w:rsid w:val="00E053B2"/>
    <w:rsid w:val="00E056B0"/>
    <w:rsid w:val="00E07E48"/>
    <w:rsid w:val="00E100BB"/>
    <w:rsid w:val="00E12B32"/>
    <w:rsid w:val="00E231F3"/>
    <w:rsid w:val="00E233FF"/>
    <w:rsid w:val="00E25CF3"/>
    <w:rsid w:val="00E40894"/>
    <w:rsid w:val="00E42064"/>
    <w:rsid w:val="00E50D3F"/>
    <w:rsid w:val="00E547C0"/>
    <w:rsid w:val="00E61445"/>
    <w:rsid w:val="00E72EA8"/>
    <w:rsid w:val="00E72F27"/>
    <w:rsid w:val="00E75B12"/>
    <w:rsid w:val="00E85985"/>
    <w:rsid w:val="00E8765B"/>
    <w:rsid w:val="00E94C20"/>
    <w:rsid w:val="00E957BC"/>
    <w:rsid w:val="00EA1757"/>
    <w:rsid w:val="00EA253C"/>
    <w:rsid w:val="00EA548F"/>
    <w:rsid w:val="00EB2FB2"/>
    <w:rsid w:val="00EB4DA9"/>
    <w:rsid w:val="00EB614F"/>
    <w:rsid w:val="00EB7BB2"/>
    <w:rsid w:val="00EC68B7"/>
    <w:rsid w:val="00EC6EDE"/>
    <w:rsid w:val="00ED2FC7"/>
    <w:rsid w:val="00ED70A5"/>
    <w:rsid w:val="00EF095A"/>
    <w:rsid w:val="00EF0FC7"/>
    <w:rsid w:val="00EF3E29"/>
    <w:rsid w:val="00EF7F7E"/>
    <w:rsid w:val="00F000D3"/>
    <w:rsid w:val="00F02B12"/>
    <w:rsid w:val="00F04D94"/>
    <w:rsid w:val="00F1039C"/>
    <w:rsid w:val="00F1580F"/>
    <w:rsid w:val="00F15A39"/>
    <w:rsid w:val="00F23B6D"/>
    <w:rsid w:val="00F25036"/>
    <w:rsid w:val="00F3030E"/>
    <w:rsid w:val="00F313FA"/>
    <w:rsid w:val="00F364A5"/>
    <w:rsid w:val="00F5025B"/>
    <w:rsid w:val="00F535A5"/>
    <w:rsid w:val="00F56E8B"/>
    <w:rsid w:val="00F609BD"/>
    <w:rsid w:val="00F63BCD"/>
    <w:rsid w:val="00F64955"/>
    <w:rsid w:val="00F67F3D"/>
    <w:rsid w:val="00F73D06"/>
    <w:rsid w:val="00F74F20"/>
    <w:rsid w:val="00F76DDA"/>
    <w:rsid w:val="00F82A6D"/>
    <w:rsid w:val="00F86EA0"/>
    <w:rsid w:val="00F9016D"/>
    <w:rsid w:val="00F921F6"/>
    <w:rsid w:val="00FA40DD"/>
    <w:rsid w:val="00FA4316"/>
    <w:rsid w:val="00FA5010"/>
    <w:rsid w:val="00FA606C"/>
    <w:rsid w:val="00FA61A4"/>
    <w:rsid w:val="00FA7763"/>
    <w:rsid w:val="00FA78D6"/>
    <w:rsid w:val="00FB4718"/>
    <w:rsid w:val="00FB5032"/>
    <w:rsid w:val="00FC086F"/>
    <w:rsid w:val="00FC12DF"/>
    <w:rsid w:val="00FC1D0C"/>
    <w:rsid w:val="00FC2481"/>
    <w:rsid w:val="00FC3B0F"/>
    <w:rsid w:val="00FC74A0"/>
    <w:rsid w:val="00FD08F8"/>
    <w:rsid w:val="00FD1EB1"/>
    <w:rsid w:val="00FD2167"/>
    <w:rsid w:val="00FD4919"/>
    <w:rsid w:val="00FD4FB3"/>
    <w:rsid w:val="00FE553C"/>
    <w:rsid w:val="0ED231AD"/>
    <w:rsid w:val="2B9C58AA"/>
    <w:rsid w:val="515A6547"/>
    <w:rsid w:val="598E422D"/>
    <w:rsid w:val="5AE553C4"/>
    <w:rsid w:val="5F2803C4"/>
    <w:rsid w:val="64BD7A77"/>
    <w:rsid w:val="657C425C"/>
    <w:rsid w:val="7FDB6AC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7C70F1B"/>
  <w15:docId w15:val="{F2581E2E-A2EC-4CF9-AD5E-15C053A9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639"/>
    <w:rPr>
      <w:rFonts w:ascii=".VnTime" w:eastAsia="Times New Roman" w:hAnsi=".VnTime"/>
      <w:sz w:val="28"/>
      <w:szCs w:val="28"/>
      <w:lang w:val="en-US" w:eastAsia="en-US"/>
    </w:rPr>
  </w:style>
  <w:style w:type="paragraph" w:styleId="Heading1">
    <w:name w:val="heading 1"/>
    <w:basedOn w:val="Normal"/>
    <w:next w:val="Normal"/>
    <w:link w:val="Heading1Char"/>
    <w:uiPriority w:val="9"/>
    <w:qFormat/>
    <w:rsid w:val="00325B83"/>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
    <w:qFormat/>
    <w:rsid w:val="00325B83"/>
    <w:pPr>
      <w:keepNext/>
      <w:outlineLvl w:val="1"/>
    </w:pPr>
    <w:rPr>
      <w:rFonts w:ascii=".VnTimeH" w:hAnsi=".VnTimeH"/>
      <w:b/>
      <w:sz w:val="24"/>
      <w:szCs w:val="20"/>
    </w:rPr>
  </w:style>
  <w:style w:type="paragraph" w:styleId="Heading3">
    <w:name w:val="heading 3"/>
    <w:basedOn w:val="Normal"/>
    <w:next w:val="Normal"/>
    <w:link w:val="Heading3Char"/>
    <w:uiPriority w:val="9"/>
    <w:qFormat/>
    <w:rsid w:val="00325B83"/>
    <w:pPr>
      <w:keepNext/>
      <w:outlineLvl w:val="2"/>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325B83"/>
    <w:rPr>
      <w:rFonts w:ascii="Tahoma" w:hAnsi="Tahoma" w:cs="Tahoma"/>
      <w:sz w:val="16"/>
      <w:szCs w:val="16"/>
    </w:rPr>
  </w:style>
  <w:style w:type="paragraph" w:styleId="Footer">
    <w:name w:val="footer"/>
    <w:basedOn w:val="Normal"/>
    <w:link w:val="FooterChar"/>
    <w:unhideWhenUsed/>
    <w:rsid w:val="00325B83"/>
    <w:pPr>
      <w:tabs>
        <w:tab w:val="center" w:pos="4680"/>
        <w:tab w:val="right" w:pos="9360"/>
      </w:tabs>
    </w:pPr>
  </w:style>
  <w:style w:type="paragraph" w:styleId="Header">
    <w:name w:val="header"/>
    <w:basedOn w:val="Normal"/>
    <w:link w:val="HeaderChar"/>
    <w:uiPriority w:val="99"/>
    <w:unhideWhenUsed/>
    <w:qFormat/>
    <w:rsid w:val="00325B83"/>
    <w:pPr>
      <w:tabs>
        <w:tab w:val="center" w:pos="4680"/>
        <w:tab w:val="right" w:pos="9360"/>
      </w:tabs>
    </w:pPr>
  </w:style>
  <w:style w:type="character" w:styleId="Hyperlink">
    <w:name w:val="Hyperlink"/>
    <w:basedOn w:val="DefaultParagraphFont"/>
    <w:uiPriority w:val="99"/>
    <w:unhideWhenUsed/>
    <w:rsid w:val="00325B83"/>
    <w:rPr>
      <w:color w:val="0000FF"/>
      <w:u w:val="single"/>
    </w:rPr>
  </w:style>
  <w:style w:type="table" w:styleId="TableGrid">
    <w:name w:val="Table Grid"/>
    <w:basedOn w:val="TableNormal"/>
    <w:uiPriority w:val="39"/>
    <w:qFormat/>
    <w:rsid w:val="00325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B83"/>
    <w:pPr>
      <w:ind w:left="720"/>
      <w:contextualSpacing/>
    </w:pPr>
  </w:style>
  <w:style w:type="character" w:customStyle="1" w:styleId="Heading2Char">
    <w:name w:val="Heading 2 Char"/>
    <w:basedOn w:val="DefaultParagraphFont"/>
    <w:link w:val="Heading2"/>
    <w:uiPriority w:val="9"/>
    <w:qFormat/>
    <w:rsid w:val="00325B83"/>
    <w:rPr>
      <w:rFonts w:ascii=".VnTimeH" w:eastAsia="Times New Roman" w:hAnsi=".VnTimeH"/>
      <w:b/>
      <w:sz w:val="24"/>
      <w:szCs w:val="20"/>
    </w:rPr>
  </w:style>
  <w:style w:type="character" w:customStyle="1" w:styleId="Heading3Char">
    <w:name w:val="Heading 3 Char"/>
    <w:basedOn w:val="DefaultParagraphFont"/>
    <w:link w:val="Heading3"/>
    <w:uiPriority w:val="9"/>
    <w:qFormat/>
    <w:rsid w:val="00325B83"/>
    <w:rPr>
      <w:rFonts w:ascii=".VnTime" w:eastAsia="Times New Roman" w:hAnsi=".VnTime"/>
      <w:i/>
      <w:szCs w:val="20"/>
    </w:rPr>
  </w:style>
  <w:style w:type="character" w:customStyle="1" w:styleId="HeaderChar">
    <w:name w:val="Header Char"/>
    <w:basedOn w:val="DefaultParagraphFont"/>
    <w:link w:val="Header"/>
    <w:uiPriority w:val="99"/>
    <w:qFormat/>
    <w:rsid w:val="00325B83"/>
    <w:rPr>
      <w:rFonts w:ascii=".VnTime" w:eastAsia="Times New Roman" w:hAnsi=".VnTime"/>
    </w:rPr>
  </w:style>
  <w:style w:type="character" w:customStyle="1" w:styleId="FooterChar">
    <w:name w:val="Footer Char"/>
    <w:basedOn w:val="DefaultParagraphFont"/>
    <w:link w:val="Footer"/>
    <w:qFormat/>
    <w:rsid w:val="00325B83"/>
    <w:rPr>
      <w:rFonts w:ascii=".VnTime" w:eastAsia="Times New Roman" w:hAnsi=".VnTime"/>
    </w:rPr>
  </w:style>
  <w:style w:type="character" w:customStyle="1" w:styleId="Heading1Char">
    <w:name w:val="Heading 1 Char"/>
    <w:basedOn w:val="DefaultParagraphFont"/>
    <w:link w:val="Heading1"/>
    <w:uiPriority w:val="9"/>
    <w:qFormat/>
    <w:rsid w:val="00325B83"/>
    <w:rPr>
      <w:rFonts w:ascii="Cambria" w:eastAsia="Times New Roman" w:hAnsi="Cambria" w:cs="Times New Roman"/>
      <w:color w:val="365F91"/>
      <w:sz w:val="32"/>
      <w:szCs w:val="32"/>
    </w:rPr>
  </w:style>
  <w:style w:type="character" w:customStyle="1" w:styleId="BalloonTextChar">
    <w:name w:val="Balloon Text Char"/>
    <w:basedOn w:val="DefaultParagraphFont"/>
    <w:link w:val="BalloonText"/>
    <w:uiPriority w:val="99"/>
    <w:semiHidden/>
    <w:qFormat/>
    <w:rsid w:val="00325B83"/>
    <w:rPr>
      <w:rFonts w:ascii="Tahoma" w:eastAsia="Times New Roman" w:hAnsi="Tahoma" w:cs="Tahoma"/>
      <w:sz w:val="16"/>
      <w:szCs w:val="16"/>
    </w:rPr>
  </w:style>
  <w:style w:type="paragraph" w:styleId="NormalWeb">
    <w:name w:val="Normal (Web)"/>
    <w:basedOn w:val="Normal"/>
    <w:uiPriority w:val="99"/>
    <w:unhideWhenUsed/>
    <w:rsid w:val="0078685E"/>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uiPriority w:val="59"/>
    <w:rsid w:val="0078685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685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8685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2pt">
    <w:name w:val="Normal + 22 pt"/>
    <w:basedOn w:val="Normal"/>
    <w:rsid w:val="00460B55"/>
    <w:pPr>
      <w:jc w:val="center"/>
    </w:pPr>
    <w:rPr>
      <w:b/>
      <w:color w:val="000000"/>
      <w:sz w:val="44"/>
      <w:szCs w:val="44"/>
    </w:rPr>
  </w:style>
  <w:style w:type="paragraph" w:styleId="BodyText">
    <w:name w:val="Body Text"/>
    <w:basedOn w:val="Normal"/>
    <w:link w:val="BodyTextChar"/>
    <w:uiPriority w:val="99"/>
    <w:unhideWhenUsed/>
    <w:rsid w:val="00460B55"/>
    <w:pPr>
      <w:spacing w:after="120"/>
    </w:pPr>
  </w:style>
  <w:style w:type="character" w:customStyle="1" w:styleId="BodyTextChar">
    <w:name w:val="Body Text Char"/>
    <w:basedOn w:val="DefaultParagraphFont"/>
    <w:link w:val="BodyText"/>
    <w:uiPriority w:val="99"/>
    <w:rsid w:val="00460B55"/>
    <w:rPr>
      <w:rFonts w:ascii=".VnTime" w:eastAsia="Times New Roman" w:hAnsi=".VnTime"/>
      <w:sz w:val="28"/>
      <w:szCs w:val="28"/>
    </w:rPr>
  </w:style>
  <w:style w:type="character" w:customStyle="1" w:styleId="fontstyle01">
    <w:name w:val="fontstyle01"/>
    <w:basedOn w:val="DefaultParagraphFont"/>
    <w:rsid w:val="001229A2"/>
    <w:rPr>
      <w:rFonts w:ascii="Times New Roman" w:hAnsi="Times New Roman" w:cs="Times New Roman" w:hint="default"/>
      <w:b w:val="0"/>
      <w:bCs w:val="0"/>
      <w:i w:val="0"/>
      <w:iCs w:val="0"/>
      <w:color w:val="000000"/>
      <w:sz w:val="28"/>
      <w:szCs w:val="28"/>
    </w:rPr>
  </w:style>
  <w:style w:type="character" w:customStyle="1" w:styleId="other">
    <w:name w:val="other"/>
    <w:basedOn w:val="DefaultParagraphFont"/>
    <w:rsid w:val="009E74B7"/>
  </w:style>
  <w:style w:type="character" w:styleId="Emphasis">
    <w:name w:val="Emphasis"/>
    <w:basedOn w:val="DefaultParagraphFont"/>
    <w:uiPriority w:val="20"/>
    <w:qFormat/>
    <w:rsid w:val="009E74B7"/>
    <w:rPr>
      <w:i/>
      <w:iCs/>
    </w:rPr>
  </w:style>
  <w:style w:type="paragraph" w:customStyle="1" w:styleId="vn6">
    <w:name w:val="vn_6"/>
    <w:basedOn w:val="Normal"/>
    <w:rsid w:val="00433FBA"/>
    <w:pPr>
      <w:spacing w:before="100" w:beforeAutospacing="1" w:after="100" w:afterAutospacing="1"/>
    </w:pPr>
    <w:rPr>
      <w:rFonts w:ascii="Times New Roman" w:hAnsi="Times New Roman"/>
      <w:sz w:val="24"/>
      <w:szCs w:val="24"/>
    </w:rPr>
  </w:style>
  <w:style w:type="character" w:customStyle="1" w:styleId="vn2">
    <w:name w:val="vn_2"/>
    <w:basedOn w:val="DefaultParagraphFont"/>
    <w:rsid w:val="0043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574512">
      <w:bodyDiv w:val="1"/>
      <w:marLeft w:val="0"/>
      <w:marRight w:val="0"/>
      <w:marTop w:val="0"/>
      <w:marBottom w:val="0"/>
      <w:divBdr>
        <w:top w:val="none" w:sz="0" w:space="0" w:color="auto"/>
        <w:left w:val="none" w:sz="0" w:space="0" w:color="auto"/>
        <w:bottom w:val="none" w:sz="0" w:space="0" w:color="auto"/>
        <w:right w:val="none" w:sz="0" w:space="0" w:color="auto"/>
      </w:divBdr>
    </w:div>
    <w:div w:id="1238589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8989CC-B9F3-4CE1-AF75-534984FE0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24</Pages>
  <Words>4674</Words>
  <Characters>26643</Characters>
  <Application>Microsoft Office Word</Application>
  <DocSecurity>0</DocSecurity>
  <Lines>222</Lines>
  <Paragraphs>62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31255</CharactersWithSpaces>
  <SharedDoc>false</SharedDoc>
  <HLinks>
    <vt:vector size="12" baseType="variant">
      <vt:variant>
        <vt:i4>1048659</vt:i4>
      </vt:variant>
      <vt:variant>
        <vt:i4>3</vt:i4>
      </vt:variant>
      <vt:variant>
        <vt:i4>0</vt:i4>
      </vt:variant>
      <vt:variant>
        <vt:i4>5</vt:i4>
      </vt:variant>
      <vt:variant>
        <vt:lpwstr>http://tokhaiyte.vn/</vt:lpwstr>
      </vt:variant>
      <vt:variant>
        <vt:lpwstr/>
      </vt:variant>
      <vt:variant>
        <vt:i4>7536755</vt:i4>
      </vt:variant>
      <vt:variant>
        <vt:i4>0</vt:i4>
      </vt:variant>
      <vt:variant>
        <vt:i4>0</vt:i4>
      </vt:variant>
      <vt:variant>
        <vt:i4>5</vt:i4>
      </vt:variant>
      <vt:variant>
        <vt:lpwstr>https://ncov.moh.gov.vn/web/guest/trang-chu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Nhulam</dc:creator>
  <cp:keywords/>
  <cp:lastModifiedBy>Hong</cp:lastModifiedBy>
  <cp:revision>16</cp:revision>
  <cp:lastPrinted>2022-04-13T07:29:00Z</cp:lastPrinted>
  <dcterms:created xsi:type="dcterms:W3CDTF">2022-04-12T01:04:00Z</dcterms:created>
  <dcterms:modified xsi:type="dcterms:W3CDTF">2022-04-13T07:43:00Z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