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1968" w14:textId="00348E74" w:rsidR="001B5B23" w:rsidRDefault="00247D04" w:rsidP="00BD3960">
      <w:pPr>
        <w:spacing w:after="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B49B4D4" wp14:editId="50A34BF9">
                <wp:simplePos x="0" y="0"/>
                <wp:positionH relativeFrom="column">
                  <wp:posOffset>567689</wp:posOffset>
                </wp:positionH>
                <wp:positionV relativeFrom="paragraph">
                  <wp:posOffset>212090</wp:posOffset>
                </wp:positionV>
                <wp:extent cx="1704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01A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7pt,16.7pt" to="178.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" strokecolor="black [3200]" strokeweight=".5pt">
                <v:stroke joinstyle="miter"/>
              </v:line>
            </w:pict>
          </mc:Fallback>
        </mc:AlternateContent>
      </w:r>
      <w:r w:rsidR="001B5B23" w:rsidRPr="009600CE">
        <w:rPr>
          <w:rFonts w:ascii="Times New Roman" w:hAnsi="Times New Roman" w:cs="Times New Roman"/>
          <w:b/>
          <w:sz w:val="28"/>
          <w:szCs w:val="28"/>
        </w:rPr>
        <w:t>TRƯỜNG MN THƯỢNG THANH</w:t>
      </w:r>
    </w:p>
    <w:p w14:paraId="72DDE0E0" w14:textId="77777777" w:rsidR="00247D04" w:rsidRPr="009600CE" w:rsidRDefault="00247D04" w:rsidP="002D79A9">
      <w:pPr>
        <w:spacing w:after="0"/>
        <w:jc w:val="center"/>
        <w:rPr>
          <w:rFonts w:ascii="Times New Roman" w:hAnsi="Times New Roman" w:cs="Times New Roman"/>
          <w:b/>
          <w:sz w:val="28"/>
          <w:szCs w:val="28"/>
        </w:rPr>
      </w:pPr>
    </w:p>
    <w:p w14:paraId="0AD574E4" w14:textId="77777777" w:rsidR="001B5B23" w:rsidRDefault="001B5B23">
      <w:pPr>
        <w:rPr>
          <w:rFonts w:ascii="Times New Roman" w:hAnsi="Times New Roman" w:cs="Times New Roman"/>
          <w:sz w:val="28"/>
          <w:szCs w:val="28"/>
        </w:rPr>
      </w:pPr>
    </w:p>
    <w:p w14:paraId="39F1F498" w14:textId="77777777" w:rsidR="001B5B23" w:rsidRPr="009600CE" w:rsidRDefault="001B5B23" w:rsidP="00247D04">
      <w:pPr>
        <w:spacing w:after="0"/>
        <w:ind w:right="-8505"/>
        <w:jc w:val="center"/>
        <w:rPr>
          <w:rFonts w:ascii="Times New Roman" w:hAnsi="Times New Roman" w:cs="Times New Roman"/>
          <w:b/>
          <w:sz w:val="28"/>
          <w:szCs w:val="28"/>
        </w:rPr>
      </w:pPr>
      <w:r w:rsidRPr="009600CE">
        <w:rPr>
          <w:rFonts w:ascii="Times New Roman" w:hAnsi="Times New Roman" w:cs="Times New Roman"/>
          <w:b/>
          <w:sz w:val="28"/>
          <w:szCs w:val="28"/>
        </w:rPr>
        <w:t>LỊCH LÀM VIỆC BAN GIÁM HIỆU</w:t>
      </w:r>
    </w:p>
    <w:p w14:paraId="124133AD" w14:textId="69278E56" w:rsidR="001B5B23" w:rsidRDefault="001B5B23" w:rsidP="00247D04">
      <w:pPr>
        <w:spacing w:after="0"/>
        <w:ind w:right="-8505"/>
        <w:jc w:val="center"/>
        <w:rPr>
          <w:rFonts w:ascii="Times New Roman" w:hAnsi="Times New Roman" w:cs="Times New Roman"/>
          <w:b/>
          <w:sz w:val="28"/>
          <w:szCs w:val="28"/>
        </w:rPr>
      </w:pPr>
      <w:r w:rsidRPr="009600CE">
        <w:rPr>
          <w:rFonts w:ascii="Times New Roman" w:hAnsi="Times New Roman" w:cs="Times New Roman"/>
          <w:b/>
          <w:sz w:val="28"/>
          <w:szCs w:val="28"/>
        </w:rPr>
        <w:t>Tuầ</w:t>
      </w:r>
      <w:r w:rsidR="0001295C">
        <w:rPr>
          <w:rFonts w:ascii="Times New Roman" w:hAnsi="Times New Roman" w:cs="Times New Roman"/>
          <w:b/>
          <w:sz w:val="28"/>
          <w:szCs w:val="28"/>
        </w:rPr>
        <w:t xml:space="preserve">n </w:t>
      </w:r>
      <w:r w:rsidR="00D50007">
        <w:rPr>
          <w:rFonts w:ascii="Times New Roman" w:hAnsi="Times New Roman" w:cs="Times New Roman"/>
          <w:b/>
          <w:sz w:val="28"/>
          <w:szCs w:val="28"/>
        </w:rPr>
        <w:t>I</w:t>
      </w:r>
      <w:r w:rsidR="00405C15">
        <w:rPr>
          <w:rFonts w:ascii="Times New Roman" w:hAnsi="Times New Roman" w:cs="Times New Roman"/>
          <w:b/>
          <w:sz w:val="28"/>
          <w:szCs w:val="28"/>
        </w:rPr>
        <w:t xml:space="preserve"> tháng 10</w:t>
      </w:r>
      <w:r w:rsidRPr="009600CE">
        <w:rPr>
          <w:rFonts w:ascii="Times New Roman" w:hAnsi="Times New Roman" w:cs="Times New Roman"/>
          <w:b/>
          <w:sz w:val="28"/>
          <w:szCs w:val="28"/>
        </w:rPr>
        <w:t xml:space="preserve"> năm 2022 ( Từ n</w:t>
      </w:r>
      <w:r w:rsidR="0001295C">
        <w:rPr>
          <w:rFonts w:ascii="Times New Roman" w:hAnsi="Times New Roman" w:cs="Times New Roman"/>
          <w:b/>
          <w:sz w:val="28"/>
          <w:szCs w:val="28"/>
        </w:rPr>
        <w:t xml:space="preserve">gày </w:t>
      </w:r>
      <w:r w:rsidR="00405C15">
        <w:rPr>
          <w:rFonts w:ascii="Times New Roman" w:hAnsi="Times New Roman" w:cs="Times New Roman"/>
          <w:b/>
          <w:sz w:val="28"/>
          <w:szCs w:val="28"/>
        </w:rPr>
        <w:t>03/10</w:t>
      </w:r>
      <w:r w:rsidRPr="009600CE">
        <w:rPr>
          <w:rFonts w:ascii="Times New Roman" w:hAnsi="Times New Roman" w:cs="Times New Roman"/>
          <w:b/>
          <w:sz w:val="28"/>
          <w:szCs w:val="28"/>
        </w:rPr>
        <w:t xml:space="preserve">/2022 đến </w:t>
      </w:r>
      <w:r w:rsidR="00DD21E1">
        <w:rPr>
          <w:rFonts w:ascii="Times New Roman" w:hAnsi="Times New Roman" w:cs="Times New Roman"/>
          <w:b/>
          <w:sz w:val="28"/>
          <w:szCs w:val="28"/>
        </w:rPr>
        <w:t>08</w:t>
      </w:r>
      <w:r w:rsidR="00B45E52">
        <w:rPr>
          <w:rFonts w:ascii="Times New Roman" w:hAnsi="Times New Roman" w:cs="Times New Roman"/>
          <w:b/>
          <w:sz w:val="28"/>
          <w:szCs w:val="28"/>
        </w:rPr>
        <w:t>/10</w:t>
      </w:r>
      <w:r w:rsidR="009600CE" w:rsidRPr="009600CE">
        <w:rPr>
          <w:rFonts w:ascii="Times New Roman" w:hAnsi="Times New Roman" w:cs="Times New Roman"/>
          <w:b/>
          <w:sz w:val="28"/>
          <w:szCs w:val="28"/>
        </w:rPr>
        <w:t>/2022)</w:t>
      </w:r>
    </w:p>
    <w:p w14:paraId="44C5DBE4" w14:textId="77777777" w:rsidR="00247D04" w:rsidRPr="009600CE" w:rsidRDefault="00247D04" w:rsidP="00247D04">
      <w:pPr>
        <w:spacing w:after="0"/>
        <w:ind w:right="-8505"/>
        <w:jc w:val="center"/>
        <w:rPr>
          <w:rFonts w:ascii="Times New Roman" w:hAnsi="Times New Roman" w:cs="Times New Roman"/>
          <w:b/>
          <w:sz w:val="28"/>
          <w:szCs w:val="28"/>
        </w:rPr>
      </w:pPr>
    </w:p>
    <w:tbl>
      <w:tblPr>
        <w:tblStyle w:val="TableGrid"/>
        <w:tblW w:w="14039" w:type="dxa"/>
        <w:tblInd w:w="-147" w:type="dxa"/>
        <w:tblLook w:val="04A0" w:firstRow="1" w:lastRow="0" w:firstColumn="1" w:lastColumn="0" w:noHBand="0" w:noVBand="1"/>
      </w:tblPr>
      <w:tblGrid>
        <w:gridCol w:w="2699"/>
        <w:gridCol w:w="1984"/>
        <w:gridCol w:w="1985"/>
        <w:gridCol w:w="1843"/>
        <w:gridCol w:w="1984"/>
        <w:gridCol w:w="1843"/>
        <w:gridCol w:w="1701"/>
      </w:tblGrid>
      <w:tr w:rsidR="009600CE" w:rsidRPr="009C61BA" w14:paraId="6E0EAFB8" w14:textId="77777777" w:rsidTr="00543CFF">
        <w:tc>
          <w:tcPr>
            <w:tcW w:w="2699" w:type="dxa"/>
          </w:tcPr>
          <w:p w14:paraId="6A68401F" w14:textId="77777777" w:rsidR="001B5B23" w:rsidRPr="009C61BA" w:rsidRDefault="001B5B23">
            <w:pPr>
              <w:rPr>
                <w:rFonts w:ascii="Times New Roman" w:hAnsi="Times New Roman" w:cs="Times New Roman"/>
                <w:sz w:val="24"/>
                <w:szCs w:val="24"/>
              </w:rPr>
            </w:pPr>
          </w:p>
        </w:tc>
        <w:tc>
          <w:tcPr>
            <w:tcW w:w="1984" w:type="dxa"/>
          </w:tcPr>
          <w:p w14:paraId="3C70E205" w14:textId="77777777" w:rsidR="001B5B23" w:rsidRPr="009C61BA" w:rsidRDefault="001B5B23"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2</w:t>
            </w:r>
          </w:p>
          <w:p w14:paraId="519B9DDA" w14:textId="7E359303" w:rsidR="001B5B23" w:rsidRPr="009C61BA" w:rsidRDefault="00F739B4" w:rsidP="002020A9">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405C15">
              <w:rPr>
                <w:rFonts w:ascii="Times New Roman" w:hAnsi="Times New Roman" w:cs="Times New Roman"/>
                <w:sz w:val="24"/>
                <w:szCs w:val="24"/>
              </w:rPr>
              <w:t>03/10</w:t>
            </w:r>
            <w:r w:rsidR="001B5B23" w:rsidRPr="009C61BA">
              <w:rPr>
                <w:rFonts w:ascii="Times New Roman" w:hAnsi="Times New Roman" w:cs="Times New Roman"/>
                <w:sz w:val="24"/>
                <w:szCs w:val="24"/>
              </w:rPr>
              <w:t>/2022)</w:t>
            </w:r>
          </w:p>
        </w:tc>
        <w:tc>
          <w:tcPr>
            <w:tcW w:w="1985" w:type="dxa"/>
          </w:tcPr>
          <w:p w14:paraId="5A038B56"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3</w:t>
            </w:r>
          </w:p>
          <w:p w14:paraId="55054599" w14:textId="6C89F87F" w:rsidR="009959E8" w:rsidRPr="009C61BA" w:rsidRDefault="00F739B4" w:rsidP="00075027">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405C15">
              <w:rPr>
                <w:rFonts w:ascii="Times New Roman" w:hAnsi="Times New Roman" w:cs="Times New Roman"/>
                <w:sz w:val="24"/>
                <w:szCs w:val="24"/>
              </w:rPr>
              <w:t>04/10</w:t>
            </w:r>
            <w:r w:rsidR="009959E8" w:rsidRPr="009C61BA">
              <w:rPr>
                <w:rFonts w:ascii="Times New Roman" w:hAnsi="Times New Roman" w:cs="Times New Roman"/>
                <w:sz w:val="24"/>
                <w:szCs w:val="24"/>
              </w:rPr>
              <w:t>/2022</w:t>
            </w:r>
          </w:p>
        </w:tc>
        <w:tc>
          <w:tcPr>
            <w:tcW w:w="1843" w:type="dxa"/>
          </w:tcPr>
          <w:p w14:paraId="464BD2E0"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4</w:t>
            </w:r>
          </w:p>
          <w:p w14:paraId="65E5C279" w14:textId="262BA5C9" w:rsidR="009959E8" w:rsidRPr="009C61BA" w:rsidRDefault="00F739B4" w:rsidP="004B0C84">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405C15">
              <w:rPr>
                <w:rFonts w:ascii="Times New Roman" w:hAnsi="Times New Roman" w:cs="Times New Roman"/>
                <w:sz w:val="24"/>
                <w:szCs w:val="24"/>
              </w:rPr>
              <w:t>05/10</w:t>
            </w:r>
            <w:r w:rsidR="009959E8" w:rsidRPr="009C61BA">
              <w:rPr>
                <w:rFonts w:ascii="Times New Roman" w:hAnsi="Times New Roman" w:cs="Times New Roman"/>
                <w:sz w:val="24"/>
                <w:szCs w:val="24"/>
              </w:rPr>
              <w:t>/2022)</w:t>
            </w:r>
          </w:p>
        </w:tc>
        <w:tc>
          <w:tcPr>
            <w:tcW w:w="1984" w:type="dxa"/>
          </w:tcPr>
          <w:p w14:paraId="3A6299C3"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5</w:t>
            </w:r>
          </w:p>
          <w:p w14:paraId="73B1A6B4" w14:textId="4EEA8B12" w:rsidR="009959E8" w:rsidRPr="009C61BA" w:rsidRDefault="00F739B4" w:rsidP="00402D6A">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405C15">
              <w:rPr>
                <w:rFonts w:ascii="Times New Roman" w:hAnsi="Times New Roman" w:cs="Times New Roman"/>
                <w:sz w:val="24"/>
                <w:szCs w:val="24"/>
              </w:rPr>
              <w:t>06/10</w:t>
            </w:r>
            <w:r w:rsidR="009959E8" w:rsidRPr="009C61BA">
              <w:rPr>
                <w:rFonts w:ascii="Times New Roman" w:hAnsi="Times New Roman" w:cs="Times New Roman"/>
                <w:sz w:val="24"/>
                <w:szCs w:val="24"/>
              </w:rPr>
              <w:t>/2022)</w:t>
            </w:r>
          </w:p>
        </w:tc>
        <w:tc>
          <w:tcPr>
            <w:tcW w:w="1843" w:type="dxa"/>
          </w:tcPr>
          <w:p w14:paraId="01553191"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6</w:t>
            </w:r>
          </w:p>
          <w:p w14:paraId="3C5B49FD" w14:textId="562B8653" w:rsidR="009959E8" w:rsidRPr="009C61BA" w:rsidRDefault="00F739B4" w:rsidP="00402D6A">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405C15">
              <w:rPr>
                <w:rFonts w:ascii="Times New Roman" w:hAnsi="Times New Roman" w:cs="Times New Roman"/>
                <w:sz w:val="24"/>
                <w:szCs w:val="24"/>
              </w:rPr>
              <w:t>07/10</w:t>
            </w:r>
            <w:r w:rsidR="009959E8" w:rsidRPr="009C61BA">
              <w:rPr>
                <w:rFonts w:ascii="Times New Roman" w:hAnsi="Times New Roman" w:cs="Times New Roman"/>
                <w:sz w:val="24"/>
                <w:szCs w:val="24"/>
              </w:rPr>
              <w:t>/2022)</w:t>
            </w:r>
          </w:p>
        </w:tc>
        <w:tc>
          <w:tcPr>
            <w:tcW w:w="1701" w:type="dxa"/>
          </w:tcPr>
          <w:p w14:paraId="15323F3D"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7</w:t>
            </w:r>
          </w:p>
          <w:p w14:paraId="43B0BB4F" w14:textId="09FF893D" w:rsidR="009959E8" w:rsidRPr="009C61BA" w:rsidRDefault="000F5766" w:rsidP="00402D6A">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405C15">
              <w:rPr>
                <w:rFonts w:ascii="Times New Roman" w:hAnsi="Times New Roman" w:cs="Times New Roman"/>
                <w:sz w:val="24"/>
                <w:szCs w:val="24"/>
              </w:rPr>
              <w:t>08</w:t>
            </w:r>
            <w:r w:rsidR="001C0A1E">
              <w:rPr>
                <w:rFonts w:ascii="Times New Roman" w:hAnsi="Times New Roman" w:cs="Times New Roman"/>
                <w:sz w:val="24"/>
                <w:szCs w:val="24"/>
              </w:rPr>
              <w:t>/10</w:t>
            </w:r>
            <w:r w:rsidR="009959E8" w:rsidRPr="009C61BA">
              <w:rPr>
                <w:rFonts w:ascii="Times New Roman" w:hAnsi="Times New Roman" w:cs="Times New Roman"/>
                <w:sz w:val="24"/>
                <w:szCs w:val="24"/>
              </w:rPr>
              <w:t>/2022)</w:t>
            </w:r>
          </w:p>
        </w:tc>
      </w:tr>
      <w:tr w:rsidR="009600CE" w:rsidRPr="009C61BA" w14:paraId="2DE4A49B" w14:textId="77777777" w:rsidTr="00543CFF">
        <w:tc>
          <w:tcPr>
            <w:tcW w:w="2699" w:type="dxa"/>
          </w:tcPr>
          <w:p w14:paraId="447826DF" w14:textId="77777777" w:rsidR="001B5B23" w:rsidRPr="009C61BA" w:rsidRDefault="001B5B23">
            <w:pPr>
              <w:rPr>
                <w:rFonts w:ascii="Times New Roman" w:hAnsi="Times New Roman" w:cs="Times New Roman"/>
                <w:b/>
                <w:sz w:val="24"/>
                <w:szCs w:val="24"/>
              </w:rPr>
            </w:pPr>
            <w:r w:rsidRPr="009C61BA">
              <w:rPr>
                <w:rFonts w:ascii="Times New Roman" w:hAnsi="Times New Roman" w:cs="Times New Roman"/>
                <w:b/>
                <w:sz w:val="24"/>
                <w:szCs w:val="24"/>
              </w:rPr>
              <w:t>Nguyễn Thị Thanh Hòa</w:t>
            </w:r>
          </w:p>
        </w:tc>
        <w:tc>
          <w:tcPr>
            <w:tcW w:w="1984" w:type="dxa"/>
          </w:tcPr>
          <w:p w14:paraId="05786DFC" w14:textId="77777777" w:rsidR="0033477E"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xml:space="preserve">- ND: </w:t>
            </w:r>
          </w:p>
          <w:p w14:paraId="24D5EF8B" w14:textId="4B051404" w:rsidR="00405C15" w:rsidRDefault="00405C15" w:rsidP="00F739B4">
            <w:pPr>
              <w:jc w:val="both"/>
              <w:rPr>
                <w:rFonts w:ascii="Times New Roman" w:hAnsi="Times New Roman" w:cs="Times New Roman"/>
                <w:sz w:val="24"/>
                <w:szCs w:val="24"/>
              </w:rPr>
            </w:pPr>
            <w:r>
              <w:rPr>
                <w:rFonts w:ascii="Times New Roman" w:hAnsi="Times New Roman" w:cs="Times New Roman"/>
                <w:sz w:val="24"/>
                <w:szCs w:val="24"/>
              </w:rPr>
              <w:t>+ Hoàn thiện các văn bản sau Hội nghị viên chức nộp cấp trên.</w:t>
            </w:r>
          </w:p>
          <w:p w14:paraId="778E5284" w14:textId="067517E2" w:rsidR="009D7118" w:rsidRPr="00B84BDE" w:rsidRDefault="009D7118" w:rsidP="009F65D4">
            <w:pPr>
              <w:spacing w:line="264" w:lineRule="auto"/>
              <w:jc w:val="both"/>
              <w:rPr>
                <w:rFonts w:ascii="Times New Roman" w:hAnsi="Times New Roman"/>
                <w:sz w:val="24"/>
                <w:szCs w:val="24"/>
              </w:rPr>
            </w:pPr>
            <w:r>
              <w:rPr>
                <w:rFonts w:ascii="Times New Roman" w:hAnsi="Times New Roman"/>
                <w:sz w:val="24"/>
                <w:szCs w:val="24"/>
              </w:rPr>
              <w:t xml:space="preserve">+ </w:t>
            </w:r>
            <w:r w:rsidR="00405C15">
              <w:rPr>
                <w:rFonts w:ascii="Times New Roman" w:hAnsi="Times New Roman"/>
                <w:sz w:val="24"/>
                <w:szCs w:val="24"/>
              </w:rPr>
              <w:t>15h: Họp chi bộ</w:t>
            </w:r>
          </w:p>
          <w:p w14:paraId="284194D6" w14:textId="5F682542" w:rsidR="009959E8"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985" w:type="dxa"/>
          </w:tcPr>
          <w:p w14:paraId="43EF4BCD" w14:textId="6A1438DA" w:rsidR="00125B3D" w:rsidRDefault="009959E8" w:rsidP="00D24A24">
            <w:pPr>
              <w:pStyle w:val="Body1"/>
              <w:tabs>
                <w:tab w:val="left" w:pos="567"/>
              </w:tabs>
              <w:spacing w:before="120"/>
              <w:jc w:val="both"/>
              <w:rPr>
                <w:rFonts w:ascii="Times New Roman" w:hAnsi="Times New Roman"/>
                <w:sz w:val="24"/>
                <w:szCs w:val="24"/>
              </w:rPr>
            </w:pPr>
            <w:r w:rsidRPr="009C61BA">
              <w:rPr>
                <w:rFonts w:ascii="Times New Roman" w:hAnsi="Times New Roman"/>
                <w:sz w:val="24"/>
                <w:szCs w:val="24"/>
              </w:rPr>
              <w:t>- ND:</w:t>
            </w:r>
            <w:r w:rsidR="009600CE" w:rsidRPr="009C61BA">
              <w:rPr>
                <w:rFonts w:ascii="Times New Roman" w:hAnsi="Times New Roman"/>
                <w:sz w:val="24"/>
                <w:szCs w:val="24"/>
              </w:rPr>
              <w:t xml:space="preserve"> </w:t>
            </w:r>
          </w:p>
          <w:p w14:paraId="01DB6F9D" w14:textId="6496540E" w:rsidR="009F65D4" w:rsidRDefault="009F65D4" w:rsidP="00E44F01">
            <w:pPr>
              <w:pStyle w:val="Body1"/>
              <w:tabs>
                <w:tab w:val="left" w:pos="567"/>
              </w:tabs>
              <w:spacing w:before="120"/>
              <w:jc w:val="both"/>
              <w:rPr>
                <w:rFonts w:ascii="Times New Roman" w:hAnsi="Times New Roman"/>
                <w:sz w:val="24"/>
                <w:szCs w:val="24"/>
              </w:rPr>
            </w:pPr>
            <w:r>
              <w:rPr>
                <w:rFonts w:ascii="Times New Roman" w:hAnsi="Times New Roman"/>
                <w:sz w:val="24"/>
                <w:szCs w:val="24"/>
              </w:rPr>
              <w:t xml:space="preserve">+ Kiểm tra </w:t>
            </w:r>
            <w:r w:rsidR="00E44F01">
              <w:rPr>
                <w:rFonts w:ascii="Times New Roman" w:hAnsi="Times New Roman"/>
                <w:sz w:val="24"/>
                <w:szCs w:val="24"/>
              </w:rPr>
              <w:t>các phương tiện và điều kiện PCCC.</w:t>
            </w:r>
          </w:p>
          <w:p w14:paraId="76238EE6" w14:textId="440E8E48" w:rsidR="00E44F01" w:rsidRDefault="00E44F01" w:rsidP="00E44F01">
            <w:pPr>
              <w:pStyle w:val="Body1"/>
              <w:tabs>
                <w:tab w:val="left" w:pos="567"/>
              </w:tabs>
              <w:spacing w:before="120"/>
              <w:jc w:val="both"/>
              <w:rPr>
                <w:rFonts w:ascii="Times New Roman" w:hAnsi="Times New Roman"/>
                <w:sz w:val="24"/>
                <w:szCs w:val="24"/>
              </w:rPr>
            </w:pPr>
            <w:r>
              <w:rPr>
                <w:rFonts w:ascii="Times New Roman" w:hAnsi="Times New Roman"/>
                <w:sz w:val="24"/>
                <w:szCs w:val="24"/>
              </w:rPr>
              <w:t>+ Tự kiểm tra công tác phòng chống dịch bệnh</w:t>
            </w:r>
          </w:p>
          <w:p w14:paraId="296546EE" w14:textId="51CAAA4A" w:rsidR="001B5B23" w:rsidRPr="009C61BA" w:rsidRDefault="009959E8" w:rsidP="00457706">
            <w:pPr>
              <w:pStyle w:val="Body1"/>
              <w:tabs>
                <w:tab w:val="left" w:pos="567"/>
              </w:tabs>
              <w:spacing w:before="120"/>
              <w:jc w:val="both"/>
              <w:rPr>
                <w:rFonts w:ascii="Times New Roman" w:hAnsi="Times New Roman"/>
                <w:sz w:val="24"/>
                <w:szCs w:val="24"/>
              </w:rPr>
            </w:pPr>
            <w:r w:rsidRPr="009C61BA">
              <w:rPr>
                <w:rFonts w:ascii="Times New Roman" w:hAnsi="Times New Roman"/>
                <w:sz w:val="24"/>
                <w:szCs w:val="24"/>
              </w:rPr>
              <w:t>- KQ:</w:t>
            </w:r>
          </w:p>
        </w:tc>
        <w:tc>
          <w:tcPr>
            <w:tcW w:w="1843" w:type="dxa"/>
          </w:tcPr>
          <w:p w14:paraId="60099133" w14:textId="664A8586" w:rsidR="00405C15" w:rsidRDefault="009959E8" w:rsidP="00405C15">
            <w:pPr>
              <w:pStyle w:val="Body1"/>
              <w:tabs>
                <w:tab w:val="left" w:pos="567"/>
              </w:tabs>
              <w:spacing w:before="120"/>
              <w:jc w:val="both"/>
              <w:rPr>
                <w:rFonts w:ascii="Times New Roman" w:hAnsi="Times New Roman"/>
                <w:sz w:val="24"/>
                <w:szCs w:val="24"/>
              </w:rPr>
            </w:pPr>
            <w:r w:rsidRPr="009C61BA">
              <w:rPr>
                <w:rFonts w:ascii="Times New Roman" w:hAnsi="Times New Roman"/>
                <w:sz w:val="24"/>
                <w:szCs w:val="24"/>
              </w:rPr>
              <w:t>- ND:</w:t>
            </w:r>
            <w:r w:rsidR="00FA161A" w:rsidRPr="009C61BA">
              <w:rPr>
                <w:rFonts w:ascii="Times New Roman" w:hAnsi="Times New Roman"/>
                <w:sz w:val="24"/>
                <w:szCs w:val="24"/>
              </w:rPr>
              <w:t xml:space="preserve"> </w:t>
            </w:r>
            <w:r w:rsidR="00405C15">
              <w:rPr>
                <w:rFonts w:ascii="Times New Roman" w:hAnsi="Times New Roman"/>
                <w:sz w:val="24"/>
                <w:szCs w:val="24"/>
              </w:rPr>
              <w:t>Dự giờ khố</w:t>
            </w:r>
            <w:r w:rsidR="005777FA">
              <w:rPr>
                <w:rFonts w:ascii="Times New Roman" w:hAnsi="Times New Roman"/>
                <w:sz w:val="24"/>
                <w:szCs w:val="24"/>
              </w:rPr>
              <w:t>i MG Lớn</w:t>
            </w:r>
          </w:p>
          <w:p w14:paraId="53F14F5C" w14:textId="360E10E3" w:rsidR="00970201" w:rsidRDefault="009E1E5D" w:rsidP="00405C15">
            <w:pPr>
              <w:pStyle w:val="Body1"/>
              <w:tabs>
                <w:tab w:val="left" w:pos="567"/>
              </w:tabs>
              <w:spacing w:before="120"/>
              <w:jc w:val="both"/>
              <w:rPr>
                <w:rFonts w:ascii="Times New Roman" w:hAnsi="Times New Roman"/>
                <w:sz w:val="24"/>
                <w:szCs w:val="24"/>
              </w:rPr>
            </w:pPr>
            <w:r>
              <w:rPr>
                <w:rFonts w:ascii="Times New Roman" w:hAnsi="Times New Roman"/>
                <w:sz w:val="24"/>
                <w:szCs w:val="24"/>
              </w:rPr>
              <w:t xml:space="preserve">+ </w:t>
            </w:r>
            <w:r w:rsidR="00970201" w:rsidRPr="00970201">
              <w:rPr>
                <w:rFonts w:ascii="Times New Roman" w:hAnsi="Times New Roman"/>
                <w:sz w:val="24"/>
                <w:szCs w:val="24"/>
              </w:rPr>
              <w:t>8h</w:t>
            </w:r>
            <w:r>
              <w:rPr>
                <w:rFonts w:ascii="Times New Roman" w:hAnsi="Times New Roman"/>
                <w:sz w:val="24"/>
                <w:szCs w:val="24"/>
              </w:rPr>
              <w:t>: D</w:t>
            </w:r>
            <w:r w:rsidR="00970201" w:rsidRPr="00970201">
              <w:rPr>
                <w:rFonts w:ascii="Times New Roman" w:hAnsi="Times New Roman"/>
                <w:sz w:val="24"/>
                <w:szCs w:val="24"/>
              </w:rPr>
              <w:t>ự Hội thảo về việc tổ chức cho trẻ LQ tiếng Anh tạ</w:t>
            </w:r>
            <w:r w:rsidR="00970201">
              <w:rPr>
                <w:rFonts w:ascii="Times New Roman" w:hAnsi="Times New Roman"/>
                <w:sz w:val="24"/>
                <w:szCs w:val="24"/>
              </w:rPr>
              <w:t>i PGD</w:t>
            </w:r>
          </w:p>
          <w:p w14:paraId="26D25F0B" w14:textId="1E0385F6" w:rsidR="00263421" w:rsidRDefault="00263421" w:rsidP="00405C15">
            <w:pPr>
              <w:pStyle w:val="Body1"/>
              <w:tabs>
                <w:tab w:val="left" w:pos="567"/>
              </w:tabs>
              <w:spacing w:before="120"/>
              <w:jc w:val="both"/>
              <w:rPr>
                <w:rFonts w:ascii="Times New Roman" w:hAnsi="Times New Roman"/>
                <w:sz w:val="24"/>
                <w:szCs w:val="24"/>
              </w:rPr>
            </w:pPr>
            <w:r>
              <w:rPr>
                <w:rFonts w:ascii="Times New Roman" w:hAnsi="Times New Roman"/>
                <w:sz w:val="24"/>
                <w:szCs w:val="24"/>
              </w:rPr>
              <w:t>+ Kiểm tra việc thực hiện Qui chế dân chủ ( Kế hoạch kiểm tra nội bộ và Ba công khai)</w:t>
            </w:r>
          </w:p>
          <w:p w14:paraId="558E6796" w14:textId="0162F306" w:rsidR="001B5B23" w:rsidRPr="009C61BA" w:rsidRDefault="0067633D" w:rsidP="00E0597D">
            <w:pPr>
              <w:pStyle w:val="Body1"/>
              <w:tabs>
                <w:tab w:val="left" w:pos="567"/>
              </w:tabs>
              <w:spacing w:before="120"/>
              <w:jc w:val="both"/>
              <w:rPr>
                <w:rFonts w:ascii="Times New Roman" w:hAnsi="Times New Roman"/>
                <w:sz w:val="24"/>
                <w:szCs w:val="24"/>
              </w:rPr>
            </w:pPr>
            <w:r>
              <w:rPr>
                <w:rFonts w:ascii="Times New Roman" w:hAnsi="Times New Roman"/>
                <w:sz w:val="24"/>
                <w:szCs w:val="24"/>
              </w:rPr>
              <w:t xml:space="preserve">- </w:t>
            </w:r>
            <w:r w:rsidR="009959E8" w:rsidRPr="009C61BA">
              <w:rPr>
                <w:rFonts w:ascii="Times New Roman" w:hAnsi="Times New Roman"/>
                <w:sz w:val="24"/>
                <w:szCs w:val="24"/>
              </w:rPr>
              <w:t>KQ:</w:t>
            </w:r>
          </w:p>
        </w:tc>
        <w:tc>
          <w:tcPr>
            <w:tcW w:w="1984" w:type="dxa"/>
          </w:tcPr>
          <w:p w14:paraId="2C86F667" w14:textId="77777777" w:rsidR="00434D5D" w:rsidRDefault="009959E8" w:rsidP="003112C2">
            <w:pPr>
              <w:spacing w:line="264" w:lineRule="auto"/>
              <w:jc w:val="both"/>
              <w:rPr>
                <w:rFonts w:ascii="Times New Roman" w:hAnsi="Times New Roman"/>
                <w:sz w:val="24"/>
                <w:szCs w:val="24"/>
              </w:rPr>
            </w:pPr>
            <w:r w:rsidRPr="009C61BA">
              <w:rPr>
                <w:rFonts w:ascii="Times New Roman" w:hAnsi="Times New Roman"/>
                <w:sz w:val="24"/>
                <w:szCs w:val="24"/>
              </w:rPr>
              <w:t>- ND:</w:t>
            </w:r>
            <w:r w:rsidR="00D6412F" w:rsidRPr="009C61BA">
              <w:rPr>
                <w:rFonts w:ascii="Times New Roman" w:hAnsi="Times New Roman"/>
                <w:sz w:val="24"/>
                <w:szCs w:val="24"/>
              </w:rPr>
              <w:t xml:space="preserve"> </w:t>
            </w:r>
          </w:p>
          <w:p w14:paraId="724AFDBE" w14:textId="3FECFAEB" w:rsidR="004704D7" w:rsidRDefault="004704D7" w:rsidP="003112C2">
            <w:pPr>
              <w:spacing w:line="264" w:lineRule="auto"/>
              <w:jc w:val="both"/>
              <w:rPr>
                <w:rFonts w:ascii="Times New Roman" w:hAnsi="Times New Roman"/>
                <w:sz w:val="24"/>
                <w:szCs w:val="24"/>
              </w:rPr>
            </w:pPr>
            <w:r>
              <w:rPr>
                <w:rFonts w:ascii="Times New Roman" w:hAnsi="Times New Roman"/>
                <w:sz w:val="24"/>
                <w:szCs w:val="24"/>
              </w:rPr>
              <w:t>+ Kiểm tra tổ nuôi.</w:t>
            </w:r>
          </w:p>
          <w:p w14:paraId="4CB531D9" w14:textId="50D8A999" w:rsidR="0028419C" w:rsidRDefault="0028419C" w:rsidP="003112C2">
            <w:pPr>
              <w:spacing w:line="264" w:lineRule="auto"/>
              <w:jc w:val="both"/>
              <w:rPr>
                <w:rFonts w:ascii="Times New Roman" w:hAnsi="Times New Roman"/>
                <w:sz w:val="24"/>
                <w:szCs w:val="24"/>
              </w:rPr>
            </w:pPr>
            <w:r>
              <w:rPr>
                <w:rFonts w:ascii="Times New Roman" w:hAnsi="Times New Roman"/>
                <w:sz w:val="24"/>
                <w:szCs w:val="24"/>
              </w:rPr>
              <w:t>+ Phối hợp với tram y tế phường khám sức khỏe cho học sinh.</w:t>
            </w:r>
          </w:p>
          <w:p w14:paraId="5DA432CE" w14:textId="0F21F59E" w:rsidR="00932717" w:rsidRDefault="004704D7" w:rsidP="00932717">
            <w:pPr>
              <w:pStyle w:val="Body1"/>
              <w:tabs>
                <w:tab w:val="left" w:pos="567"/>
              </w:tabs>
              <w:spacing w:before="120"/>
              <w:jc w:val="both"/>
              <w:rPr>
                <w:rFonts w:ascii="Times New Roman" w:hAnsi="Times New Roman"/>
                <w:sz w:val="24"/>
                <w:szCs w:val="24"/>
              </w:rPr>
            </w:pPr>
            <w:r>
              <w:rPr>
                <w:rFonts w:ascii="Times New Roman" w:hAnsi="Times New Roman"/>
                <w:sz w:val="24"/>
                <w:szCs w:val="24"/>
              </w:rPr>
              <w:t>+ Xây dựng Qui chế hoạt động của Hội đồng trường</w:t>
            </w:r>
          </w:p>
          <w:p w14:paraId="4245D426" w14:textId="0AE37ADA" w:rsidR="001B5B23" w:rsidRPr="009C61BA" w:rsidRDefault="002D2B14" w:rsidP="00FD69A2">
            <w:pPr>
              <w:pStyle w:val="Body1"/>
              <w:tabs>
                <w:tab w:val="left" w:pos="567"/>
              </w:tabs>
              <w:spacing w:before="120"/>
              <w:jc w:val="both"/>
              <w:rPr>
                <w:rFonts w:ascii="Times New Roman" w:hAnsi="Times New Roman"/>
                <w:sz w:val="24"/>
                <w:szCs w:val="24"/>
              </w:rPr>
            </w:pPr>
            <w:r>
              <w:rPr>
                <w:rFonts w:ascii="Times New Roman" w:hAnsi="Times New Roman"/>
                <w:sz w:val="24"/>
                <w:szCs w:val="24"/>
              </w:rPr>
              <w:t xml:space="preserve"> </w:t>
            </w:r>
            <w:r w:rsidR="009959E8" w:rsidRPr="009C61BA">
              <w:rPr>
                <w:rFonts w:ascii="Times New Roman" w:hAnsi="Times New Roman"/>
                <w:sz w:val="24"/>
                <w:szCs w:val="24"/>
              </w:rPr>
              <w:t>- KQ:</w:t>
            </w:r>
          </w:p>
        </w:tc>
        <w:tc>
          <w:tcPr>
            <w:tcW w:w="1843" w:type="dxa"/>
          </w:tcPr>
          <w:p w14:paraId="343B44A2" w14:textId="77777777" w:rsidR="00FD69A2" w:rsidRDefault="009959E8" w:rsidP="00FD69A2">
            <w:pPr>
              <w:pStyle w:val="Body1"/>
              <w:tabs>
                <w:tab w:val="left" w:pos="567"/>
              </w:tabs>
              <w:spacing w:before="120"/>
              <w:jc w:val="both"/>
              <w:rPr>
                <w:rFonts w:ascii="Times New Roman" w:hAnsi="Times New Roman"/>
                <w:sz w:val="24"/>
                <w:szCs w:val="24"/>
              </w:rPr>
            </w:pPr>
            <w:r w:rsidRPr="009C61BA">
              <w:rPr>
                <w:rFonts w:ascii="Times New Roman" w:hAnsi="Times New Roman"/>
                <w:sz w:val="24"/>
                <w:szCs w:val="24"/>
              </w:rPr>
              <w:t>- ND:</w:t>
            </w:r>
            <w:r w:rsidR="00AE781C" w:rsidRPr="009C61BA">
              <w:rPr>
                <w:rFonts w:ascii="Times New Roman" w:hAnsi="Times New Roman"/>
                <w:sz w:val="24"/>
                <w:szCs w:val="24"/>
              </w:rPr>
              <w:t xml:space="preserve"> </w:t>
            </w:r>
          </w:p>
          <w:p w14:paraId="24D86B04" w14:textId="030246B6" w:rsidR="004704D7" w:rsidRDefault="00FD69A2" w:rsidP="005777FA">
            <w:pPr>
              <w:pStyle w:val="Body1"/>
              <w:tabs>
                <w:tab w:val="left" w:pos="567"/>
              </w:tabs>
              <w:spacing w:before="120"/>
              <w:jc w:val="both"/>
              <w:rPr>
                <w:rFonts w:ascii="Times New Roman" w:hAnsi="Times New Roman"/>
                <w:sz w:val="24"/>
                <w:szCs w:val="24"/>
              </w:rPr>
            </w:pPr>
            <w:r>
              <w:rPr>
                <w:rFonts w:ascii="Times New Roman" w:hAnsi="Times New Roman"/>
                <w:sz w:val="24"/>
                <w:szCs w:val="24"/>
              </w:rPr>
              <w:t xml:space="preserve">+ </w:t>
            </w:r>
            <w:r w:rsidR="005777FA">
              <w:rPr>
                <w:rFonts w:ascii="Times New Roman" w:hAnsi="Times New Roman"/>
                <w:sz w:val="24"/>
                <w:szCs w:val="24"/>
              </w:rPr>
              <w:t xml:space="preserve">Duyệt kế hoạch tổ chức Hội thi Qui chế, </w:t>
            </w:r>
            <w:r w:rsidR="00932717">
              <w:rPr>
                <w:rFonts w:ascii="Times New Roman" w:hAnsi="Times New Roman"/>
                <w:sz w:val="24"/>
                <w:szCs w:val="24"/>
              </w:rPr>
              <w:t>GVNV giỏi cấp trường</w:t>
            </w:r>
            <w:r w:rsidR="00DA2772">
              <w:rPr>
                <w:rFonts w:ascii="Times New Roman" w:hAnsi="Times New Roman"/>
                <w:sz w:val="24"/>
                <w:szCs w:val="24"/>
              </w:rPr>
              <w:t>( 02 Phó HT xây dựng kế hoạch)</w:t>
            </w:r>
            <w:r w:rsidR="00932717">
              <w:rPr>
                <w:rFonts w:ascii="Times New Roman" w:hAnsi="Times New Roman"/>
                <w:sz w:val="24"/>
                <w:szCs w:val="24"/>
              </w:rPr>
              <w:t>.</w:t>
            </w:r>
          </w:p>
          <w:p w14:paraId="2701600E" w14:textId="7B78B68A" w:rsidR="00263421" w:rsidRPr="009C61BA" w:rsidRDefault="00263421" w:rsidP="005777FA">
            <w:pPr>
              <w:pStyle w:val="Body1"/>
              <w:tabs>
                <w:tab w:val="left" w:pos="567"/>
              </w:tabs>
              <w:spacing w:before="120"/>
              <w:jc w:val="both"/>
              <w:rPr>
                <w:rFonts w:ascii="Times New Roman" w:hAnsi="Times New Roman"/>
                <w:sz w:val="24"/>
                <w:szCs w:val="24"/>
              </w:rPr>
            </w:pPr>
            <w:r>
              <w:rPr>
                <w:rFonts w:ascii="Times New Roman" w:hAnsi="Times New Roman"/>
                <w:sz w:val="24"/>
                <w:szCs w:val="24"/>
              </w:rPr>
              <w:t>+ Kiểm tra các lớp năng khiếu.</w:t>
            </w:r>
          </w:p>
          <w:p w14:paraId="478A6D42" w14:textId="2C5EC338" w:rsidR="001B5B23" w:rsidRPr="009C61BA" w:rsidRDefault="009959E8" w:rsidP="00075027">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701" w:type="dxa"/>
          </w:tcPr>
          <w:p w14:paraId="248E5DF0" w14:textId="3021890B" w:rsidR="00075027" w:rsidRPr="009C61BA" w:rsidRDefault="009959E8" w:rsidP="00075027">
            <w:pPr>
              <w:jc w:val="both"/>
              <w:rPr>
                <w:rFonts w:ascii="Times New Roman" w:hAnsi="Times New Roman" w:cs="Times New Roman"/>
                <w:sz w:val="24"/>
                <w:szCs w:val="24"/>
              </w:rPr>
            </w:pPr>
            <w:r w:rsidRPr="009C61BA">
              <w:rPr>
                <w:rFonts w:ascii="Times New Roman" w:hAnsi="Times New Roman" w:cs="Times New Roman"/>
                <w:sz w:val="24"/>
                <w:szCs w:val="24"/>
              </w:rPr>
              <w:t>- ND:</w:t>
            </w:r>
            <w:r w:rsidR="00075027" w:rsidRPr="009C61BA">
              <w:rPr>
                <w:rFonts w:ascii="Times New Roman" w:hAnsi="Times New Roman" w:cs="Times New Roman"/>
                <w:sz w:val="24"/>
                <w:szCs w:val="24"/>
              </w:rPr>
              <w:t xml:space="preserve"> </w:t>
            </w:r>
            <w:r w:rsidR="00405C15">
              <w:rPr>
                <w:rFonts w:ascii="Times New Roman" w:hAnsi="Times New Roman" w:cs="Times New Roman"/>
                <w:sz w:val="24"/>
                <w:szCs w:val="24"/>
              </w:rPr>
              <w:t>Tham gia thi đấu cầu lông do PGD tổ chức</w:t>
            </w:r>
          </w:p>
          <w:p w14:paraId="0DC73262" w14:textId="77777777" w:rsidR="001B5B23" w:rsidRPr="009C61BA" w:rsidRDefault="00075027" w:rsidP="00075027">
            <w:pPr>
              <w:jc w:val="both"/>
              <w:rPr>
                <w:rFonts w:ascii="Times New Roman" w:hAnsi="Times New Roman" w:cs="Times New Roman"/>
                <w:sz w:val="24"/>
                <w:szCs w:val="24"/>
              </w:rPr>
            </w:pPr>
            <w:r w:rsidRPr="009C61BA">
              <w:rPr>
                <w:rFonts w:ascii="Times New Roman" w:hAnsi="Times New Roman" w:cs="Times New Roman"/>
                <w:sz w:val="24"/>
                <w:szCs w:val="24"/>
              </w:rPr>
              <w:t xml:space="preserve"> </w:t>
            </w:r>
            <w:r w:rsidR="009959E8" w:rsidRPr="009C61BA">
              <w:rPr>
                <w:rFonts w:ascii="Times New Roman" w:hAnsi="Times New Roman" w:cs="Times New Roman"/>
                <w:sz w:val="24"/>
                <w:szCs w:val="24"/>
              </w:rPr>
              <w:t>- KQ:</w:t>
            </w:r>
          </w:p>
        </w:tc>
      </w:tr>
      <w:tr w:rsidR="009600CE" w:rsidRPr="009C61BA" w14:paraId="26D93D47" w14:textId="77777777" w:rsidTr="00543CFF">
        <w:tc>
          <w:tcPr>
            <w:tcW w:w="2699" w:type="dxa"/>
          </w:tcPr>
          <w:p w14:paraId="378BA154" w14:textId="7F3DFB8C" w:rsidR="001B5B23" w:rsidRPr="009C61BA" w:rsidRDefault="009959E8">
            <w:pPr>
              <w:rPr>
                <w:rFonts w:ascii="Times New Roman" w:hAnsi="Times New Roman" w:cs="Times New Roman"/>
                <w:b/>
                <w:sz w:val="24"/>
                <w:szCs w:val="24"/>
              </w:rPr>
            </w:pPr>
            <w:r w:rsidRPr="009C61BA">
              <w:rPr>
                <w:rFonts w:ascii="Times New Roman" w:hAnsi="Times New Roman" w:cs="Times New Roman"/>
                <w:b/>
                <w:sz w:val="24"/>
                <w:szCs w:val="24"/>
              </w:rPr>
              <w:t>Phan Thị Hòa</w:t>
            </w:r>
          </w:p>
        </w:tc>
        <w:tc>
          <w:tcPr>
            <w:tcW w:w="1984" w:type="dxa"/>
          </w:tcPr>
          <w:p w14:paraId="13F8CF6C" w14:textId="54CC3712" w:rsidR="00247D04"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ND:</w:t>
            </w:r>
            <w:r w:rsidR="007B3B0D">
              <w:rPr>
                <w:rFonts w:ascii="Times New Roman" w:hAnsi="Times New Roman" w:cs="Times New Roman"/>
                <w:sz w:val="24"/>
                <w:szCs w:val="24"/>
              </w:rPr>
              <w:t xml:space="preserve"> </w:t>
            </w:r>
          </w:p>
          <w:p w14:paraId="39699D7C" w14:textId="3C7A373A" w:rsidR="007B3B0D" w:rsidRPr="009C61BA" w:rsidRDefault="007B3B0D" w:rsidP="00402D6A">
            <w:pPr>
              <w:jc w:val="both"/>
              <w:rPr>
                <w:rFonts w:ascii="Times New Roman" w:hAnsi="Times New Roman" w:cs="Times New Roman"/>
                <w:sz w:val="24"/>
                <w:szCs w:val="24"/>
              </w:rPr>
            </w:pPr>
            <w:r>
              <w:rPr>
                <w:rFonts w:ascii="Times New Roman" w:hAnsi="Times New Roman" w:cs="Times New Roman"/>
                <w:sz w:val="24"/>
                <w:szCs w:val="24"/>
              </w:rPr>
              <w:t>+ Kiểm tra giờ giao nhận thực phẩm</w:t>
            </w:r>
          </w:p>
          <w:p w14:paraId="0CF1FCAA" w14:textId="027F0738"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985" w:type="dxa"/>
          </w:tcPr>
          <w:p w14:paraId="3A76B1E5" w14:textId="37A58487" w:rsidR="009959E8"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r w:rsidR="00294EBD" w:rsidRPr="009C61BA">
              <w:rPr>
                <w:rFonts w:ascii="Times New Roman" w:hAnsi="Times New Roman" w:cs="Times New Roman"/>
                <w:sz w:val="24"/>
                <w:szCs w:val="24"/>
              </w:rPr>
              <w:t xml:space="preserve"> </w:t>
            </w:r>
          </w:p>
          <w:p w14:paraId="63D9F6AC" w14:textId="6BA23906" w:rsidR="007B3B0D" w:rsidRDefault="007B3B0D" w:rsidP="00F739B4">
            <w:pPr>
              <w:jc w:val="both"/>
              <w:rPr>
                <w:rFonts w:ascii="Times New Roman" w:hAnsi="Times New Roman" w:cs="Times New Roman"/>
                <w:sz w:val="24"/>
                <w:szCs w:val="24"/>
              </w:rPr>
            </w:pPr>
            <w:r>
              <w:rPr>
                <w:rFonts w:ascii="Times New Roman" w:hAnsi="Times New Roman" w:cs="Times New Roman"/>
                <w:sz w:val="24"/>
                <w:szCs w:val="24"/>
              </w:rPr>
              <w:t>+ Tập huấn Tài chính công đoàn tại HT khu Liên Cơ</w:t>
            </w:r>
          </w:p>
          <w:p w14:paraId="497282BB" w14:textId="2BAF9B97" w:rsidR="007B3B0D" w:rsidRPr="009C61BA" w:rsidRDefault="007B3B0D" w:rsidP="00F739B4">
            <w:pPr>
              <w:jc w:val="both"/>
              <w:rPr>
                <w:rFonts w:ascii="Times New Roman" w:hAnsi="Times New Roman" w:cs="Times New Roman"/>
                <w:sz w:val="24"/>
                <w:szCs w:val="24"/>
              </w:rPr>
            </w:pPr>
            <w:r>
              <w:rPr>
                <w:rFonts w:ascii="Times New Roman" w:hAnsi="Times New Roman" w:cs="Times New Roman"/>
                <w:sz w:val="24"/>
                <w:szCs w:val="24"/>
              </w:rPr>
              <w:t>+ Kiểm tra vệ sinh phòng bảo vệ</w:t>
            </w:r>
          </w:p>
          <w:p w14:paraId="76936822"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43" w:type="dxa"/>
          </w:tcPr>
          <w:p w14:paraId="56F8EC49" w14:textId="0AF0B252" w:rsidR="00247D04"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ND:</w:t>
            </w:r>
            <w:r w:rsidR="00294EBD" w:rsidRPr="009C61BA">
              <w:rPr>
                <w:rFonts w:ascii="Times New Roman" w:hAnsi="Times New Roman" w:cs="Times New Roman"/>
                <w:sz w:val="24"/>
                <w:szCs w:val="24"/>
              </w:rPr>
              <w:t xml:space="preserve"> </w:t>
            </w:r>
          </w:p>
          <w:p w14:paraId="4EF5ABAF" w14:textId="4C961076" w:rsidR="007B3B0D" w:rsidRPr="009C61BA" w:rsidRDefault="007B3B0D" w:rsidP="00402D6A">
            <w:pPr>
              <w:jc w:val="both"/>
              <w:rPr>
                <w:rFonts w:ascii="Times New Roman" w:hAnsi="Times New Roman" w:cs="Times New Roman"/>
                <w:sz w:val="24"/>
                <w:szCs w:val="24"/>
              </w:rPr>
            </w:pPr>
            <w:r>
              <w:rPr>
                <w:rFonts w:ascii="Times New Roman" w:hAnsi="Times New Roman" w:cs="Times New Roman"/>
                <w:sz w:val="24"/>
                <w:szCs w:val="24"/>
              </w:rPr>
              <w:t>+ Kiể</w:t>
            </w:r>
            <w:r w:rsidR="00B23FC0">
              <w:rPr>
                <w:rFonts w:ascii="Times New Roman" w:hAnsi="Times New Roman" w:cs="Times New Roman"/>
                <w:sz w:val="24"/>
                <w:szCs w:val="24"/>
              </w:rPr>
              <w:t>m</w:t>
            </w:r>
            <w:r>
              <w:rPr>
                <w:rFonts w:ascii="Times New Roman" w:hAnsi="Times New Roman" w:cs="Times New Roman"/>
                <w:sz w:val="24"/>
                <w:szCs w:val="24"/>
              </w:rPr>
              <w:t xml:space="preserve"> tra hoạt động học lớp C3</w:t>
            </w:r>
          </w:p>
          <w:p w14:paraId="251A214C" w14:textId="0EB9D388"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984" w:type="dxa"/>
          </w:tcPr>
          <w:p w14:paraId="3CC6C753" w14:textId="7CF317DF" w:rsidR="00247D04"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ND:</w:t>
            </w:r>
            <w:r w:rsidR="00294EBD" w:rsidRPr="009C61BA">
              <w:rPr>
                <w:rFonts w:ascii="Times New Roman" w:hAnsi="Times New Roman" w:cs="Times New Roman"/>
                <w:sz w:val="24"/>
                <w:szCs w:val="24"/>
              </w:rPr>
              <w:t xml:space="preserve"> </w:t>
            </w:r>
          </w:p>
          <w:p w14:paraId="14E7C611" w14:textId="317110A4" w:rsidR="007B3B0D" w:rsidRDefault="007B3B0D" w:rsidP="00402D6A">
            <w:pPr>
              <w:jc w:val="both"/>
              <w:rPr>
                <w:rFonts w:ascii="Times New Roman" w:hAnsi="Times New Roman" w:cs="Times New Roman"/>
                <w:sz w:val="24"/>
                <w:szCs w:val="24"/>
              </w:rPr>
            </w:pPr>
            <w:r>
              <w:rPr>
                <w:rFonts w:ascii="Times New Roman" w:hAnsi="Times New Roman" w:cs="Times New Roman"/>
                <w:sz w:val="24"/>
                <w:szCs w:val="24"/>
              </w:rPr>
              <w:t>+ Phối hợp với trạm y tế khám sức khoẻ cho học sinh</w:t>
            </w:r>
          </w:p>
          <w:p w14:paraId="599839AB" w14:textId="7FF46588" w:rsidR="007B3B0D" w:rsidRPr="009C61BA" w:rsidRDefault="007B3B0D" w:rsidP="00402D6A">
            <w:pPr>
              <w:jc w:val="both"/>
              <w:rPr>
                <w:rFonts w:ascii="Times New Roman" w:hAnsi="Times New Roman" w:cs="Times New Roman"/>
                <w:sz w:val="24"/>
                <w:szCs w:val="24"/>
              </w:rPr>
            </w:pPr>
            <w:r>
              <w:rPr>
                <w:rFonts w:ascii="Times New Roman" w:hAnsi="Times New Roman" w:cs="Times New Roman"/>
                <w:sz w:val="24"/>
                <w:szCs w:val="24"/>
              </w:rPr>
              <w:t>+ Kiểm tra giờ ngủ lớp A2</w:t>
            </w:r>
          </w:p>
          <w:p w14:paraId="164E45CA" w14:textId="0E5F8D30"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43" w:type="dxa"/>
          </w:tcPr>
          <w:p w14:paraId="5B6C0A64" w14:textId="5DE80C2A" w:rsidR="00121199"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ND:</w:t>
            </w:r>
            <w:r w:rsidR="00294EBD" w:rsidRPr="009C61BA">
              <w:rPr>
                <w:rFonts w:ascii="Times New Roman" w:hAnsi="Times New Roman" w:cs="Times New Roman"/>
                <w:sz w:val="24"/>
                <w:szCs w:val="24"/>
              </w:rPr>
              <w:t xml:space="preserve"> </w:t>
            </w:r>
          </w:p>
          <w:p w14:paraId="0A8C743A" w14:textId="37BF1462" w:rsidR="00B23FC0" w:rsidRDefault="00B23FC0" w:rsidP="00402D6A">
            <w:pPr>
              <w:jc w:val="both"/>
              <w:rPr>
                <w:rFonts w:ascii="Times New Roman" w:hAnsi="Times New Roman" w:cs="Times New Roman"/>
                <w:sz w:val="24"/>
                <w:szCs w:val="24"/>
              </w:rPr>
            </w:pPr>
            <w:r>
              <w:rPr>
                <w:rFonts w:ascii="Times New Roman" w:hAnsi="Times New Roman"/>
                <w:sz w:val="24"/>
                <w:szCs w:val="24"/>
              </w:rPr>
              <w:t>+ Xây dựng kế hoạch tổ chức Hội thi Qui chế, GVNV giỏi cấp trường</w:t>
            </w:r>
          </w:p>
          <w:p w14:paraId="2A27878B" w14:textId="5358A3B0" w:rsidR="007B3B0D" w:rsidRDefault="007B3B0D" w:rsidP="00402D6A">
            <w:pPr>
              <w:jc w:val="both"/>
              <w:rPr>
                <w:rFonts w:ascii="Times New Roman" w:hAnsi="Times New Roman" w:cs="Times New Roman"/>
                <w:sz w:val="24"/>
                <w:szCs w:val="24"/>
              </w:rPr>
            </w:pPr>
            <w:r>
              <w:rPr>
                <w:rFonts w:ascii="Times New Roman" w:hAnsi="Times New Roman" w:cs="Times New Roman"/>
                <w:sz w:val="24"/>
                <w:szCs w:val="24"/>
              </w:rPr>
              <w:t>+ Kiểm tra giờ đón trẻ lớp D2</w:t>
            </w:r>
          </w:p>
          <w:p w14:paraId="1D45C1E9" w14:textId="17992659" w:rsidR="007B3B0D" w:rsidRPr="009C61BA" w:rsidRDefault="007B3B0D" w:rsidP="00402D6A">
            <w:pPr>
              <w:jc w:val="both"/>
              <w:rPr>
                <w:rFonts w:ascii="Times New Roman" w:hAnsi="Times New Roman" w:cs="Times New Roman"/>
                <w:sz w:val="24"/>
                <w:szCs w:val="24"/>
              </w:rPr>
            </w:pPr>
            <w:r>
              <w:rPr>
                <w:rFonts w:ascii="Times New Roman" w:hAnsi="Times New Roman" w:cs="Times New Roman"/>
                <w:sz w:val="24"/>
                <w:szCs w:val="24"/>
              </w:rPr>
              <w:t>+ Kiểm tra vệ sinh lớp B1</w:t>
            </w:r>
          </w:p>
          <w:p w14:paraId="2374BDC9" w14:textId="6E8E1297"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lastRenderedPageBreak/>
              <w:t>- KQ:</w:t>
            </w:r>
          </w:p>
        </w:tc>
        <w:tc>
          <w:tcPr>
            <w:tcW w:w="1701" w:type="dxa"/>
          </w:tcPr>
          <w:p w14:paraId="18438E9F" w14:textId="6960F195" w:rsidR="00121199"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lastRenderedPageBreak/>
              <w:t>- ND:</w:t>
            </w:r>
          </w:p>
          <w:p w14:paraId="4720C562" w14:textId="4A5B3D93" w:rsidR="007B3B0D" w:rsidRPr="009C61BA" w:rsidRDefault="007B3B0D" w:rsidP="00402D6A">
            <w:pPr>
              <w:jc w:val="both"/>
              <w:rPr>
                <w:rFonts w:ascii="Times New Roman" w:hAnsi="Times New Roman" w:cs="Times New Roman"/>
                <w:sz w:val="24"/>
                <w:szCs w:val="24"/>
              </w:rPr>
            </w:pPr>
            <w:r>
              <w:rPr>
                <w:rFonts w:ascii="Times New Roman" w:hAnsi="Times New Roman" w:cs="Times New Roman"/>
                <w:sz w:val="24"/>
                <w:szCs w:val="24"/>
              </w:rPr>
              <w:t>+ Trực và làm việc tại trường</w:t>
            </w:r>
          </w:p>
          <w:p w14:paraId="5E2E0741" w14:textId="24C39FA6"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r>
      <w:tr w:rsidR="009600CE" w:rsidRPr="009C61BA" w14:paraId="681CFB0A" w14:textId="77777777" w:rsidTr="00543CFF">
        <w:tc>
          <w:tcPr>
            <w:tcW w:w="2699" w:type="dxa"/>
          </w:tcPr>
          <w:p w14:paraId="77109F83" w14:textId="77777777" w:rsidR="001B5B23" w:rsidRPr="009C61BA" w:rsidRDefault="009959E8">
            <w:pPr>
              <w:rPr>
                <w:rFonts w:ascii="Times New Roman" w:hAnsi="Times New Roman" w:cs="Times New Roman"/>
                <w:b/>
                <w:sz w:val="24"/>
                <w:szCs w:val="24"/>
              </w:rPr>
            </w:pPr>
            <w:r w:rsidRPr="009C61BA">
              <w:rPr>
                <w:rFonts w:ascii="Times New Roman" w:hAnsi="Times New Roman" w:cs="Times New Roman"/>
                <w:b/>
                <w:sz w:val="24"/>
                <w:szCs w:val="24"/>
              </w:rPr>
              <w:t>Vũ Ngọc Bích</w:t>
            </w:r>
          </w:p>
        </w:tc>
        <w:tc>
          <w:tcPr>
            <w:tcW w:w="1984" w:type="dxa"/>
          </w:tcPr>
          <w:p w14:paraId="53C452CF" w14:textId="387DB850" w:rsidR="009959E8"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r w:rsidR="00C4267C" w:rsidRPr="009C61BA">
              <w:rPr>
                <w:rFonts w:ascii="Times New Roman" w:hAnsi="Times New Roman" w:cs="Times New Roman"/>
                <w:sz w:val="24"/>
                <w:szCs w:val="24"/>
              </w:rPr>
              <w:t xml:space="preserve"> </w:t>
            </w:r>
          </w:p>
          <w:p w14:paraId="4A149E31" w14:textId="77FFA913" w:rsidR="00B23FC0" w:rsidRPr="009C61BA" w:rsidRDefault="00B23FC0" w:rsidP="00F739B4">
            <w:pPr>
              <w:jc w:val="both"/>
              <w:rPr>
                <w:rFonts w:ascii="Times New Roman" w:hAnsi="Times New Roman" w:cs="Times New Roman"/>
                <w:sz w:val="24"/>
                <w:szCs w:val="24"/>
              </w:rPr>
            </w:pPr>
            <w:r>
              <w:rPr>
                <w:rFonts w:ascii="Times New Roman" w:hAnsi="Times New Roman" w:cs="Times New Roman"/>
                <w:sz w:val="24"/>
                <w:szCs w:val="24"/>
              </w:rPr>
              <w:t>+ Phối hợp với TTCM triển khai tập huấn cho giáo viên viên chuyên đề “Kỹ năng tìm kiếm, khai thác, sử dụng thông tin trên mạng Internet một cách an toàn, hiệu quả”</w:t>
            </w:r>
          </w:p>
          <w:p w14:paraId="2DA9B088"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985" w:type="dxa"/>
          </w:tcPr>
          <w:p w14:paraId="61E6295F" w14:textId="34025064" w:rsidR="009959E8"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p>
          <w:p w14:paraId="57D2D7C8" w14:textId="1B0916DB" w:rsidR="00B23FC0" w:rsidRPr="009C61BA" w:rsidRDefault="00B23FC0" w:rsidP="00F739B4">
            <w:pPr>
              <w:jc w:val="both"/>
              <w:rPr>
                <w:rFonts w:ascii="Times New Roman" w:hAnsi="Times New Roman" w:cs="Times New Roman"/>
                <w:sz w:val="24"/>
                <w:szCs w:val="24"/>
              </w:rPr>
            </w:pPr>
            <w:r>
              <w:rPr>
                <w:rFonts w:ascii="Times New Roman" w:hAnsi="Times New Roman" w:cs="Times New Roman"/>
                <w:sz w:val="24"/>
                <w:szCs w:val="24"/>
              </w:rPr>
              <w:t>+ Kiểm tra hoạt động đón trẻ lớp A1, hoạt động tổ chức giờ ăn(bữa chính) lớp B1</w:t>
            </w:r>
          </w:p>
          <w:p w14:paraId="55CE04CA"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43" w:type="dxa"/>
          </w:tcPr>
          <w:p w14:paraId="7113A27F" w14:textId="26062468" w:rsidR="00247D04"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p>
          <w:p w14:paraId="54AF6FD7" w14:textId="7DDCB035" w:rsidR="00B23FC0" w:rsidRPr="009C61BA" w:rsidRDefault="00B23FC0" w:rsidP="00F739B4">
            <w:pPr>
              <w:jc w:val="both"/>
              <w:rPr>
                <w:rFonts w:ascii="Times New Roman" w:hAnsi="Times New Roman" w:cs="Times New Roman"/>
                <w:sz w:val="24"/>
                <w:szCs w:val="24"/>
              </w:rPr>
            </w:pPr>
            <w:r>
              <w:rPr>
                <w:rFonts w:ascii="Times New Roman" w:hAnsi="Times New Roman" w:cs="Times New Roman"/>
                <w:sz w:val="24"/>
                <w:szCs w:val="24"/>
              </w:rPr>
              <w:t>+ Phối hợp với TTCM tổ chức Toạ đàm “Kỹ năng giải quyết các tình huống sư phạm”</w:t>
            </w:r>
          </w:p>
          <w:p w14:paraId="57EE76C3"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984" w:type="dxa"/>
          </w:tcPr>
          <w:p w14:paraId="18CD834E" w14:textId="46BE88E1" w:rsidR="00247D04" w:rsidRDefault="009959E8" w:rsidP="00634DBF">
            <w:pPr>
              <w:jc w:val="both"/>
              <w:rPr>
                <w:rFonts w:ascii="Times New Roman" w:hAnsi="Times New Roman" w:cs="Times New Roman"/>
                <w:sz w:val="24"/>
                <w:szCs w:val="24"/>
              </w:rPr>
            </w:pPr>
            <w:r w:rsidRPr="009C61BA">
              <w:rPr>
                <w:rFonts w:ascii="Times New Roman" w:hAnsi="Times New Roman" w:cs="Times New Roman"/>
                <w:sz w:val="24"/>
                <w:szCs w:val="24"/>
              </w:rPr>
              <w:t>- ND:</w:t>
            </w:r>
          </w:p>
          <w:p w14:paraId="1695F7DB" w14:textId="76A5B22E" w:rsidR="00B23FC0" w:rsidRDefault="00B23FC0" w:rsidP="00634DBF">
            <w:pPr>
              <w:jc w:val="both"/>
              <w:rPr>
                <w:rFonts w:ascii="Times New Roman" w:hAnsi="Times New Roman" w:cs="Times New Roman"/>
                <w:sz w:val="24"/>
                <w:szCs w:val="24"/>
              </w:rPr>
            </w:pPr>
            <w:r>
              <w:rPr>
                <w:rFonts w:ascii="Times New Roman" w:hAnsi="Times New Roman" w:cs="Times New Roman"/>
                <w:sz w:val="24"/>
                <w:szCs w:val="24"/>
              </w:rPr>
              <w:t>+ Kiểm tra hoạt động học lớp A2, hoạt động tổ chức giờ ngủ lớp D2</w:t>
            </w:r>
          </w:p>
          <w:p w14:paraId="4DB197FB" w14:textId="4ECA5E70" w:rsidR="00B23FC0" w:rsidRPr="009C61BA" w:rsidRDefault="00B23FC0" w:rsidP="00634DBF">
            <w:pPr>
              <w:jc w:val="both"/>
              <w:rPr>
                <w:rFonts w:ascii="Times New Roman" w:hAnsi="Times New Roman" w:cs="Times New Roman"/>
                <w:sz w:val="24"/>
                <w:szCs w:val="24"/>
              </w:rPr>
            </w:pPr>
            <w:r>
              <w:rPr>
                <w:rFonts w:ascii="Times New Roman" w:hAnsi="Times New Roman" w:cs="Times New Roman"/>
                <w:sz w:val="24"/>
                <w:szCs w:val="24"/>
              </w:rPr>
              <w:t>+ Kiểm tra + đăng bài CTTĐT</w:t>
            </w:r>
          </w:p>
          <w:p w14:paraId="5909B9AB" w14:textId="1D553568" w:rsidR="001B5B23" w:rsidRPr="009C61BA" w:rsidRDefault="009959E8" w:rsidP="00634DBF">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43" w:type="dxa"/>
          </w:tcPr>
          <w:p w14:paraId="6524AD9C" w14:textId="1660D792" w:rsidR="009959E8"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p>
          <w:p w14:paraId="1C3AA853" w14:textId="0BFAFCBF" w:rsidR="00B23FC0" w:rsidRDefault="00B23FC0" w:rsidP="00F739B4">
            <w:pPr>
              <w:jc w:val="both"/>
              <w:rPr>
                <w:rFonts w:ascii="Times New Roman" w:hAnsi="Times New Roman" w:cs="Times New Roman"/>
                <w:sz w:val="24"/>
                <w:szCs w:val="24"/>
              </w:rPr>
            </w:pPr>
            <w:r>
              <w:rPr>
                <w:rFonts w:ascii="Times New Roman" w:hAnsi="Times New Roman" w:cs="Times New Roman"/>
                <w:sz w:val="24"/>
                <w:szCs w:val="24"/>
              </w:rPr>
              <w:t>+ Báo cáo “Tuần lễ hưởng ứng học tập suốt đời”</w:t>
            </w:r>
          </w:p>
          <w:p w14:paraId="36BED652" w14:textId="24E3A74E" w:rsidR="00B23FC0" w:rsidRPr="009C61BA" w:rsidRDefault="00B23FC0" w:rsidP="00F739B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Xây dựng kế hoạch tổ chức Hội thi Qui chế, GVNV giỏi cấp trường</w:t>
            </w:r>
          </w:p>
          <w:p w14:paraId="4B25275E"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701" w:type="dxa"/>
          </w:tcPr>
          <w:p w14:paraId="6B6417FD" w14:textId="3644FDD4" w:rsidR="009959E8"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p>
          <w:p w14:paraId="79F932C0" w14:textId="72C32EEB"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r>
    </w:tbl>
    <w:p w14:paraId="3AD7A23F" w14:textId="77777777" w:rsidR="001B5B23" w:rsidRPr="001B5B23" w:rsidRDefault="001B5B23">
      <w:pPr>
        <w:rPr>
          <w:rFonts w:ascii="Times New Roman" w:hAnsi="Times New Roman" w:cs="Times New Roman"/>
          <w:sz w:val="28"/>
          <w:szCs w:val="28"/>
        </w:rPr>
      </w:pPr>
    </w:p>
    <w:sectPr w:rsidR="001B5B23" w:rsidRPr="001B5B23" w:rsidSect="00247D04">
      <w:pgSz w:w="15840" w:h="12240" w:orient="landscape"/>
      <w:pgMar w:top="1134" w:right="9603"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8F01" w14:textId="77777777" w:rsidR="00244993" w:rsidRDefault="00244993" w:rsidP="001B5B23">
      <w:pPr>
        <w:spacing w:after="0" w:line="240" w:lineRule="auto"/>
      </w:pPr>
      <w:r>
        <w:separator/>
      </w:r>
    </w:p>
  </w:endnote>
  <w:endnote w:type="continuationSeparator" w:id="0">
    <w:p w14:paraId="29C6FA45" w14:textId="77777777" w:rsidR="00244993" w:rsidRDefault="00244993" w:rsidP="001B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7230" w14:textId="77777777" w:rsidR="00244993" w:rsidRDefault="00244993" w:rsidP="001B5B23">
      <w:pPr>
        <w:spacing w:after="0" w:line="240" w:lineRule="auto"/>
      </w:pPr>
      <w:r>
        <w:separator/>
      </w:r>
    </w:p>
  </w:footnote>
  <w:footnote w:type="continuationSeparator" w:id="0">
    <w:p w14:paraId="65BB55D1" w14:textId="77777777" w:rsidR="00244993" w:rsidRDefault="00244993" w:rsidP="001B5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23"/>
    <w:rsid w:val="0001295C"/>
    <w:rsid w:val="000132DD"/>
    <w:rsid w:val="00037FA2"/>
    <w:rsid w:val="000421E2"/>
    <w:rsid w:val="0004291C"/>
    <w:rsid w:val="00052859"/>
    <w:rsid w:val="00054391"/>
    <w:rsid w:val="00054E44"/>
    <w:rsid w:val="000730CE"/>
    <w:rsid w:val="00075027"/>
    <w:rsid w:val="000B04A7"/>
    <w:rsid w:val="000D3341"/>
    <w:rsid w:val="000F5766"/>
    <w:rsid w:val="00121199"/>
    <w:rsid w:val="00125B3D"/>
    <w:rsid w:val="00133A5B"/>
    <w:rsid w:val="00140011"/>
    <w:rsid w:val="001B5B23"/>
    <w:rsid w:val="001C0A1E"/>
    <w:rsid w:val="001E28B2"/>
    <w:rsid w:val="001E4585"/>
    <w:rsid w:val="002020A9"/>
    <w:rsid w:val="00202D21"/>
    <w:rsid w:val="00230A96"/>
    <w:rsid w:val="00244993"/>
    <w:rsid w:val="00247D04"/>
    <w:rsid w:val="00263421"/>
    <w:rsid w:val="00263888"/>
    <w:rsid w:val="0028419C"/>
    <w:rsid w:val="00294EBD"/>
    <w:rsid w:val="00295775"/>
    <w:rsid w:val="002A07F4"/>
    <w:rsid w:val="002C79E0"/>
    <w:rsid w:val="002D2B14"/>
    <w:rsid w:val="002D79A9"/>
    <w:rsid w:val="00300F37"/>
    <w:rsid w:val="00310056"/>
    <w:rsid w:val="003112C2"/>
    <w:rsid w:val="0031189A"/>
    <w:rsid w:val="003302F0"/>
    <w:rsid w:val="0033477E"/>
    <w:rsid w:val="00355513"/>
    <w:rsid w:val="003574AD"/>
    <w:rsid w:val="00364009"/>
    <w:rsid w:val="00373CAE"/>
    <w:rsid w:val="00392FC7"/>
    <w:rsid w:val="003A3339"/>
    <w:rsid w:val="003E17F6"/>
    <w:rsid w:val="003F06EC"/>
    <w:rsid w:val="003F2653"/>
    <w:rsid w:val="00402D6A"/>
    <w:rsid w:val="00405C15"/>
    <w:rsid w:val="00417A34"/>
    <w:rsid w:val="0042569B"/>
    <w:rsid w:val="00431E96"/>
    <w:rsid w:val="00434D5D"/>
    <w:rsid w:val="00451385"/>
    <w:rsid w:val="00455464"/>
    <w:rsid w:val="00457706"/>
    <w:rsid w:val="004704D7"/>
    <w:rsid w:val="00471D96"/>
    <w:rsid w:val="00481514"/>
    <w:rsid w:val="00487299"/>
    <w:rsid w:val="00492F7B"/>
    <w:rsid w:val="004931EE"/>
    <w:rsid w:val="004B0C84"/>
    <w:rsid w:val="004B559A"/>
    <w:rsid w:val="004B6AF6"/>
    <w:rsid w:val="004D5BB6"/>
    <w:rsid w:val="004E55BD"/>
    <w:rsid w:val="00513514"/>
    <w:rsid w:val="00523762"/>
    <w:rsid w:val="00525539"/>
    <w:rsid w:val="00543CFF"/>
    <w:rsid w:val="00554F2B"/>
    <w:rsid w:val="0056144F"/>
    <w:rsid w:val="005777FA"/>
    <w:rsid w:val="005C2F25"/>
    <w:rsid w:val="005C6D69"/>
    <w:rsid w:val="006043A4"/>
    <w:rsid w:val="006143C9"/>
    <w:rsid w:val="00614FDD"/>
    <w:rsid w:val="00626DC7"/>
    <w:rsid w:val="00630E93"/>
    <w:rsid w:val="00634DBF"/>
    <w:rsid w:val="0066140F"/>
    <w:rsid w:val="00662727"/>
    <w:rsid w:val="0067633D"/>
    <w:rsid w:val="00677F00"/>
    <w:rsid w:val="006845C9"/>
    <w:rsid w:val="006A0D3D"/>
    <w:rsid w:val="00701955"/>
    <w:rsid w:val="00732A3F"/>
    <w:rsid w:val="0073304E"/>
    <w:rsid w:val="007467FD"/>
    <w:rsid w:val="00772B46"/>
    <w:rsid w:val="0078191B"/>
    <w:rsid w:val="00794AF3"/>
    <w:rsid w:val="007B3B0D"/>
    <w:rsid w:val="007C0E4A"/>
    <w:rsid w:val="007E4F2D"/>
    <w:rsid w:val="007F008E"/>
    <w:rsid w:val="007F4AF9"/>
    <w:rsid w:val="0081434C"/>
    <w:rsid w:val="0081711F"/>
    <w:rsid w:val="00825DC7"/>
    <w:rsid w:val="00827756"/>
    <w:rsid w:val="00847779"/>
    <w:rsid w:val="00863A11"/>
    <w:rsid w:val="008A4D38"/>
    <w:rsid w:val="008F09FA"/>
    <w:rsid w:val="00911029"/>
    <w:rsid w:val="009303FB"/>
    <w:rsid w:val="00932717"/>
    <w:rsid w:val="009600CE"/>
    <w:rsid w:val="00970201"/>
    <w:rsid w:val="009959E8"/>
    <w:rsid w:val="009C57B1"/>
    <w:rsid w:val="009C61BA"/>
    <w:rsid w:val="009D7118"/>
    <w:rsid w:val="009E1E5D"/>
    <w:rsid w:val="009F642B"/>
    <w:rsid w:val="009F65D4"/>
    <w:rsid w:val="009F7622"/>
    <w:rsid w:val="00A20686"/>
    <w:rsid w:val="00A6346E"/>
    <w:rsid w:val="00A6388F"/>
    <w:rsid w:val="00A65F8D"/>
    <w:rsid w:val="00AA15AC"/>
    <w:rsid w:val="00AA5BA5"/>
    <w:rsid w:val="00AB252A"/>
    <w:rsid w:val="00AD6A3F"/>
    <w:rsid w:val="00AE781C"/>
    <w:rsid w:val="00B006FC"/>
    <w:rsid w:val="00B23FC0"/>
    <w:rsid w:val="00B40AB9"/>
    <w:rsid w:val="00B45E52"/>
    <w:rsid w:val="00B70A81"/>
    <w:rsid w:val="00B8214E"/>
    <w:rsid w:val="00B84BDE"/>
    <w:rsid w:val="00B92AC6"/>
    <w:rsid w:val="00BB46C6"/>
    <w:rsid w:val="00BD3960"/>
    <w:rsid w:val="00BE04C0"/>
    <w:rsid w:val="00BF2578"/>
    <w:rsid w:val="00C032A9"/>
    <w:rsid w:val="00C2152D"/>
    <w:rsid w:val="00C254BC"/>
    <w:rsid w:val="00C30031"/>
    <w:rsid w:val="00C4267C"/>
    <w:rsid w:val="00C50E16"/>
    <w:rsid w:val="00C51091"/>
    <w:rsid w:val="00C54B51"/>
    <w:rsid w:val="00CA6994"/>
    <w:rsid w:val="00CB4A19"/>
    <w:rsid w:val="00CD38A1"/>
    <w:rsid w:val="00D14D66"/>
    <w:rsid w:val="00D2376F"/>
    <w:rsid w:val="00D24A24"/>
    <w:rsid w:val="00D444CB"/>
    <w:rsid w:val="00D50007"/>
    <w:rsid w:val="00D53E7E"/>
    <w:rsid w:val="00D54EF2"/>
    <w:rsid w:val="00D6412F"/>
    <w:rsid w:val="00D71035"/>
    <w:rsid w:val="00DA2772"/>
    <w:rsid w:val="00DB2DE2"/>
    <w:rsid w:val="00DC5A5D"/>
    <w:rsid w:val="00DD21E1"/>
    <w:rsid w:val="00DF4C2B"/>
    <w:rsid w:val="00E0597D"/>
    <w:rsid w:val="00E424E7"/>
    <w:rsid w:val="00E425EC"/>
    <w:rsid w:val="00E44F01"/>
    <w:rsid w:val="00E474F0"/>
    <w:rsid w:val="00E50A3D"/>
    <w:rsid w:val="00E6463E"/>
    <w:rsid w:val="00E65D77"/>
    <w:rsid w:val="00E939D5"/>
    <w:rsid w:val="00EF3A7E"/>
    <w:rsid w:val="00F01FF9"/>
    <w:rsid w:val="00F25BD7"/>
    <w:rsid w:val="00F34BAA"/>
    <w:rsid w:val="00F36A8B"/>
    <w:rsid w:val="00F36AFC"/>
    <w:rsid w:val="00F40A28"/>
    <w:rsid w:val="00F6395B"/>
    <w:rsid w:val="00F739B4"/>
    <w:rsid w:val="00F761E6"/>
    <w:rsid w:val="00F82C65"/>
    <w:rsid w:val="00F949E0"/>
    <w:rsid w:val="00FA161A"/>
    <w:rsid w:val="00FA2F2E"/>
    <w:rsid w:val="00FA3DF0"/>
    <w:rsid w:val="00FC7046"/>
    <w:rsid w:val="00FD69A2"/>
    <w:rsid w:val="00FF16E4"/>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65AF"/>
  <w15:docId w15:val="{11F8458D-8060-4EDD-86FF-D035C756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23"/>
  </w:style>
  <w:style w:type="paragraph" w:styleId="Footer">
    <w:name w:val="footer"/>
    <w:basedOn w:val="Normal"/>
    <w:link w:val="FooterChar"/>
    <w:uiPriority w:val="99"/>
    <w:unhideWhenUsed/>
    <w:rsid w:val="001B5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23"/>
  </w:style>
  <w:style w:type="table" w:styleId="TableGrid">
    <w:name w:val="Table Grid"/>
    <w:basedOn w:val="TableNormal"/>
    <w:uiPriority w:val="39"/>
    <w:rsid w:val="001B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9E8"/>
    <w:pPr>
      <w:ind w:left="720"/>
      <w:contextualSpacing/>
    </w:pPr>
  </w:style>
  <w:style w:type="paragraph" w:customStyle="1" w:styleId="Body1">
    <w:name w:val="Body 1"/>
    <w:rsid w:val="00402D6A"/>
    <w:pPr>
      <w:spacing w:after="0" w:line="240" w:lineRule="auto"/>
      <w:outlineLvl w:val="0"/>
    </w:pPr>
    <w:rPr>
      <w:rFonts w:ascii="Helvetica" w:eastAsia="Arial Unicode MS" w:hAnsi="Helvetica" w:cs="Times New Roman"/>
      <w:color w:val="000000"/>
      <w:sz w:val="28"/>
      <w:szCs w:val="20"/>
      <w:u w:color="000000"/>
    </w:rPr>
  </w:style>
  <w:style w:type="paragraph" w:styleId="Title">
    <w:name w:val="Title"/>
    <w:basedOn w:val="Normal"/>
    <w:next w:val="Normal"/>
    <w:link w:val="TitleChar"/>
    <w:uiPriority w:val="10"/>
    <w:qFormat/>
    <w:rsid w:val="00BD3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9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1291</TotalTime>
  <Pages>2</Pages>
  <Words>307</Words>
  <Characters>1754</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289</dc:creator>
  <cp:keywords/>
  <dc:description/>
  <cp:lastModifiedBy>Administrator</cp:lastModifiedBy>
  <cp:revision>180</cp:revision>
  <dcterms:created xsi:type="dcterms:W3CDTF">2022-06-29T13:52:00Z</dcterms:created>
  <dcterms:modified xsi:type="dcterms:W3CDTF">2022-10-03T09:21:00Z</dcterms:modified>
</cp:coreProperties>
</file>