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E2" w:rsidRPr="00474DE2" w:rsidRDefault="00474DE2" w:rsidP="00474DE2">
      <w:pPr>
        <w:shd w:val="clear" w:color="auto" w:fill="F6F6F6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</w:pPr>
      <w:proofErr w:type="spellStart"/>
      <w:r w:rsidRPr="00474DE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Câu</w:t>
      </w:r>
      <w:proofErr w:type="spellEnd"/>
      <w:r w:rsidRPr="00474DE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>đố</w:t>
      </w:r>
      <w:proofErr w:type="spellEnd"/>
      <w:r w:rsidRPr="00474DE2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</w:rPr>
        <w:t xml:space="preserve"> 1:</w:t>
      </w:r>
    </w:p>
    <w:p w:rsidR="00474DE2" w:rsidRPr="00474DE2" w:rsidRDefault="00474DE2" w:rsidP="00474DE2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“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Lấp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la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lấp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lánh</w:t>
      </w:r>
      <w:proofErr w:type="spellEnd"/>
    </w:p>
    <w:p w:rsidR="00474DE2" w:rsidRPr="00474DE2" w:rsidRDefault="00474DE2" w:rsidP="00474DE2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Treo ở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trên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tường</w:t>
      </w:r>
      <w:proofErr w:type="spellEnd"/>
    </w:p>
    <w:p w:rsidR="00474DE2" w:rsidRPr="00474DE2" w:rsidRDefault="00474DE2" w:rsidP="00474DE2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Trước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khi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đến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trường</w:t>
      </w:r>
      <w:proofErr w:type="spellEnd"/>
    </w:p>
    <w:p w:rsidR="00474DE2" w:rsidRPr="00474DE2" w:rsidRDefault="00474DE2" w:rsidP="00474DE2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Bé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soi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chải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tóc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.”</w:t>
      </w:r>
    </w:p>
    <w:p w:rsidR="00474DE2" w:rsidRPr="00474DE2" w:rsidRDefault="00474DE2" w:rsidP="00474DE2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Là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cái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proofErr w:type="gram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gì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?</w:t>
      </w:r>
      <w:proofErr w:type="gramEnd"/>
    </w:p>
    <w:p w:rsidR="00474DE2" w:rsidRPr="00474DE2" w:rsidRDefault="00474DE2" w:rsidP="00474DE2">
      <w:pPr>
        <w:shd w:val="clear" w:color="auto" w:fill="F6F6F6"/>
        <w:spacing w:after="312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Câu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trả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lời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: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Cái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gương</w:t>
      </w:r>
      <w:proofErr w:type="spellEnd"/>
      <w:r w:rsidRPr="00474DE2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rPr>
          <w:rFonts w:ascii="Roboto" w:hAnsi="Roboto"/>
          <w:color w:val="1F1F1F"/>
          <w:sz w:val="27"/>
          <w:szCs w:val="27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rPr>
          <w:rFonts w:ascii="Roboto" w:hAnsi="Roboto"/>
          <w:color w:val="1F1F1F"/>
          <w:sz w:val="27"/>
          <w:szCs w:val="27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rPr>
          <w:rFonts w:ascii="Roboto" w:hAnsi="Roboto"/>
          <w:color w:val="1F1F1F"/>
          <w:sz w:val="27"/>
          <w:szCs w:val="27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</w:p>
    <w:p w:rsidR="00474DE2" w:rsidRP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  <w:proofErr w:type="spellStart"/>
      <w:r w:rsidRPr="00474DE2">
        <w:rPr>
          <w:color w:val="1F1F1F"/>
          <w:sz w:val="28"/>
          <w:szCs w:val="28"/>
        </w:rPr>
        <w:lastRenderedPageBreak/>
        <w:t>Câu</w:t>
      </w:r>
      <w:proofErr w:type="spellEnd"/>
      <w:r w:rsidRPr="00474DE2">
        <w:rPr>
          <w:color w:val="1F1F1F"/>
          <w:sz w:val="28"/>
          <w:szCs w:val="28"/>
        </w:rPr>
        <w:t xml:space="preserve"> </w:t>
      </w:r>
      <w:proofErr w:type="spellStart"/>
      <w:r w:rsidRPr="00474DE2">
        <w:rPr>
          <w:color w:val="1F1F1F"/>
          <w:sz w:val="28"/>
          <w:szCs w:val="28"/>
        </w:rPr>
        <w:t>đố</w:t>
      </w:r>
      <w:proofErr w:type="spellEnd"/>
      <w:r w:rsidRPr="00474DE2">
        <w:rPr>
          <w:color w:val="1F1F1F"/>
          <w:sz w:val="28"/>
          <w:szCs w:val="28"/>
        </w:rPr>
        <w:t xml:space="preserve"> 2:</w:t>
      </w:r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r w:rsidRPr="00474DE2">
        <w:rPr>
          <w:color w:val="555555"/>
          <w:sz w:val="28"/>
          <w:szCs w:val="28"/>
        </w:rPr>
        <w:t xml:space="preserve">“Ai </w:t>
      </w:r>
      <w:proofErr w:type="spellStart"/>
      <w:r w:rsidRPr="00474DE2">
        <w:rPr>
          <w:color w:val="555555"/>
          <w:sz w:val="28"/>
          <w:szCs w:val="28"/>
        </w:rPr>
        <w:t>muốn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chân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sạch</w:t>
      </w:r>
      <w:proofErr w:type="spellEnd"/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Thì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dùng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đến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tôi</w:t>
      </w:r>
      <w:proofErr w:type="spellEnd"/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Nhưng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phải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một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đôi</w:t>
      </w:r>
      <w:proofErr w:type="spellEnd"/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Đôi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gì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thế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nhỉ</w:t>
      </w:r>
      <w:proofErr w:type="spellEnd"/>
      <w:r w:rsidRPr="00474DE2">
        <w:rPr>
          <w:color w:val="555555"/>
          <w:sz w:val="28"/>
          <w:szCs w:val="28"/>
        </w:rPr>
        <w:t>.”</w:t>
      </w:r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Là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cái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gì</w:t>
      </w:r>
      <w:proofErr w:type="spellEnd"/>
      <w:r w:rsidRPr="00474DE2">
        <w:rPr>
          <w:color w:val="555555"/>
          <w:sz w:val="28"/>
          <w:szCs w:val="28"/>
        </w:rPr>
        <w:t>?</w:t>
      </w:r>
    </w:p>
    <w:p w:rsidR="003E4611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2084B58" wp14:editId="1A945A5B">
            <wp:extent cx="5943600" cy="3817977"/>
            <wp:effectExtent l="0" t="0" r="0" b="0"/>
            <wp:docPr id="1" name="Picture 1" descr="Tong Hop Cau Do Cho Tre Mam Non Theo Chu 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ong Hop Cau Do Cho Tre Mam Non Theo Chu D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P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  <w:proofErr w:type="spellStart"/>
      <w:r w:rsidRPr="00474DE2">
        <w:rPr>
          <w:color w:val="1F1F1F"/>
          <w:sz w:val="28"/>
          <w:szCs w:val="28"/>
        </w:rPr>
        <w:lastRenderedPageBreak/>
        <w:t>Câu</w:t>
      </w:r>
      <w:proofErr w:type="spellEnd"/>
      <w:r w:rsidRPr="00474DE2">
        <w:rPr>
          <w:color w:val="1F1F1F"/>
          <w:sz w:val="28"/>
          <w:szCs w:val="28"/>
        </w:rPr>
        <w:t xml:space="preserve"> </w:t>
      </w:r>
      <w:proofErr w:type="spellStart"/>
      <w:r w:rsidRPr="00474DE2">
        <w:rPr>
          <w:color w:val="1F1F1F"/>
          <w:sz w:val="28"/>
          <w:szCs w:val="28"/>
        </w:rPr>
        <w:t>đố</w:t>
      </w:r>
      <w:proofErr w:type="spellEnd"/>
      <w:r w:rsidRPr="00474DE2">
        <w:rPr>
          <w:color w:val="1F1F1F"/>
          <w:sz w:val="28"/>
          <w:szCs w:val="28"/>
        </w:rPr>
        <w:t xml:space="preserve"> 3:</w:t>
      </w:r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r w:rsidRPr="00474DE2">
        <w:rPr>
          <w:color w:val="555555"/>
          <w:sz w:val="28"/>
          <w:szCs w:val="28"/>
        </w:rPr>
        <w:t>“</w:t>
      </w:r>
      <w:proofErr w:type="spellStart"/>
      <w:r w:rsidRPr="00474DE2">
        <w:rPr>
          <w:color w:val="555555"/>
          <w:sz w:val="28"/>
          <w:szCs w:val="28"/>
        </w:rPr>
        <w:t>Thân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tôi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bằng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sắt</w:t>
      </w:r>
      <w:proofErr w:type="spellEnd"/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Chân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mắc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trần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nhà</w:t>
      </w:r>
      <w:proofErr w:type="spellEnd"/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Tôi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có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ba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tay</w:t>
      </w:r>
      <w:proofErr w:type="spellEnd"/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Thay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trời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làm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gió</w:t>
      </w:r>
      <w:proofErr w:type="spellEnd"/>
      <w:r w:rsidRPr="00474DE2">
        <w:rPr>
          <w:color w:val="555555"/>
          <w:sz w:val="28"/>
          <w:szCs w:val="28"/>
        </w:rPr>
        <w:t>.”</w:t>
      </w:r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Là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cái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gì</w:t>
      </w:r>
      <w:proofErr w:type="spellEnd"/>
      <w:r w:rsidRPr="00474DE2">
        <w:rPr>
          <w:color w:val="555555"/>
          <w:sz w:val="28"/>
          <w:szCs w:val="28"/>
        </w:rPr>
        <w:t>?</w:t>
      </w: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6357FE" wp14:editId="72D49E52">
            <wp:extent cx="5943600" cy="3817977"/>
            <wp:effectExtent l="0" t="0" r="0" b="0"/>
            <wp:docPr id="2" name="Picture 2" descr="Tong Hop Cau Do Cho Tre Mam Non Theo Chu 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ong Hop Cau Do Cho Tre Mam Non Theo Chu D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P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  <w:proofErr w:type="spellStart"/>
      <w:r w:rsidRPr="00474DE2">
        <w:rPr>
          <w:color w:val="1F1F1F"/>
          <w:sz w:val="28"/>
          <w:szCs w:val="28"/>
        </w:rPr>
        <w:lastRenderedPageBreak/>
        <w:t>Câu</w:t>
      </w:r>
      <w:proofErr w:type="spellEnd"/>
      <w:r w:rsidRPr="00474DE2">
        <w:rPr>
          <w:color w:val="1F1F1F"/>
          <w:sz w:val="28"/>
          <w:szCs w:val="28"/>
        </w:rPr>
        <w:t xml:space="preserve"> </w:t>
      </w:r>
      <w:proofErr w:type="spellStart"/>
      <w:r w:rsidRPr="00474DE2">
        <w:rPr>
          <w:color w:val="1F1F1F"/>
          <w:sz w:val="28"/>
          <w:szCs w:val="28"/>
        </w:rPr>
        <w:t>đố</w:t>
      </w:r>
      <w:proofErr w:type="spellEnd"/>
      <w:r w:rsidRPr="00474DE2">
        <w:rPr>
          <w:color w:val="1F1F1F"/>
          <w:sz w:val="28"/>
          <w:szCs w:val="28"/>
        </w:rPr>
        <w:t xml:space="preserve"> 4:</w:t>
      </w:r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r w:rsidRPr="00474DE2">
        <w:rPr>
          <w:color w:val="555555"/>
          <w:sz w:val="28"/>
          <w:szCs w:val="28"/>
        </w:rPr>
        <w:t>“</w:t>
      </w:r>
      <w:proofErr w:type="spellStart"/>
      <w:r w:rsidRPr="00474DE2">
        <w:rPr>
          <w:color w:val="555555"/>
          <w:sz w:val="28"/>
          <w:szCs w:val="28"/>
        </w:rPr>
        <w:t>Cái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gì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bật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sáng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trong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đêm</w:t>
      </w:r>
      <w:proofErr w:type="spellEnd"/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Giúp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cho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nhà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dưới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nhà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trên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sáng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ngờ</w:t>
      </w:r>
      <w:proofErr w:type="spellEnd"/>
      <w:r w:rsidRPr="00474DE2">
        <w:rPr>
          <w:color w:val="555555"/>
          <w:sz w:val="28"/>
          <w:szCs w:val="28"/>
        </w:rPr>
        <w:t>.”</w:t>
      </w:r>
    </w:p>
    <w:p w:rsid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Câu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trả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lời</w:t>
      </w:r>
      <w:proofErr w:type="spellEnd"/>
      <w:r w:rsidRPr="00474DE2">
        <w:rPr>
          <w:color w:val="555555"/>
          <w:sz w:val="28"/>
          <w:szCs w:val="28"/>
        </w:rPr>
        <w:t xml:space="preserve">: </w:t>
      </w:r>
      <w:proofErr w:type="spellStart"/>
      <w:r w:rsidRPr="00474DE2">
        <w:rPr>
          <w:color w:val="555555"/>
          <w:sz w:val="28"/>
          <w:szCs w:val="28"/>
        </w:rPr>
        <w:t>Bóng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điện</w:t>
      </w:r>
      <w:proofErr w:type="spellEnd"/>
      <w:r w:rsidRPr="00474DE2">
        <w:rPr>
          <w:color w:val="555555"/>
          <w:sz w:val="28"/>
          <w:szCs w:val="28"/>
        </w:rPr>
        <w:t>.</w:t>
      </w:r>
    </w:p>
    <w:p w:rsid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bookmarkStart w:id="0" w:name="_GoBack"/>
      <w:bookmarkEnd w:id="0"/>
    </w:p>
    <w:p w:rsidR="00474DE2" w:rsidRPr="00474DE2" w:rsidRDefault="00474DE2" w:rsidP="00474DE2">
      <w:pPr>
        <w:pStyle w:val="Heading4"/>
        <w:shd w:val="clear" w:color="auto" w:fill="F6F6F6"/>
        <w:spacing w:before="0" w:beforeAutospacing="0" w:after="120" w:afterAutospacing="0"/>
        <w:jc w:val="center"/>
        <w:rPr>
          <w:color w:val="1F1F1F"/>
          <w:sz w:val="28"/>
          <w:szCs w:val="28"/>
        </w:rPr>
      </w:pPr>
      <w:proofErr w:type="spellStart"/>
      <w:r w:rsidRPr="00474DE2">
        <w:rPr>
          <w:color w:val="1F1F1F"/>
          <w:sz w:val="28"/>
          <w:szCs w:val="28"/>
        </w:rPr>
        <w:t>Câu</w:t>
      </w:r>
      <w:proofErr w:type="spellEnd"/>
      <w:r w:rsidRPr="00474DE2">
        <w:rPr>
          <w:color w:val="1F1F1F"/>
          <w:sz w:val="28"/>
          <w:szCs w:val="28"/>
        </w:rPr>
        <w:t xml:space="preserve"> </w:t>
      </w:r>
      <w:proofErr w:type="spellStart"/>
      <w:r w:rsidRPr="00474DE2">
        <w:rPr>
          <w:color w:val="1F1F1F"/>
          <w:sz w:val="28"/>
          <w:szCs w:val="28"/>
        </w:rPr>
        <w:t>đố</w:t>
      </w:r>
      <w:proofErr w:type="spellEnd"/>
      <w:r w:rsidRPr="00474DE2">
        <w:rPr>
          <w:color w:val="1F1F1F"/>
          <w:sz w:val="28"/>
          <w:szCs w:val="28"/>
        </w:rPr>
        <w:t xml:space="preserve"> 5:</w:t>
      </w:r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r w:rsidRPr="00474DE2">
        <w:rPr>
          <w:color w:val="555555"/>
          <w:sz w:val="28"/>
          <w:szCs w:val="28"/>
        </w:rPr>
        <w:t>“</w:t>
      </w:r>
      <w:proofErr w:type="spellStart"/>
      <w:r w:rsidRPr="00474DE2">
        <w:rPr>
          <w:color w:val="555555"/>
          <w:sz w:val="28"/>
          <w:szCs w:val="28"/>
        </w:rPr>
        <w:t>Cây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gì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không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lá</w:t>
      </w:r>
      <w:proofErr w:type="spellEnd"/>
      <w:r w:rsidRPr="00474DE2">
        <w:rPr>
          <w:color w:val="555555"/>
          <w:sz w:val="28"/>
          <w:szCs w:val="28"/>
        </w:rPr>
        <w:t xml:space="preserve">, </w:t>
      </w:r>
      <w:proofErr w:type="spellStart"/>
      <w:r w:rsidRPr="00474DE2">
        <w:rPr>
          <w:color w:val="555555"/>
          <w:sz w:val="28"/>
          <w:szCs w:val="28"/>
        </w:rPr>
        <w:t>không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hoa</w:t>
      </w:r>
      <w:proofErr w:type="spellEnd"/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Sáng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đêm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sinh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nhật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cả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nhà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vây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quanh</w:t>
      </w:r>
      <w:proofErr w:type="spellEnd"/>
      <w:r w:rsidRPr="00474DE2">
        <w:rPr>
          <w:color w:val="555555"/>
          <w:sz w:val="28"/>
          <w:szCs w:val="28"/>
        </w:rPr>
        <w:t>.”</w:t>
      </w:r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Là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cây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gì</w:t>
      </w:r>
      <w:proofErr w:type="spellEnd"/>
      <w:r w:rsidRPr="00474DE2">
        <w:rPr>
          <w:color w:val="555555"/>
          <w:sz w:val="28"/>
          <w:szCs w:val="28"/>
        </w:rPr>
        <w:t>?</w:t>
      </w:r>
    </w:p>
    <w:p w:rsidR="00474DE2" w:rsidRPr="00474DE2" w:rsidRDefault="00474DE2" w:rsidP="00474DE2">
      <w:pPr>
        <w:pStyle w:val="NormalWeb"/>
        <w:shd w:val="clear" w:color="auto" w:fill="F6F6F6"/>
        <w:spacing w:before="0" w:beforeAutospacing="0" w:after="312" w:afterAutospacing="0"/>
        <w:jc w:val="center"/>
        <w:rPr>
          <w:color w:val="555555"/>
          <w:sz w:val="28"/>
          <w:szCs w:val="28"/>
        </w:rPr>
      </w:pPr>
      <w:proofErr w:type="spellStart"/>
      <w:r w:rsidRPr="00474DE2">
        <w:rPr>
          <w:color w:val="555555"/>
          <w:sz w:val="28"/>
          <w:szCs w:val="28"/>
        </w:rPr>
        <w:t>Câu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trả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lời</w:t>
      </w:r>
      <w:proofErr w:type="spellEnd"/>
      <w:r w:rsidRPr="00474DE2">
        <w:rPr>
          <w:color w:val="555555"/>
          <w:sz w:val="28"/>
          <w:szCs w:val="28"/>
        </w:rPr>
        <w:t xml:space="preserve">: </w:t>
      </w:r>
      <w:proofErr w:type="spellStart"/>
      <w:r w:rsidRPr="00474DE2">
        <w:rPr>
          <w:color w:val="555555"/>
          <w:sz w:val="28"/>
          <w:szCs w:val="28"/>
        </w:rPr>
        <w:t>Cây</w:t>
      </w:r>
      <w:proofErr w:type="spellEnd"/>
      <w:r w:rsidRPr="00474DE2">
        <w:rPr>
          <w:color w:val="555555"/>
          <w:sz w:val="28"/>
          <w:szCs w:val="28"/>
        </w:rPr>
        <w:t xml:space="preserve"> </w:t>
      </w:r>
      <w:proofErr w:type="spellStart"/>
      <w:r w:rsidRPr="00474DE2">
        <w:rPr>
          <w:color w:val="555555"/>
          <w:sz w:val="28"/>
          <w:szCs w:val="28"/>
        </w:rPr>
        <w:t>nến</w:t>
      </w:r>
      <w:proofErr w:type="spellEnd"/>
      <w:r w:rsidRPr="00474DE2">
        <w:rPr>
          <w:color w:val="555555"/>
          <w:sz w:val="28"/>
          <w:szCs w:val="28"/>
        </w:rPr>
        <w:t>.</w:t>
      </w:r>
    </w:p>
    <w:p w:rsid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DE2" w:rsidRPr="00474DE2" w:rsidRDefault="00474DE2" w:rsidP="00474D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74DE2" w:rsidRPr="00474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E2"/>
    <w:rsid w:val="00474DE2"/>
    <w:rsid w:val="00CD2553"/>
    <w:rsid w:val="00D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27B07"/>
  <w15:chartTrackingRefBased/>
  <w15:docId w15:val="{55C76F65-5FF4-4E35-BAE8-0E4C8B09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74D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74D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7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2022-01-15T05:01:00Z</dcterms:created>
  <dcterms:modified xsi:type="dcterms:W3CDTF">2022-01-15T05:05:00Z</dcterms:modified>
</cp:coreProperties>
</file>