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02FD9" w14:textId="77777777" w:rsidR="00D20A0C" w:rsidRPr="00CD5489" w:rsidRDefault="00D20A0C" w:rsidP="00CD5489">
      <w:pPr>
        <w:spacing w:after="150"/>
        <w:jc w:val="center"/>
        <w:outlineLvl w:val="0"/>
        <w:rPr>
          <w:rFonts w:ascii="inherit" w:eastAsia="Times New Roman" w:hAnsi="inherit" w:cs="Times New Roman"/>
          <w:b/>
          <w:kern w:val="36"/>
        </w:rPr>
      </w:pPr>
      <w:r w:rsidRPr="00CD5489">
        <w:rPr>
          <w:rFonts w:ascii="inherit" w:eastAsia="Times New Roman" w:hAnsi="inherit" w:cs="Times New Roman"/>
          <w:b/>
          <w:kern w:val="36"/>
        </w:rPr>
        <w:t>Hoạt động trải nghiệm "Bóc vỏ trứng chim cút" của các bé lớp nhà trẻ D3 trường Mầm Non Thạch Bàn.</w:t>
      </w:r>
    </w:p>
    <w:p w14:paraId="6D387EC8" w14:textId="77777777" w:rsidR="00D20A0C" w:rsidRPr="00CD5489" w:rsidRDefault="00D20A0C" w:rsidP="00CD5489">
      <w:pPr>
        <w:spacing w:after="150"/>
        <w:ind w:firstLine="720"/>
        <w:jc w:val="both"/>
        <w:rPr>
          <w:rFonts w:eastAsia="Times New Roman" w:cs="Times New Roman"/>
          <w:color w:val="000000" w:themeColor="text1"/>
        </w:rPr>
      </w:pPr>
      <w:r w:rsidRPr="00CD5489">
        <w:rPr>
          <w:rFonts w:eastAsia="Times New Roman" w:cs="Times New Roman"/>
          <w:color w:val="000000" w:themeColor="text1"/>
        </w:rPr>
        <w:t>Rèn kỹ năng vận động tinh cho trẻ là một nội dụng không thể thiếu trong kế hoạch giáo dục của trẻ 24 - 36 tháng. Vận động tinh không chỉ giúp trẻ tập phối hợp tay và mắt, mà các cử động của bàn tay và ngón tay sẽ giúp trẻ trở nên khéo léo hơn trong các hoạt động.</w:t>
      </w:r>
    </w:p>
    <w:p w14:paraId="2B64AE87" w14:textId="77777777" w:rsidR="00D20A0C" w:rsidRPr="00CD5489" w:rsidRDefault="00D20A0C" w:rsidP="00CD5489">
      <w:pPr>
        <w:spacing w:after="150"/>
        <w:ind w:firstLine="720"/>
        <w:jc w:val="both"/>
        <w:rPr>
          <w:rFonts w:eastAsia="Times New Roman" w:cs="Times New Roman"/>
          <w:color w:val="000000" w:themeColor="text1"/>
        </w:rPr>
      </w:pPr>
      <w:r w:rsidRPr="00CD5489">
        <w:rPr>
          <w:rFonts w:eastAsia="Times New Roman" w:cs="Times New Roman"/>
          <w:color w:val="000000" w:themeColor="text1"/>
        </w:rPr>
        <w:t>Ngoài việc thực hành kỹ năng vận động tinh với đồ chơi sẵn có, các cô giáo lớp nhà trẻ D3  còn đưa vào kế hoạch giáo dục các hoạt động như: phân loại hạt, tách hạt ngô, vo viên giấy, bóc vỏ trứng... Qua các hoạt động này trẻ không chỉ được rèn kỹ năng vận động tinh mà còn được rèn kỹ năng thực hành  cuộc sống, và đặc biệt cá</w:t>
      </w:r>
      <w:r w:rsidR="00E92E38" w:rsidRPr="00CD5489">
        <w:rPr>
          <w:rFonts w:eastAsia="Times New Roman" w:cs="Times New Roman"/>
          <w:color w:val="000000" w:themeColor="text1"/>
        </w:rPr>
        <w:t xml:space="preserve">c bé luôn hào hứng và thích </w:t>
      </w:r>
      <w:r w:rsidRPr="00CD5489">
        <w:rPr>
          <w:rFonts w:eastAsia="Times New Roman" w:cs="Times New Roman"/>
          <w:color w:val="000000" w:themeColor="text1"/>
        </w:rPr>
        <w:t>thú vị với các hoạt động trải nghiệm đó.                                 </w:t>
      </w:r>
      <w:r w:rsidRPr="00CD5489">
        <w:rPr>
          <w:rFonts w:eastAsia="Times New Roman" w:cs="Times New Roman"/>
          <w:color w:val="000000" w:themeColor="text1"/>
        </w:rPr>
        <w:br/>
        <w:t>Cùng đến với hoạt động "Bóc vỏ trứng chim cút" để xem các bé lớp nhà trẻ D3 thực hành như thế nào nhé!</w:t>
      </w:r>
    </w:p>
    <w:p w14:paraId="50882BDC" w14:textId="77777777" w:rsidR="00D20A0C" w:rsidRPr="00CD5489" w:rsidRDefault="00E92E38" w:rsidP="00D20A0C">
      <w:pPr>
        <w:spacing w:after="150"/>
        <w:jc w:val="both"/>
        <w:rPr>
          <w:rFonts w:ascii="Arial" w:eastAsia="Times New Roman" w:hAnsi="Arial" w:cs="Arial"/>
          <w:color w:val="333333"/>
        </w:rPr>
      </w:pPr>
      <w:r w:rsidRPr="00CD5489">
        <w:rPr>
          <w:rFonts w:ascii="Arial" w:eastAsia="Times New Roman" w:hAnsi="Arial" w:cs="Arial"/>
          <w:noProof/>
          <w:color w:val="333333"/>
        </w:rPr>
        <w:drawing>
          <wp:inline distT="0" distB="0" distL="0" distR="0" wp14:anchorId="02C68840" wp14:editId="1565A76A">
            <wp:extent cx="6151880" cy="46139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51880" cy="4613910"/>
                    </a:xfrm>
                    <a:prstGeom prst="rect">
                      <a:avLst/>
                    </a:prstGeom>
                  </pic:spPr>
                </pic:pic>
              </a:graphicData>
            </a:graphic>
          </wp:inline>
        </w:drawing>
      </w:r>
    </w:p>
    <w:p w14:paraId="13078751" w14:textId="77777777" w:rsidR="00D20A0C" w:rsidRPr="00CD5489" w:rsidRDefault="00D20A0C" w:rsidP="00D20A0C">
      <w:pPr>
        <w:spacing w:after="150"/>
        <w:jc w:val="both"/>
        <w:rPr>
          <w:rFonts w:ascii="Arial" w:eastAsia="Times New Roman" w:hAnsi="Arial" w:cs="Arial"/>
          <w:color w:val="333333"/>
        </w:rPr>
      </w:pPr>
    </w:p>
    <w:p w14:paraId="22DEF396" w14:textId="77777777" w:rsidR="00E92E38" w:rsidRPr="00CD5489" w:rsidRDefault="00E92E38" w:rsidP="00D20A0C">
      <w:pPr>
        <w:spacing w:after="150"/>
        <w:jc w:val="both"/>
        <w:rPr>
          <w:rFonts w:ascii="Arial" w:eastAsia="Times New Roman" w:hAnsi="Arial" w:cs="Arial"/>
          <w:color w:val="333333"/>
        </w:rPr>
      </w:pPr>
      <w:r w:rsidRPr="00CD5489">
        <w:rPr>
          <w:rFonts w:ascii="Arial" w:eastAsia="Times New Roman" w:hAnsi="Arial" w:cs="Arial"/>
          <w:noProof/>
          <w:color w:val="333333"/>
        </w:rPr>
        <w:lastRenderedPageBreak/>
        <w:drawing>
          <wp:inline distT="0" distB="0" distL="0" distR="0" wp14:anchorId="77D44EC5" wp14:editId="5FB1A84A">
            <wp:extent cx="5722620" cy="419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2620" cy="4191000"/>
                    </a:xfrm>
                    <a:prstGeom prst="rect">
                      <a:avLst/>
                    </a:prstGeom>
                  </pic:spPr>
                </pic:pic>
              </a:graphicData>
            </a:graphic>
          </wp:inline>
        </w:drawing>
      </w:r>
    </w:p>
    <w:p w14:paraId="7ADE1470" w14:textId="4BE9A5DC" w:rsidR="004B1B0D" w:rsidRPr="00CD5489" w:rsidRDefault="004B1B0D" w:rsidP="00CD5489">
      <w:pPr>
        <w:spacing w:after="150"/>
        <w:jc w:val="both"/>
        <w:rPr>
          <w:rFonts w:ascii="Arial" w:eastAsia="Times New Roman" w:hAnsi="Arial" w:cs="Arial"/>
          <w:color w:val="333333"/>
        </w:rPr>
      </w:pPr>
      <w:r w:rsidRPr="00CD5489">
        <w:rPr>
          <w:rFonts w:ascii="Arial" w:eastAsia="Times New Roman" w:hAnsi="Arial" w:cs="Arial"/>
          <w:noProof/>
          <w:color w:val="333333"/>
        </w:rPr>
        <w:drawing>
          <wp:inline distT="0" distB="0" distL="0" distR="0" wp14:anchorId="4D8832FD" wp14:editId="4BAA3BB6">
            <wp:extent cx="5745480" cy="41529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5480" cy="4152900"/>
                    </a:xfrm>
                    <a:prstGeom prst="rect">
                      <a:avLst/>
                    </a:prstGeom>
                  </pic:spPr>
                </pic:pic>
              </a:graphicData>
            </a:graphic>
          </wp:inline>
        </w:drawing>
      </w:r>
    </w:p>
    <w:p w14:paraId="34C30CF7" w14:textId="77777777" w:rsidR="00D20A0C" w:rsidRPr="00CD5489" w:rsidRDefault="00D20A0C" w:rsidP="00D20A0C">
      <w:pPr>
        <w:spacing w:after="150"/>
        <w:jc w:val="center"/>
        <w:rPr>
          <w:rFonts w:ascii="Arial" w:eastAsia="Times New Roman" w:hAnsi="Arial" w:cs="Arial"/>
          <w:b/>
          <w:color w:val="000000" w:themeColor="text1"/>
        </w:rPr>
      </w:pPr>
      <w:r w:rsidRPr="00CD5489">
        <w:rPr>
          <w:rFonts w:ascii="Arial" w:eastAsia="Times New Roman" w:hAnsi="Arial" w:cs="Arial"/>
          <w:b/>
          <w:i/>
          <w:iCs/>
          <w:color w:val="000000" w:themeColor="text1"/>
        </w:rPr>
        <w:t>Cùng quan sát cô hướng dẫn nhé!</w:t>
      </w:r>
    </w:p>
    <w:p w14:paraId="39D5385F" w14:textId="77777777" w:rsidR="00D20A0C" w:rsidRPr="00CD5489" w:rsidRDefault="004B1B0D" w:rsidP="00D20A0C">
      <w:pPr>
        <w:spacing w:after="150"/>
        <w:jc w:val="center"/>
        <w:rPr>
          <w:rFonts w:ascii="Arial" w:eastAsia="Times New Roman" w:hAnsi="Arial" w:cs="Arial"/>
          <w:color w:val="333333"/>
        </w:rPr>
      </w:pPr>
      <w:r w:rsidRPr="00CD5489">
        <w:rPr>
          <w:rFonts w:ascii="Arial" w:eastAsia="Times New Roman" w:hAnsi="Arial" w:cs="Arial"/>
          <w:noProof/>
          <w:color w:val="333333"/>
        </w:rPr>
        <w:lastRenderedPageBreak/>
        <w:drawing>
          <wp:inline distT="0" distB="0" distL="0" distR="0" wp14:anchorId="3EA82478" wp14:editId="1376882E">
            <wp:extent cx="5486400" cy="411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3E069C8" w14:textId="77777777" w:rsidR="004B1B0D" w:rsidRPr="00CD5489" w:rsidRDefault="004B1B0D" w:rsidP="00D20A0C">
      <w:pPr>
        <w:spacing w:after="150"/>
        <w:jc w:val="center"/>
        <w:rPr>
          <w:rFonts w:ascii="Arial" w:eastAsia="Times New Roman" w:hAnsi="Arial" w:cs="Arial"/>
          <w:color w:val="333333"/>
        </w:rPr>
      </w:pPr>
      <w:r w:rsidRPr="00CD5489">
        <w:rPr>
          <w:rFonts w:ascii="Arial" w:eastAsia="Times New Roman" w:hAnsi="Arial" w:cs="Arial"/>
          <w:noProof/>
          <w:color w:val="333333"/>
        </w:rPr>
        <w:drawing>
          <wp:inline distT="0" distB="0" distL="0" distR="0" wp14:anchorId="377630CB" wp14:editId="278157BC">
            <wp:extent cx="5445760" cy="40843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5760" cy="4084320"/>
                    </a:xfrm>
                    <a:prstGeom prst="rect">
                      <a:avLst/>
                    </a:prstGeom>
                  </pic:spPr>
                </pic:pic>
              </a:graphicData>
            </a:graphic>
          </wp:inline>
        </w:drawing>
      </w:r>
    </w:p>
    <w:p w14:paraId="1346EC42" w14:textId="77777777" w:rsidR="004B1B0D" w:rsidRPr="00CD5489" w:rsidRDefault="004B1B0D" w:rsidP="00D20A0C">
      <w:pPr>
        <w:spacing w:after="150"/>
        <w:jc w:val="center"/>
        <w:rPr>
          <w:rFonts w:ascii="Arial" w:eastAsia="Times New Roman" w:hAnsi="Arial" w:cs="Arial"/>
          <w:color w:val="333333"/>
        </w:rPr>
      </w:pPr>
      <w:r w:rsidRPr="00CD5489">
        <w:rPr>
          <w:rFonts w:ascii="Arial" w:eastAsia="Times New Roman" w:hAnsi="Arial" w:cs="Arial"/>
          <w:noProof/>
          <w:color w:val="333333"/>
        </w:rPr>
        <w:lastRenderedPageBreak/>
        <w:drawing>
          <wp:inline distT="0" distB="0" distL="0" distR="0" wp14:anchorId="01EADD77" wp14:editId="1EFD43C3">
            <wp:extent cx="5814060" cy="43605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4060" cy="4360545"/>
                    </a:xfrm>
                    <a:prstGeom prst="rect">
                      <a:avLst/>
                    </a:prstGeom>
                  </pic:spPr>
                </pic:pic>
              </a:graphicData>
            </a:graphic>
          </wp:inline>
        </w:drawing>
      </w:r>
    </w:p>
    <w:p w14:paraId="22E26836" w14:textId="77777777" w:rsidR="004B1B0D" w:rsidRPr="00CD5489" w:rsidRDefault="004B1B0D" w:rsidP="00D20A0C">
      <w:pPr>
        <w:spacing w:after="150"/>
        <w:jc w:val="center"/>
        <w:rPr>
          <w:rFonts w:ascii="Arial" w:eastAsia="Times New Roman" w:hAnsi="Arial" w:cs="Arial"/>
          <w:color w:val="333333"/>
        </w:rPr>
      </w:pPr>
      <w:r w:rsidRPr="00CD5489">
        <w:rPr>
          <w:rFonts w:ascii="Arial" w:eastAsia="Times New Roman" w:hAnsi="Arial" w:cs="Arial"/>
          <w:noProof/>
          <w:color w:val="333333"/>
        </w:rPr>
        <w:drawing>
          <wp:inline distT="0" distB="0" distL="0" distR="0" wp14:anchorId="44427DFC" wp14:editId="676A5999">
            <wp:extent cx="5836920" cy="43776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14:paraId="62C496FD" w14:textId="77777777" w:rsidR="004B1B0D" w:rsidRPr="00CD5489" w:rsidRDefault="004B1B0D" w:rsidP="00D20A0C">
      <w:pPr>
        <w:spacing w:after="150"/>
        <w:jc w:val="center"/>
        <w:rPr>
          <w:rFonts w:ascii="Arial" w:eastAsia="Times New Roman" w:hAnsi="Arial" w:cs="Arial"/>
          <w:color w:val="333333"/>
        </w:rPr>
      </w:pPr>
      <w:r w:rsidRPr="00CD5489">
        <w:rPr>
          <w:rFonts w:ascii="Arial" w:eastAsia="Times New Roman" w:hAnsi="Arial" w:cs="Arial"/>
          <w:noProof/>
          <w:color w:val="333333"/>
        </w:rPr>
        <w:lastRenderedPageBreak/>
        <w:drawing>
          <wp:inline distT="0" distB="0" distL="0" distR="0" wp14:anchorId="7021C2F4" wp14:editId="4FCCEDCB">
            <wp:extent cx="5720080" cy="4290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080" cy="4290060"/>
                    </a:xfrm>
                    <a:prstGeom prst="rect">
                      <a:avLst/>
                    </a:prstGeom>
                  </pic:spPr>
                </pic:pic>
              </a:graphicData>
            </a:graphic>
          </wp:inline>
        </w:drawing>
      </w:r>
    </w:p>
    <w:p w14:paraId="1FFA4509" w14:textId="2FF0CC75" w:rsidR="004B1B0D" w:rsidRPr="00CD5489" w:rsidRDefault="004B1B0D" w:rsidP="00CD5489">
      <w:pPr>
        <w:spacing w:after="150"/>
        <w:rPr>
          <w:rFonts w:ascii="Arial" w:eastAsia="Times New Roman" w:hAnsi="Arial" w:cs="Arial"/>
          <w:color w:val="333333"/>
        </w:rPr>
      </w:pPr>
    </w:p>
    <w:p w14:paraId="61AACC7A" w14:textId="48E909FE" w:rsidR="00D20A0C" w:rsidRPr="00CD5489" w:rsidRDefault="004B1B0D" w:rsidP="00CD5489">
      <w:pPr>
        <w:spacing w:after="150"/>
        <w:jc w:val="center"/>
        <w:rPr>
          <w:rFonts w:ascii="Arial" w:eastAsia="Times New Roman" w:hAnsi="Arial" w:cs="Arial"/>
          <w:color w:val="333333"/>
        </w:rPr>
      </w:pPr>
      <w:r w:rsidRPr="00CD5489">
        <w:rPr>
          <w:rFonts w:ascii="Arial" w:eastAsia="Times New Roman" w:hAnsi="Arial" w:cs="Arial"/>
          <w:noProof/>
          <w:color w:val="333333"/>
        </w:rPr>
        <w:drawing>
          <wp:inline distT="0" distB="0" distL="0" distR="0" wp14:anchorId="16645C30" wp14:editId="44A35462">
            <wp:extent cx="5669280" cy="4034941"/>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1423" cy="4043583"/>
                    </a:xfrm>
                    <a:prstGeom prst="rect">
                      <a:avLst/>
                    </a:prstGeom>
                  </pic:spPr>
                </pic:pic>
              </a:graphicData>
            </a:graphic>
          </wp:inline>
        </w:drawing>
      </w:r>
    </w:p>
    <w:p w14:paraId="7073595B" w14:textId="77777777" w:rsidR="00D20A0C" w:rsidRPr="00CD5489" w:rsidRDefault="00D20A0C" w:rsidP="00D20A0C">
      <w:pPr>
        <w:spacing w:after="150"/>
        <w:jc w:val="center"/>
        <w:rPr>
          <w:rFonts w:ascii="Arial" w:eastAsia="Times New Roman" w:hAnsi="Arial" w:cs="Arial"/>
          <w:b/>
          <w:color w:val="000000" w:themeColor="text1"/>
        </w:rPr>
      </w:pPr>
      <w:r w:rsidRPr="00CD5489">
        <w:rPr>
          <w:rFonts w:ascii="Arial" w:eastAsia="Times New Roman" w:hAnsi="Arial" w:cs="Arial"/>
          <w:b/>
          <w:i/>
          <w:iCs/>
          <w:color w:val="000000" w:themeColor="text1"/>
        </w:rPr>
        <w:t>Chúng mình cùng thực hành nào!</w:t>
      </w:r>
    </w:p>
    <w:p w14:paraId="1437EDA0" w14:textId="77777777" w:rsidR="00D20A0C" w:rsidRPr="00CD5489" w:rsidRDefault="00D20A0C" w:rsidP="00D20A0C">
      <w:pPr>
        <w:spacing w:after="150"/>
        <w:jc w:val="center"/>
        <w:rPr>
          <w:rFonts w:ascii="Arial" w:eastAsia="Times New Roman" w:hAnsi="Arial" w:cs="Arial"/>
          <w:color w:val="333333"/>
        </w:rPr>
      </w:pPr>
    </w:p>
    <w:p w14:paraId="40A3C673" w14:textId="77777777" w:rsidR="00D20A0C" w:rsidRPr="00CD5489" w:rsidRDefault="00D20A0C" w:rsidP="00D20A0C">
      <w:pPr>
        <w:spacing w:after="150"/>
        <w:jc w:val="center"/>
        <w:rPr>
          <w:rFonts w:ascii="Arial" w:eastAsia="Times New Roman" w:hAnsi="Arial" w:cs="Arial"/>
          <w:color w:val="333333"/>
        </w:rPr>
      </w:pPr>
    </w:p>
    <w:p w14:paraId="660113E0" w14:textId="77777777" w:rsidR="00D20A0C" w:rsidRPr="00CD5489" w:rsidRDefault="00D20A0C" w:rsidP="00D20A0C">
      <w:pPr>
        <w:spacing w:after="150"/>
        <w:jc w:val="center"/>
        <w:rPr>
          <w:rFonts w:ascii="Arial" w:eastAsia="Times New Roman" w:hAnsi="Arial" w:cs="Arial"/>
          <w:color w:val="333333"/>
        </w:rPr>
      </w:pPr>
    </w:p>
    <w:p w14:paraId="52645A01" w14:textId="77777777" w:rsidR="00D20A0C" w:rsidRPr="00CD5489" w:rsidRDefault="00D20A0C" w:rsidP="00D20A0C">
      <w:pPr>
        <w:spacing w:after="150"/>
        <w:jc w:val="center"/>
        <w:rPr>
          <w:rFonts w:ascii="Arial" w:eastAsia="Times New Roman" w:hAnsi="Arial" w:cs="Arial"/>
          <w:color w:val="333333"/>
        </w:rPr>
      </w:pPr>
    </w:p>
    <w:p w14:paraId="6EDDCC33" w14:textId="77777777" w:rsidR="00D20A0C" w:rsidRPr="00CD5489" w:rsidRDefault="00D20A0C" w:rsidP="00D20A0C">
      <w:pPr>
        <w:spacing w:after="150"/>
        <w:jc w:val="center"/>
        <w:rPr>
          <w:rFonts w:ascii="Arial" w:eastAsia="Times New Roman" w:hAnsi="Arial" w:cs="Arial"/>
          <w:color w:val="333333"/>
        </w:rPr>
      </w:pPr>
    </w:p>
    <w:p w14:paraId="4DEFB9B0" w14:textId="77777777" w:rsidR="00D20A0C" w:rsidRPr="00CD5489" w:rsidRDefault="00D20A0C" w:rsidP="00D20A0C">
      <w:pPr>
        <w:spacing w:after="150"/>
        <w:jc w:val="center"/>
        <w:rPr>
          <w:rFonts w:ascii="Arial" w:eastAsia="Times New Roman" w:hAnsi="Arial" w:cs="Arial"/>
          <w:color w:val="333333"/>
        </w:rPr>
      </w:pPr>
    </w:p>
    <w:p w14:paraId="00B363D7" w14:textId="77777777" w:rsidR="00D20A0C" w:rsidRPr="00CD5489" w:rsidRDefault="00D20A0C" w:rsidP="00D20A0C">
      <w:pPr>
        <w:spacing w:after="150"/>
        <w:jc w:val="center"/>
        <w:rPr>
          <w:rFonts w:ascii="Arial" w:eastAsia="Times New Roman" w:hAnsi="Arial" w:cs="Arial"/>
          <w:color w:val="333333"/>
        </w:rPr>
      </w:pPr>
    </w:p>
    <w:p w14:paraId="7D09ECD8" w14:textId="77777777" w:rsidR="00D20A0C" w:rsidRPr="00CD5489" w:rsidRDefault="00D20A0C" w:rsidP="00D20A0C">
      <w:pPr>
        <w:spacing w:after="150"/>
        <w:jc w:val="center"/>
        <w:rPr>
          <w:rFonts w:ascii="Arial" w:eastAsia="Times New Roman" w:hAnsi="Arial" w:cs="Arial"/>
          <w:color w:val="333333"/>
        </w:rPr>
      </w:pPr>
    </w:p>
    <w:p w14:paraId="00D00E17" w14:textId="77777777" w:rsidR="00D20A0C" w:rsidRPr="00CD5489" w:rsidRDefault="00D20A0C" w:rsidP="00D20A0C">
      <w:pPr>
        <w:spacing w:after="150"/>
        <w:jc w:val="center"/>
        <w:rPr>
          <w:rFonts w:ascii="Arial" w:eastAsia="Times New Roman" w:hAnsi="Arial" w:cs="Arial"/>
          <w:color w:val="333333"/>
        </w:rPr>
      </w:pPr>
    </w:p>
    <w:p w14:paraId="48B92B7F" w14:textId="77777777" w:rsidR="00C74A8E" w:rsidRPr="00CD5489" w:rsidRDefault="00C74A8E"/>
    <w:sectPr w:rsidR="00C74A8E" w:rsidRPr="00CD5489" w:rsidSect="00CD5489">
      <w:pgSz w:w="12240" w:h="15840"/>
      <w:pgMar w:top="709" w:right="1134"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0A0C"/>
    <w:rsid w:val="002370D8"/>
    <w:rsid w:val="004B1B0D"/>
    <w:rsid w:val="00801102"/>
    <w:rsid w:val="00C74A8E"/>
    <w:rsid w:val="00C763DA"/>
    <w:rsid w:val="00CD5489"/>
    <w:rsid w:val="00D20A0C"/>
    <w:rsid w:val="00E92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C6CA8"/>
  <w15:docId w15:val="{0F1F169C-0B47-4259-85FE-72B405DA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3DA"/>
    <w:pPr>
      <w:spacing w:after="0" w:line="240" w:lineRule="auto"/>
    </w:pPr>
  </w:style>
  <w:style w:type="paragraph" w:styleId="Heading1">
    <w:name w:val="heading 1"/>
    <w:basedOn w:val="Normal"/>
    <w:link w:val="Heading1Char"/>
    <w:uiPriority w:val="9"/>
    <w:qFormat/>
    <w:rsid w:val="00D20A0C"/>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A0C"/>
    <w:rPr>
      <w:rFonts w:eastAsia="Times New Roman" w:cs="Times New Roman"/>
      <w:b/>
      <w:bCs/>
      <w:kern w:val="36"/>
      <w:sz w:val="48"/>
      <w:szCs w:val="48"/>
    </w:rPr>
  </w:style>
  <w:style w:type="character" w:styleId="Hyperlink">
    <w:name w:val="Hyperlink"/>
    <w:basedOn w:val="DefaultParagraphFont"/>
    <w:uiPriority w:val="99"/>
    <w:semiHidden/>
    <w:unhideWhenUsed/>
    <w:rsid w:val="00D20A0C"/>
    <w:rPr>
      <w:color w:val="0000FF"/>
      <w:u w:val="single"/>
    </w:rPr>
  </w:style>
  <w:style w:type="character" w:customStyle="1" w:styleId="text-mobile">
    <w:name w:val="text-mobile"/>
    <w:basedOn w:val="DefaultParagraphFont"/>
    <w:rsid w:val="00D20A0C"/>
  </w:style>
  <w:style w:type="paragraph" w:styleId="NormalWeb">
    <w:name w:val="Normal (Web)"/>
    <w:basedOn w:val="Normal"/>
    <w:uiPriority w:val="99"/>
    <w:semiHidden/>
    <w:unhideWhenUsed/>
    <w:rsid w:val="00D20A0C"/>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D20A0C"/>
    <w:rPr>
      <w:i/>
      <w:iCs/>
    </w:rPr>
  </w:style>
  <w:style w:type="paragraph" w:styleId="BalloonText">
    <w:name w:val="Balloon Text"/>
    <w:basedOn w:val="Normal"/>
    <w:link w:val="BalloonTextChar"/>
    <w:uiPriority w:val="99"/>
    <w:semiHidden/>
    <w:unhideWhenUsed/>
    <w:rsid w:val="00D20A0C"/>
    <w:rPr>
      <w:rFonts w:ascii="Tahoma" w:hAnsi="Tahoma" w:cs="Tahoma"/>
      <w:sz w:val="16"/>
      <w:szCs w:val="16"/>
    </w:rPr>
  </w:style>
  <w:style w:type="character" w:customStyle="1" w:styleId="BalloonTextChar">
    <w:name w:val="Balloon Text Char"/>
    <w:basedOn w:val="DefaultParagraphFont"/>
    <w:link w:val="BalloonText"/>
    <w:uiPriority w:val="99"/>
    <w:semiHidden/>
    <w:rsid w:val="00D20A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09882">
      <w:bodyDiv w:val="1"/>
      <w:marLeft w:val="0"/>
      <w:marRight w:val="0"/>
      <w:marTop w:val="0"/>
      <w:marBottom w:val="0"/>
      <w:divBdr>
        <w:top w:val="none" w:sz="0" w:space="0" w:color="auto"/>
        <w:left w:val="none" w:sz="0" w:space="0" w:color="auto"/>
        <w:bottom w:val="none" w:sz="0" w:space="0" w:color="auto"/>
        <w:right w:val="none" w:sz="0" w:space="0" w:color="auto"/>
      </w:divBdr>
      <w:divsChild>
        <w:div w:id="1320960022">
          <w:marLeft w:val="0"/>
          <w:marRight w:val="0"/>
          <w:marTop w:val="0"/>
          <w:marBottom w:val="0"/>
          <w:divBdr>
            <w:top w:val="none" w:sz="0" w:space="0" w:color="auto"/>
            <w:left w:val="none" w:sz="0" w:space="0" w:color="auto"/>
            <w:bottom w:val="none" w:sz="0" w:space="0" w:color="auto"/>
            <w:right w:val="none" w:sz="0" w:space="0" w:color="auto"/>
          </w:divBdr>
          <w:divsChild>
            <w:div w:id="1048342245">
              <w:marLeft w:val="0"/>
              <w:marRight w:val="0"/>
              <w:marTop w:val="0"/>
              <w:marBottom w:val="0"/>
              <w:divBdr>
                <w:top w:val="none" w:sz="0" w:space="0" w:color="auto"/>
                <w:left w:val="none" w:sz="0" w:space="0" w:color="auto"/>
                <w:bottom w:val="none" w:sz="0" w:space="0" w:color="auto"/>
                <w:right w:val="none" w:sz="0" w:space="0" w:color="auto"/>
              </w:divBdr>
              <w:divsChild>
                <w:div w:id="2045598648">
                  <w:marLeft w:val="0"/>
                  <w:marRight w:val="0"/>
                  <w:marTop w:val="0"/>
                  <w:marBottom w:val="0"/>
                  <w:divBdr>
                    <w:top w:val="none" w:sz="0" w:space="0" w:color="auto"/>
                    <w:left w:val="none" w:sz="0" w:space="0" w:color="auto"/>
                    <w:bottom w:val="none" w:sz="0" w:space="0" w:color="auto"/>
                    <w:right w:val="none" w:sz="0" w:space="0" w:color="auto"/>
                  </w:divBdr>
                  <w:divsChild>
                    <w:div w:id="1723089429">
                      <w:marLeft w:val="0"/>
                      <w:marRight w:val="0"/>
                      <w:marTop w:val="0"/>
                      <w:marBottom w:val="0"/>
                      <w:divBdr>
                        <w:top w:val="none" w:sz="0" w:space="0" w:color="auto"/>
                        <w:left w:val="none" w:sz="0" w:space="0" w:color="auto"/>
                        <w:bottom w:val="none" w:sz="0" w:space="0" w:color="auto"/>
                        <w:right w:val="none" w:sz="0" w:space="0" w:color="auto"/>
                      </w:divBdr>
                    </w:div>
                    <w:div w:id="11236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03949">
              <w:marLeft w:val="0"/>
              <w:marRight w:val="0"/>
              <w:marTop w:val="0"/>
              <w:marBottom w:val="0"/>
              <w:divBdr>
                <w:top w:val="none" w:sz="0" w:space="0" w:color="auto"/>
                <w:left w:val="single" w:sz="12" w:space="8" w:color="CCCCCC"/>
                <w:bottom w:val="none" w:sz="0" w:space="0" w:color="auto"/>
                <w:right w:val="none" w:sz="0" w:space="0" w:color="auto"/>
              </w:divBdr>
            </w:div>
          </w:divsChild>
        </w:div>
        <w:div w:id="40247091">
          <w:marLeft w:val="0"/>
          <w:marRight w:val="0"/>
          <w:marTop w:val="0"/>
          <w:marBottom w:val="0"/>
          <w:divBdr>
            <w:top w:val="none" w:sz="0" w:space="0" w:color="auto"/>
            <w:left w:val="none" w:sz="0" w:space="0" w:color="auto"/>
            <w:bottom w:val="none" w:sz="0" w:space="0" w:color="auto"/>
            <w:right w:val="none" w:sz="0" w:space="0" w:color="auto"/>
          </w:divBdr>
          <w:divsChild>
            <w:div w:id="349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DELL</cp:lastModifiedBy>
  <cp:revision>3</cp:revision>
  <cp:lastPrinted>2022-10-26T02:20:00Z</cp:lastPrinted>
  <dcterms:created xsi:type="dcterms:W3CDTF">2022-10-26T02:15:00Z</dcterms:created>
  <dcterms:modified xsi:type="dcterms:W3CDTF">2022-10-30T15:18:00Z</dcterms:modified>
</cp:coreProperties>
</file>