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1D" w:rsidRDefault="001A78F2" w:rsidP="00DE31BB">
      <w:pPr>
        <w:spacing w:after="0"/>
        <w:ind w:left="1701" w:right="1134"/>
        <w:jc w:val="center"/>
        <w:rPr>
          <w:rFonts w:ascii="Times New Roman" w:hAnsi="Times New Roman" w:cs="Times New Roman"/>
          <w:b/>
          <w:sz w:val="48"/>
          <w:szCs w:val="48"/>
        </w:rPr>
      </w:pPr>
      <w:bookmarkStart w:id="0" w:name="_GoBack"/>
      <w:bookmarkEnd w:id="0"/>
      <w:r w:rsidRPr="00DE31BB">
        <w:rPr>
          <w:rFonts w:ascii="Times New Roman" w:hAnsi="Times New Roman" w:cs="Times New Roman"/>
          <w:b/>
          <w:sz w:val="48"/>
          <w:szCs w:val="48"/>
        </w:rPr>
        <w:t>Lễ khai giảng đặc biệt không thể nào quên!</w:t>
      </w:r>
    </w:p>
    <w:p w:rsidR="00DE31BB" w:rsidRPr="00DE31BB" w:rsidRDefault="00DE31BB" w:rsidP="00DE31BB">
      <w:pPr>
        <w:spacing w:after="0"/>
        <w:ind w:left="1701" w:right="1134"/>
        <w:jc w:val="center"/>
        <w:rPr>
          <w:rFonts w:ascii="Times New Roman" w:hAnsi="Times New Roman" w:cs="Times New Roman"/>
          <w:b/>
          <w:sz w:val="48"/>
          <w:szCs w:val="48"/>
        </w:rPr>
      </w:pPr>
    </w:p>
    <w:p w:rsidR="001A78F2" w:rsidRPr="00D85965" w:rsidRDefault="002E71BC" w:rsidP="00D85965">
      <w:pPr>
        <w:spacing w:after="0"/>
        <w:ind w:left="1701" w:right="1134" w:firstLine="459"/>
        <w:jc w:val="both"/>
        <w:rPr>
          <w:rFonts w:ascii="Times New Roman" w:hAnsi="Times New Roman" w:cs="Times New Roman"/>
          <w:sz w:val="28"/>
          <w:szCs w:val="28"/>
        </w:rPr>
      </w:pPr>
      <w:r w:rsidRPr="00D85965">
        <w:rPr>
          <w:rFonts w:ascii="Times New Roman" w:hAnsi="Times New Roman" w:cs="Times New Roman"/>
          <w:sz w:val="28"/>
          <w:szCs w:val="28"/>
        </w:rPr>
        <w:t xml:space="preserve">Sáng nay </w:t>
      </w:r>
      <w:r w:rsidR="001A78F2" w:rsidRPr="00D85965">
        <w:rPr>
          <w:rFonts w:ascii="Times New Roman" w:hAnsi="Times New Roman" w:cs="Times New Roman"/>
          <w:sz w:val="28"/>
          <w:szCs w:val="28"/>
        </w:rPr>
        <w:t>05/09, hàn</w:t>
      </w:r>
      <w:r w:rsidR="00DE31BB">
        <w:rPr>
          <w:rFonts w:ascii="Times New Roman" w:hAnsi="Times New Roman" w:cs="Times New Roman"/>
          <w:sz w:val="28"/>
          <w:szCs w:val="28"/>
        </w:rPr>
        <w:t>g</w:t>
      </w:r>
      <w:r w:rsidR="001A78F2" w:rsidRPr="00D85965">
        <w:rPr>
          <w:rFonts w:ascii="Times New Roman" w:hAnsi="Times New Roman" w:cs="Times New Roman"/>
          <w:sz w:val="28"/>
          <w:szCs w:val="28"/>
        </w:rPr>
        <w:t xml:space="preserve"> triệu học sinh trên cả nước vẫn dậy sớm, mặc đồng phục để đón ngày khai trường. Nhưng thay vì đến trường, các em ở nhà dự lễ khai giảng qua tivi hoặc màn hình máy tính. Và các bạn nhỏ lớp B2 trường Mầm non thạch Bàn cũng đã dự</w:t>
      </w:r>
      <w:r w:rsidR="00DE31BB">
        <w:rPr>
          <w:rFonts w:ascii="Times New Roman" w:hAnsi="Times New Roman" w:cs="Times New Roman"/>
          <w:sz w:val="28"/>
          <w:szCs w:val="28"/>
        </w:rPr>
        <w:t xml:space="preserve"> </w:t>
      </w:r>
      <w:r w:rsidR="001A78F2" w:rsidRPr="00D85965">
        <w:rPr>
          <w:rFonts w:ascii="Times New Roman" w:hAnsi="Times New Roman" w:cs="Times New Roman"/>
          <w:sz w:val="28"/>
          <w:szCs w:val="28"/>
        </w:rPr>
        <w:t>một lễ khai giả</w:t>
      </w:r>
      <w:r w:rsidR="00DE31BB">
        <w:rPr>
          <w:rFonts w:ascii="Times New Roman" w:hAnsi="Times New Roman" w:cs="Times New Roman"/>
          <w:sz w:val="28"/>
          <w:szCs w:val="28"/>
        </w:rPr>
        <w:t xml:space="preserve">ng </w:t>
      </w:r>
      <w:r w:rsidR="001A78F2" w:rsidRPr="00D85965">
        <w:rPr>
          <w:rFonts w:ascii="Times New Roman" w:hAnsi="Times New Roman" w:cs="Times New Roman"/>
          <w:sz w:val="28"/>
          <w:szCs w:val="28"/>
        </w:rPr>
        <w:t>đặc biệt như vậy.</w:t>
      </w:r>
    </w:p>
    <w:p w:rsidR="001A78F2" w:rsidRPr="00D85965" w:rsidRDefault="001A78F2" w:rsidP="00D85965">
      <w:pPr>
        <w:spacing w:after="0"/>
        <w:ind w:left="1701" w:right="1134" w:firstLine="459"/>
        <w:jc w:val="both"/>
        <w:rPr>
          <w:rFonts w:ascii="Times New Roman" w:hAnsi="Times New Roman" w:cs="Times New Roman"/>
          <w:sz w:val="28"/>
          <w:szCs w:val="28"/>
        </w:rPr>
      </w:pPr>
      <w:r w:rsidRPr="00D85965">
        <w:rPr>
          <w:rFonts w:ascii="Times New Roman" w:hAnsi="Times New Roman" w:cs="Times New Roman"/>
          <w:sz w:val="28"/>
          <w:szCs w:val="28"/>
        </w:rPr>
        <w:t>Để chuẩn bị cho buổi lễ khai giả</w:t>
      </w:r>
      <w:r w:rsidR="00DE31BB">
        <w:rPr>
          <w:rFonts w:ascii="Times New Roman" w:hAnsi="Times New Roman" w:cs="Times New Roman"/>
          <w:sz w:val="28"/>
          <w:szCs w:val="28"/>
        </w:rPr>
        <w:t xml:space="preserve">ng, BGH </w:t>
      </w:r>
      <w:r w:rsidRPr="00D85965">
        <w:rPr>
          <w:rFonts w:ascii="Times New Roman" w:hAnsi="Times New Roman" w:cs="Times New Roman"/>
          <w:sz w:val="28"/>
          <w:szCs w:val="28"/>
        </w:rPr>
        <w:t>trường mầm non Thạ</w:t>
      </w:r>
      <w:r w:rsidR="00BE033A" w:rsidRPr="00D85965">
        <w:rPr>
          <w:rFonts w:ascii="Times New Roman" w:hAnsi="Times New Roman" w:cs="Times New Roman"/>
          <w:sz w:val="28"/>
          <w:szCs w:val="28"/>
        </w:rPr>
        <w:t>ch Bàn cùng các cô giáo đã xây dựng nhiều video vô cùng đặc biệt đến các bạn nhỏ. Vì vậy, không khí của buổi lễ vẫn diễn ra vô cùng trang trọng và ý nghĩa.</w:t>
      </w:r>
    </w:p>
    <w:p w:rsidR="00BE033A" w:rsidRPr="00D85965" w:rsidRDefault="00BE033A" w:rsidP="00D85965">
      <w:pPr>
        <w:spacing w:after="0"/>
        <w:ind w:left="1701" w:right="1134" w:firstLine="459"/>
        <w:jc w:val="both"/>
        <w:rPr>
          <w:rFonts w:ascii="Times New Roman" w:hAnsi="Times New Roman" w:cs="Times New Roman"/>
          <w:sz w:val="28"/>
          <w:szCs w:val="28"/>
        </w:rPr>
      </w:pPr>
      <w:r w:rsidRPr="00D85965">
        <w:rPr>
          <w:rFonts w:ascii="Times New Roman" w:hAnsi="Times New Roman" w:cs="Times New Roman"/>
          <w:sz w:val="28"/>
          <w:szCs w:val="28"/>
        </w:rPr>
        <w:t>Các bạn nhỏ vẫn vô cùng háo hức</w:t>
      </w:r>
      <w:r w:rsidR="00FC4990" w:rsidRPr="00D85965">
        <w:rPr>
          <w:rFonts w:ascii="Times New Roman" w:hAnsi="Times New Roman" w:cs="Times New Roman"/>
          <w:sz w:val="28"/>
          <w:szCs w:val="28"/>
        </w:rPr>
        <w:t xml:space="preserve"> đón chào </w:t>
      </w:r>
      <w:r w:rsidRPr="00D85965">
        <w:rPr>
          <w:rFonts w:ascii="Times New Roman" w:hAnsi="Times New Roman" w:cs="Times New Roman"/>
          <w:sz w:val="28"/>
          <w:szCs w:val="28"/>
        </w:rPr>
        <w:t>ngày lễ khai giảng đặc biệt này.</w:t>
      </w:r>
    </w:p>
    <w:p w:rsidR="00BE033A" w:rsidRPr="00D85965" w:rsidRDefault="00BE033A" w:rsidP="00D85965">
      <w:pPr>
        <w:spacing w:after="0"/>
        <w:ind w:left="1701" w:right="1134"/>
        <w:jc w:val="both"/>
        <w:rPr>
          <w:rFonts w:ascii="Times New Roman" w:hAnsi="Times New Roman" w:cs="Times New Roman"/>
          <w:sz w:val="28"/>
          <w:szCs w:val="28"/>
        </w:rPr>
      </w:pPr>
      <w:r w:rsidRPr="00D85965">
        <w:rPr>
          <w:rFonts w:ascii="Times New Roman" w:hAnsi="Times New Roman" w:cs="Times New Roman"/>
          <w:sz w:val="28"/>
          <w:szCs w:val="28"/>
        </w:rPr>
        <w:t>Thạm dự lễ khai giảng đặc biệt cùng con, các bậc phụ huynh cũng vô cùng xúc động và gửi lời cảm ơn đến BGH nhà trường và các cô giáo đã luôn quan tâm, đồng hành cùng các con trong mọi hoàn cả</w:t>
      </w:r>
      <w:r w:rsidR="00EB4B3F" w:rsidRPr="00D85965">
        <w:rPr>
          <w:rFonts w:ascii="Times New Roman" w:hAnsi="Times New Roman" w:cs="Times New Roman"/>
          <w:sz w:val="28"/>
          <w:szCs w:val="28"/>
        </w:rPr>
        <w:t>nh, để các con phần nào vơi đi nỗi nhớ trường, nhớ lớp, nhớ bạn bè và cô giáo.</w:t>
      </w:r>
    </w:p>
    <w:p w:rsidR="00EB4B3F" w:rsidRPr="00D85965" w:rsidRDefault="00EB4B3F" w:rsidP="00D85965">
      <w:pPr>
        <w:spacing w:after="0"/>
        <w:ind w:left="1701" w:right="1134" w:firstLine="459"/>
        <w:jc w:val="both"/>
        <w:rPr>
          <w:rFonts w:ascii="Times New Roman" w:hAnsi="Times New Roman" w:cs="Times New Roman"/>
          <w:sz w:val="28"/>
          <w:szCs w:val="28"/>
        </w:rPr>
      </w:pPr>
      <w:r w:rsidRPr="00D85965">
        <w:rPr>
          <w:rFonts w:ascii="Times New Roman" w:hAnsi="Times New Roman" w:cs="Times New Roman"/>
          <w:sz w:val="28"/>
          <w:szCs w:val="28"/>
        </w:rPr>
        <w:t>Mong rằng dịch bệnh sớm qua đi, để trườn</w:t>
      </w:r>
      <w:r w:rsidR="00DE31BB">
        <w:rPr>
          <w:rFonts w:ascii="Times New Roman" w:hAnsi="Times New Roman" w:cs="Times New Roman"/>
          <w:sz w:val="28"/>
          <w:szCs w:val="28"/>
        </w:rPr>
        <w:t>g</w:t>
      </w:r>
      <w:r w:rsidRPr="00D85965">
        <w:rPr>
          <w:rFonts w:ascii="Times New Roman" w:hAnsi="Times New Roman" w:cs="Times New Roman"/>
          <w:sz w:val="28"/>
          <w:szCs w:val="28"/>
        </w:rPr>
        <w:t xml:space="preserve"> mầm non Thạch Bàn sớm được chào đón các con trong rộn rã tiếng cười!</w:t>
      </w:r>
    </w:p>
    <w:p w:rsidR="00EB4B3F" w:rsidRPr="00D85965" w:rsidRDefault="00EB4B3F" w:rsidP="00D85965">
      <w:pPr>
        <w:spacing w:after="0"/>
        <w:ind w:left="1701" w:right="1134"/>
        <w:jc w:val="both"/>
        <w:rPr>
          <w:rFonts w:ascii="Times New Roman" w:hAnsi="Times New Roman" w:cs="Times New Roman"/>
          <w:sz w:val="28"/>
          <w:szCs w:val="28"/>
        </w:rPr>
      </w:pPr>
    </w:p>
    <w:p w:rsidR="00BE033A" w:rsidRPr="00D85965" w:rsidRDefault="00BE033A" w:rsidP="00D85965">
      <w:pPr>
        <w:spacing w:after="0"/>
        <w:ind w:left="1701" w:right="1134"/>
        <w:jc w:val="both"/>
        <w:rPr>
          <w:rFonts w:ascii="Times New Roman" w:hAnsi="Times New Roman" w:cs="Times New Roman"/>
          <w:sz w:val="28"/>
          <w:szCs w:val="28"/>
        </w:rPr>
      </w:pPr>
    </w:p>
    <w:p w:rsidR="001A78F2" w:rsidRPr="00D85965" w:rsidRDefault="001A78F2" w:rsidP="00D85965">
      <w:pPr>
        <w:spacing w:after="0"/>
        <w:ind w:left="1701" w:right="1134"/>
        <w:jc w:val="both"/>
        <w:rPr>
          <w:rFonts w:ascii="Times New Roman" w:hAnsi="Times New Roman" w:cs="Times New Roman"/>
          <w:sz w:val="28"/>
          <w:szCs w:val="28"/>
        </w:rPr>
      </w:pPr>
    </w:p>
    <w:sectPr w:rsidR="001A78F2" w:rsidRPr="00D85965" w:rsidSect="00D85965">
      <w:pgSz w:w="16838" w:h="11906"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2"/>
  </w:compat>
  <w:rsids>
    <w:rsidRoot w:val="001A78F2"/>
    <w:rsid w:val="001A78F2"/>
    <w:rsid w:val="002E71BC"/>
    <w:rsid w:val="004470DA"/>
    <w:rsid w:val="005E521D"/>
    <w:rsid w:val="00950A8B"/>
    <w:rsid w:val="00BE033A"/>
    <w:rsid w:val="00C90D09"/>
    <w:rsid w:val="00CF4D0A"/>
    <w:rsid w:val="00D85965"/>
    <w:rsid w:val="00DE31BB"/>
    <w:rsid w:val="00EB4B3F"/>
    <w:rsid w:val="00FC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35EB-EA6F-4A05-80A4-5524A62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965"/>
  </w:style>
  <w:style w:type="paragraph" w:styleId="Heading1">
    <w:name w:val="heading 1"/>
    <w:basedOn w:val="Normal"/>
    <w:next w:val="Normal"/>
    <w:link w:val="Heading1Char"/>
    <w:uiPriority w:val="9"/>
    <w:qFormat/>
    <w:rsid w:val="00D8596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8596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596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596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8596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8596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8596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8596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8596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96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8596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596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596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8596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8596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8596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8596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8596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85965"/>
    <w:pPr>
      <w:spacing w:line="240" w:lineRule="auto"/>
    </w:pPr>
    <w:rPr>
      <w:b/>
      <w:bCs/>
      <w:smallCaps/>
      <w:color w:val="1F497D" w:themeColor="text2"/>
    </w:rPr>
  </w:style>
  <w:style w:type="paragraph" w:styleId="Title">
    <w:name w:val="Title"/>
    <w:basedOn w:val="Normal"/>
    <w:next w:val="Normal"/>
    <w:link w:val="TitleChar"/>
    <w:uiPriority w:val="10"/>
    <w:qFormat/>
    <w:rsid w:val="00D8596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8596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8596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8596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85965"/>
    <w:rPr>
      <w:b/>
      <w:bCs/>
    </w:rPr>
  </w:style>
  <w:style w:type="character" w:styleId="Emphasis">
    <w:name w:val="Emphasis"/>
    <w:basedOn w:val="DefaultParagraphFont"/>
    <w:uiPriority w:val="20"/>
    <w:qFormat/>
    <w:rsid w:val="00D85965"/>
    <w:rPr>
      <w:i/>
      <w:iCs/>
    </w:rPr>
  </w:style>
  <w:style w:type="paragraph" w:styleId="NoSpacing">
    <w:name w:val="No Spacing"/>
    <w:uiPriority w:val="1"/>
    <w:qFormat/>
    <w:rsid w:val="00D85965"/>
    <w:pPr>
      <w:spacing w:after="0" w:line="240" w:lineRule="auto"/>
    </w:pPr>
  </w:style>
  <w:style w:type="paragraph" w:styleId="Quote">
    <w:name w:val="Quote"/>
    <w:basedOn w:val="Normal"/>
    <w:next w:val="Normal"/>
    <w:link w:val="QuoteChar"/>
    <w:uiPriority w:val="29"/>
    <w:qFormat/>
    <w:rsid w:val="00D8596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85965"/>
    <w:rPr>
      <w:color w:val="1F497D" w:themeColor="text2"/>
      <w:sz w:val="24"/>
      <w:szCs w:val="24"/>
    </w:rPr>
  </w:style>
  <w:style w:type="paragraph" w:styleId="IntenseQuote">
    <w:name w:val="Intense Quote"/>
    <w:basedOn w:val="Normal"/>
    <w:next w:val="Normal"/>
    <w:link w:val="IntenseQuoteChar"/>
    <w:uiPriority w:val="30"/>
    <w:qFormat/>
    <w:rsid w:val="00D8596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8596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85965"/>
    <w:rPr>
      <w:i/>
      <w:iCs/>
      <w:color w:val="595959" w:themeColor="text1" w:themeTint="A6"/>
    </w:rPr>
  </w:style>
  <w:style w:type="character" w:styleId="IntenseEmphasis">
    <w:name w:val="Intense Emphasis"/>
    <w:basedOn w:val="DefaultParagraphFont"/>
    <w:uiPriority w:val="21"/>
    <w:qFormat/>
    <w:rsid w:val="00D85965"/>
    <w:rPr>
      <w:b/>
      <w:bCs/>
      <w:i/>
      <w:iCs/>
    </w:rPr>
  </w:style>
  <w:style w:type="character" w:styleId="SubtleReference">
    <w:name w:val="Subtle Reference"/>
    <w:basedOn w:val="DefaultParagraphFont"/>
    <w:uiPriority w:val="31"/>
    <w:qFormat/>
    <w:rsid w:val="00D8596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85965"/>
    <w:rPr>
      <w:b/>
      <w:bCs/>
      <w:smallCaps/>
      <w:color w:val="1F497D" w:themeColor="text2"/>
      <w:u w:val="single"/>
    </w:rPr>
  </w:style>
  <w:style w:type="character" w:styleId="BookTitle">
    <w:name w:val="Book Title"/>
    <w:basedOn w:val="DefaultParagraphFont"/>
    <w:uiPriority w:val="33"/>
    <w:qFormat/>
    <w:rsid w:val="00D85965"/>
    <w:rPr>
      <w:b/>
      <w:bCs/>
      <w:smallCaps/>
      <w:spacing w:val="10"/>
    </w:rPr>
  </w:style>
  <w:style w:type="paragraph" w:styleId="TOCHeading">
    <w:name w:val="TOC Heading"/>
    <w:basedOn w:val="Heading1"/>
    <w:next w:val="Normal"/>
    <w:uiPriority w:val="39"/>
    <w:semiHidden/>
    <w:unhideWhenUsed/>
    <w:qFormat/>
    <w:rsid w:val="00D859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5AD4B-D966-42F2-8050-D1648A19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 COI</dc:creator>
  <cp:lastModifiedBy>HTC</cp:lastModifiedBy>
  <cp:revision>5</cp:revision>
  <dcterms:created xsi:type="dcterms:W3CDTF">2021-09-05T04:42:00Z</dcterms:created>
  <dcterms:modified xsi:type="dcterms:W3CDTF">2021-09-06T06:49:00Z</dcterms:modified>
</cp:coreProperties>
</file>