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70F0A">
        <w:rPr>
          <w:b/>
          <w:color w:val="000000" w:themeColor="text1"/>
          <w:sz w:val="26"/>
          <w:szCs w:val="26"/>
        </w:rPr>
        <w:t>THÁNG 4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70F0A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70F0A">
        <w:rPr>
          <w:b/>
          <w:color w:val="000000" w:themeColor="text1"/>
          <w:sz w:val="26"/>
          <w:szCs w:val="26"/>
        </w:rPr>
        <w:t>05/4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70F0A">
        <w:rPr>
          <w:b/>
          <w:color w:val="000000" w:themeColor="text1"/>
          <w:sz w:val="26"/>
          <w:szCs w:val="26"/>
        </w:rPr>
        <w:t>10</w:t>
      </w:r>
      <w:r w:rsidR="002F70BE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546"/>
        <w:gridCol w:w="2410"/>
        <w:gridCol w:w="2409"/>
        <w:gridCol w:w="2264"/>
        <w:gridCol w:w="1002"/>
        <w:gridCol w:w="974"/>
        <w:gridCol w:w="10"/>
      </w:tblGrid>
      <w:tr w:rsidR="005156B6" w:rsidRPr="005156B6" w:rsidTr="00A152DC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41779A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05/4</w:t>
            </w:r>
          </w:p>
        </w:tc>
        <w:tc>
          <w:tcPr>
            <w:tcW w:w="2546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41779A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41779A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41779A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41779A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41779A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5156B6" w:rsidRPr="005156B6" w:rsidTr="00A152DC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Default="00E0465D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E81E7B" w:rsidRPr="005156B6">
              <w:rPr>
                <w:sz w:val="26"/>
                <w:szCs w:val="26"/>
              </w:rPr>
              <w:t>8h30: họp BGH triển khai KH đầu tuần</w:t>
            </w:r>
          </w:p>
          <w:p w:rsidR="00F70F0A" w:rsidRPr="005156B6" w:rsidRDefault="00F70F0A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tổ chức hoạt động ngoại khóa</w:t>
            </w:r>
          </w:p>
          <w:p w:rsidR="00E0465D" w:rsidRPr="005156B6" w:rsidRDefault="00E0465D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41779A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các lớp</w:t>
            </w:r>
          </w:p>
          <w:p w:rsidR="0041779A" w:rsidRPr="005156B6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Tổ chức khám sức khỏe cho học sinh</w:t>
            </w:r>
          </w:p>
          <w:p w:rsidR="009C7A2F" w:rsidRPr="005156B6" w:rsidRDefault="009C7A2F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C7A2F" w:rsidRPr="005156B6" w:rsidRDefault="00E0465D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các lớp</w:t>
            </w:r>
          </w:p>
          <w:p w:rsidR="00A152DC" w:rsidRPr="005156B6" w:rsidRDefault="00A152DC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Dự hoạt động lớ</w:t>
            </w:r>
            <w:r w:rsidR="00F70F0A">
              <w:rPr>
                <w:sz w:val="26"/>
                <w:szCs w:val="26"/>
              </w:rPr>
              <w:t>p B1</w:t>
            </w:r>
          </w:p>
        </w:tc>
        <w:tc>
          <w:tcPr>
            <w:tcW w:w="2409" w:type="dxa"/>
          </w:tcPr>
          <w:p w:rsidR="0041779A" w:rsidRDefault="00E81E7B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</w:t>
            </w:r>
            <w:r w:rsidR="0041779A" w:rsidRPr="005156B6">
              <w:rPr>
                <w:sz w:val="26"/>
                <w:szCs w:val="26"/>
              </w:rPr>
              <w:t>- Theo dõi hoạt động các lớp</w:t>
            </w:r>
          </w:p>
          <w:p w:rsidR="0041779A" w:rsidRPr="005156B6" w:rsidRDefault="0041779A" w:rsidP="00417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trẻ lớp D2</w:t>
            </w:r>
          </w:p>
          <w:p w:rsidR="00E0465D" w:rsidRPr="005156B6" w:rsidRDefault="00E0465D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Giao nhận thực phẩm</w:t>
            </w:r>
          </w:p>
          <w:p w:rsidR="00E0465D" w:rsidRPr="005156B6" w:rsidRDefault="0041779A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tổ bếp, hồ sơ sổ sách giao nhận thực phẩm, kiểm thực 3 bước</w:t>
            </w:r>
          </w:p>
        </w:tc>
        <w:tc>
          <w:tcPr>
            <w:tcW w:w="1002" w:type="dxa"/>
          </w:tcPr>
          <w:p w:rsidR="00E0465D" w:rsidRPr="005156B6" w:rsidRDefault="00E81E7B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5156B6" w:rsidRDefault="00E0465D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Pr="005156B6" w:rsidRDefault="00E0465D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41779A">
              <w:rPr>
                <w:sz w:val="26"/>
                <w:szCs w:val="26"/>
              </w:rPr>
              <w:t>1h30: Họp chi bộ</w:t>
            </w:r>
          </w:p>
          <w:p w:rsidR="00A152DC" w:rsidRDefault="00A152DC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F70F0A">
              <w:rPr>
                <w:sz w:val="26"/>
                <w:szCs w:val="26"/>
              </w:rPr>
              <w:t>17h30: Triển khai kế hoạch tháng 4</w:t>
            </w:r>
          </w:p>
          <w:p w:rsidR="00E0465D" w:rsidRPr="005156B6" w:rsidRDefault="0041779A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HĐ chiều</w:t>
            </w:r>
          </w:p>
        </w:tc>
        <w:tc>
          <w:tcPr>
            <w:tcW w:w="2546" w:type="dxa"/>
          </w:tcPr>
          <w:p w:rsidR="009C7A2F" w:rsidRDefault="009C7A2F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F70F0A">
              <w:rPr>
                <w:sz w:val="26"/>
                <w:szCs w:val="26"/>
              </w:rPr>
              <w:t xml:space="preserve"> Xây dựng kế hoạch phát triển nhà trường giai đoạn 2021-2025</w:t>
            </w:r>
          </w:p>
          <w:p w:rsidR="0041779A" w:rsidRPr="005156B6" w:rsidRDefault="0041779A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HĐ chiều</w:t>
            </w:r>
          </w:p>
        </w:tc>
        <w:tc>
          <w:tcPr>
            <w:tcW w:w="2410" w:type="dxa"/>
          </w:tcPr>
          <w:p w:rsidR="00464BCF" w:rsidRDefault="0041779A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Báo cáo công tác kiểm soát tài sản, thu nhập</w:t>
            </w:r>
          </w:p>
          <w:p w:rsidR="0041779A" w:rsidRPr="005156B6" w:rsidRDefault="0041779A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HĐ chiều</w:t>
            </w:r>
          </w:p>
        </w:tc>
        <w:tc>
          <w:tcPr>
            <w:tcW w:w="2409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Theo dõi hoạt động chiều</w:t>
            </w:r>
          </w:p>
          <w:p w:rsidR="0041779A" w:rsidRPr="005156B6" w:rsidRDefault="0041779A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nội bộ theo KH</w:t>
            </w:r>
          </w:p>
          <w:p w:rsidR="009C7A2F" w:rsidRPr="005156B6" w:rsidRDefault="009C7A2F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vệ sinh toàn trường</w:t>
            </w:r>
          </w:p>
          <w:p w:rsidR="00E0465D" w:rsidRPr="005156B6" w:rsidRDefault="00E0465D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E0465D" w:rsidRPr="005156B6" w:rsidRDefault="00E0465D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5156B6" w:rsidRDefault="00E0465D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B044A1" w:rsidRPr="005156B6" w:rsidRDefault="00B044A1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044A1" w:rsidRPr="003469C4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B1</w:t>
            </w:r>
          </w:p>
        </w:tc>
        <w:tc>
          <w:tcPr>
            <w:tcW w:w="2546" w:type="dxa"/>
          </w:tcPr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044A1" w:rsidRPr="00BF651F" w:rsidRDefault="00B044A1" w:rsidP="00B044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Kết hợp với trạm y tế phường tc khám sức khỏe cho trẻ</w:t>
            </w:r>
          </w:p>
        </w:tc>
        <w:tc>
          <w:tcPr>
            <w:tcW w:w="2410" w:type="dxa"/>
          </w:tcPr>
          <w:p w:rsidR="00B044A1" w:rsidRPr="00CB09D0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044A1" w:rsidRPr="00F674F7" w:rsidRDefault="00B044A1" w:rsidP="0091224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B2</w:t>
            </w:r>
          </w:p>
        </w:tc>
        <w:tc>
          <w:tcPr>
            <w:tcW w:w="2409" w:type="dxa"/>
          </w:tcPr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044A1" w:rsidRPr="00F674F7" w:rsidRDefault="00B044A1" w:rsidP="0091224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D1</w:t>
            </w:r>
          </w:p>
        </w:tc>
        <w:tc>
          <w:tcPr>
            <w:tcW w:w="2264" w:type="dxa"/>
          </w:tcPr>
          <w:p w:rsid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044A1" w:rsidRPr="0075481F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triển  khai ngày hội VH TDTT do LĐLĐ tổ chức</w:t>
            </w:r>
          </w:p>
        </w:tc>
        <w:tc>
          <w:tcPr>
            <w:tcW w:w="1002" w:type="dxa"/>
          </w:tcPr>
          <w:p w:rsidR="00B044A1" w:rsidRPr="005156B6" w:rsidRDefault="00B044A1" w:rsidP="0042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B044A1" w:rsidRPr="005156B6" w:rsidRDefault="00B044A1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044A1" w:rsidRPr="00B044A1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546" w:type="dxa"/>
          </w:tcPr>
          <w:p w:rsidR="00B044A1" w:rsidRDefault="00B044A1" w:rsidP="0091224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044A1" w:rsidRPr="00865054" w:rsidRDefault="00B044A1" w:rsidP="0091224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044A1" w:rsidRDefault="00B044A1" w:rsidP="0091224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044A1" w:rsidRPr="00CB09D0" w:rsidRDefault="00B044A1" w:rsidP="0091224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044A1" w:rsidRDefault="00B044A1" w:rsidP="0091224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044A1" w:rsidRPr="00F674F7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B044A1" w:rsidRDefault="00B044A1" w:rsidP="00912243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B044A1" w:rsidRPr="00F674F7" w:rsidRDefault="00B044A1" w:rsidP="0091224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B044A1" w:rsidRPr="005156B6" w:rsidRDefault="00B044A1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B044A1" w:rsidRPr="005156B6" w:rsidRDefault="00B044A1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46" w:type="dxa"/>
          </w:tcPr>
          <w:p w:rsidR="00B044A1" w:rsidRPr="005156B6" w:rsidRDefault="00B044A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044A1" w:rsidRPr="005156B6" w:rsidRDefault="00B044A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B044A1" w:rsidRPr="005156B6" w:rsidRDefault="00B044A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B044A1" w:rsidRPr="005156B6" w:rsidRDefault="00B044A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B044A1" w:rsidRPr="005156B6" w:rsidRDefault="00B044A1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B044A1" w:rsidRPr="007D15F6" w:rsidRDefault="00B044A1" w:rsidP="00912243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7D15F6">
              <w:rPr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4"/>
                <w:sz w:val="28"/>
                <w:szCs w:val="28"/>
                <w:lang w:val="pt-BR"/>
              </w:rPr>
              <w:t>Hỗ trợ đón trẻ tại lớp NT D2</w:t>
            </w:r>
            <w:r w:rsidRPr="007D15F6">
              <w:rPr>
                <w:spacing w:val="-14"/>
                <w:sz w:val="28"/>
                <w:szCs w:val="28"/>
                <w:lang w:val="nl-NL"/>
              </w:rPr>
              <w:t>.</w:t>
            </w:r>
          </w:p>
          <w:p w:rsidR="00B044A1" w:rsidRPr="007D15F6" w:rsidRDefault="00B044A1" w:rsidP="00912243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pacing w:val="-14"/>
                <w:sz w:val="28"/>
                <w:szCs w:val="28"/>
              </w:rPr>
              <w:t>Dự hoạt động lớp A1</w:t>
            </w:r>
          </w:p>
        </w:tc>
        <w:tc>
          <w:tcPr>
            <w:tcW w:w="2546" w:type="dxa"/>
          </w:tcPr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– </w:t>
            </w: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Dự hoạt động lớp C2</w:t>
            </w:r>
          </w:p>
        </w:tc>
        <w:tc>
          <w:tcPr>
            <w:tcW w:w="2410" w:type="dxa"/>
          </w:tcPr>
          <w:p w:rsidR="00B044A1" w:rsidRPr="00B044A1" w:rsidRDefault="00B044A1" w:rsidP="00912243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B044A1">
              <w:rPr>
                <w:spacing w:val="-14"/>
                <w:sz w:val="28"/>
                <w:szCs w:val="28"/>
                <w:lang w:val="nl-NL"/>
              </w:rPr>
              <w:t>- Giao nhận TP</w:t>
            </w:r>
          </w:p>
          <w:p w:rsidR="00B044A1" w:rsidRPr="00B044A1" w:rsidRDefault="00B044A1" w:rsidP="00912243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B044A1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B044A1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B044A1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044A1" w:rsidRPr="00B044A1" w:rsidRDefault="00B044A1" w:rsidP="00912243">
            <w:pPr>
              <w:spacing w:after="0" w:line="240" w:lineRule="auto"/>
              <w:rPr>
                <w:sz w:val="28"/>
                <w:szCs w:val="28"/>
              </w:rPr>
            </w:pPr>
            <w:r w:rsidRPr="00B044A1">
              <w:rPr>
                <w:sz w:val="28"/>
                <w:szCs w:val="28"/>
              </w:rPr>
              <w:t>- Theo dõi hoạt</w:t>
            </w:r>
            <w:bookmarkStart w:id="0" w:name="_GoBack"/>
            <w:bookmarkEnd w:id="0"/>
            <w:r w:rsidRPr="00B044A1">
              <w:rPr>
                <w:sz w:val="28"/>
                <w:szCs w:val="28"/>
              </w:rPr>
              <w:t xml:space="preserve"> động giao lưu giữa các khối lớp</w:t>
            </w:r>
          </w:p>
        </w:tc>
        <w:tc>
          <w:tcPr>
            <w:tcW w:w="2409" w:type="dxa"/>
          </w:tcPr>
          <w:p w:rsidR="00B044A1" w:rsidRPr="00B044A1" w:rsidRDefault="00B044A1" w:rsidP="00912243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B044A1">
              <w:rPr>
                <w:spacing w:val="-14"/>
                <w:sz w:val="28"/>
                <w:szCs w:val="28"/>
                <w:lang w:val="nl-NL"/>
              </w:rPr>
              <w:t>- Giao nhận TP</w:t>
            </w:r>
          </w:p>
          <w:p w:rsidR="00B044A1" w:rsidRPr="00B044A1" w:rsidRDefault="00B044A1" w:rsidP="00912243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B044A1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B044A1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B044A1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044A1" w:rsidRPr="00B044A1" w:rsidRDefault="00B044A1" w:rsidP="009122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044A1">
              <w:rPr>
                <w:sz w:val="28"/>
                <w:szCs w:val="28"/>
              </w:rPr>
              <w:t>- Dự hoạt động lớp D1</w:t>
            </w:r>
          </w:p>
          <w:p w:rsidR="00B044A1" w:rsidRPr="00B044A1" w:rsidRDefault="00B044A1" w:rsidP="00912243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</w:p>
        </w:tc>
        <w:tc>
          <w:tcPr>
            <w:tcW w:w="2264" w:type="dxa"/>
          </w:tcPr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044A1" w:rsidRPr="007D15F6" w:rsidRDefault="00B044A1" w:rsidP="00912243">
            <w:pPr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</w:t>
            </w:r>
            <w:r>
              <w:rPr>
                <w:color w:val="000000" w:themeColor="text1"/>
                <w:sz w:val="28"/>
                <w:szCs w:val="28"/>
              </w:rPr>
              <w:t>ng l</w:t>
            </w:r>
            <w:r w:rsidRPr="007D15F6">
              <w:rPr>
                <w:color w:val="000000" w:themeColor="text1"/>
                <w:sz w:val="28"/>
                <w:szCs w:val="28"/>
              </w:rPr>
              <w:t>ớ</w:t>
            </w:r>
            <w:r>
              <w:rPr>
                <w:color w:val="000000" w:themeColor="text1"/>
                <w:sz w:val="28"/>
                <w:szCs w:val="28"/>
              </w:rPr>
              <w:t>p D2</w:t>
            </w:r>
          </w:p>
        </w:tc>
        <w:tc>
          <w:tcPr>
            <w:tcW w:w="1002" w:type="dxa"/>
          </w:tcPr>
          <w:p w:rsidR="00B044A1" w:rsidRPr="005156B6" w:rsidRDefault="00B044A1" w:rsidP="008700E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B044A1" w:rsidRPr="005156B6" w:rsidRDefault="00B044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trHeight w:val="1690"/>
        </w:trPr>
        <w:tc>
          <w:tcPr>
            <w:tcW w:w="417" w:type="dxa"/>
            <w:vMerge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B044A1" w:rsidRPr="005156B6" w:rsidRDefault="00B044A1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B044A1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FF0000"/>
                <w:sz w:val="28"/>
                <w:szCs w:val="28"/>
              </w:rPr>
              <w:t xml:space="preserve"> </w:t>
            </w: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</w:t>
            </w:r>
            <w:r>
              <w:rPr>
                <w:color w:val="000000" w:themeColor="text1"/>
                <w:sz w:val="28"/>
                <w:szCs w:val="28"/>
              </w:rPr>
              <w:t>p võ</w:t>
            </w:r>
          </w:p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  <w:p w:rsidR="00B044A1" w:rsidRPr="007D15F6" w:rsidRDefault="00B044A1" w:rsidP="0091224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</w:tcPr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lớp tiếng anh</w:t>
            </w:r>
          </w:p>
          <w:p w:rsidR="00B044A1" w:rsidRPr="007D15F6" w:rsidRDefault="00B044A1" w:rsidP="0091224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</w:t>
            </w:r>
            <w:r>
              <w:rPr>
                <w:color w:val="000000" w:themeColor="text1"/>
                <w:sz w:val="28"/>
                <w:szCs w:val="28"/>
              </w:rPr>
              <w:t>p vẽ</w:t>
            </w:r>
          </w:p>
          <w:p w:rsidR="00B044A1" w:rsidRPr="007D15F6" w:rsidRDefault="00B044A1" w:rsidP="0091224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B044A1" w:rsidRDefault="00B044A1" w:rsidP="00912243">
            <w:pPr>
              <w:spacing w:after="0" w:line="240" w:lineRule="auto"/>
            </w:pPr>
            <w:r w:rsidRPr="0023631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36315">
              <w:rPr>
                <w:sz w:val="28"/>
                <w:szCs w:val="28"/>
              </w:rPr>
              <w:t>KTNBTH: Kiểm tra công tác sử dụng và bảo quản tài sản, cơ sở vật chất kỹ thuật, thiết bị, đồ dùng</w:t>
            </w:r>
            <w:r w:rsidRPr="00576B34">
              <w:t>.</w:t>
            </w:r>
          </w:p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4" w:type="dxa"/>
          </w:tcPr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 xml:space="preserve"> - Tổng vệ sinh toàn trường.</w:t>
            </w:r>
          </w:p>
          <w:p w:rsidR="00B044A1" w:rsidRPr="007D15F6" w:rsidRDefault="00B044A1" w:rsidP="00912243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002" w:type="dxa"/>
          </w:tcPr>
          <w:p w:rsidR="00B044A1" w:rsidRPr="005156B6" w:rsidRDefault="00B044A1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B044A1" w:rsidRPr="005156B6" w:rsidRDefault="00B044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044A1" w:rsidRPr="005156B6" w:rsidTr="00A152DC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B044A1" w:rsidRPr="005156B6" w:rsidRDefault="00B044A1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B044A1" w:rsidRPr="005156B6" w:rsidRDefault="00B044A1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B044A1" w:rsidRPr="005156B6" w:rsidRDefault="00B044A1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044A1" w:rsidRPr="005156B6" w:rsidRDefault="00B044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044A1" w:rsidRPr="005156B6" w:rsidRDefault="00B044A1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B044A1" w:rsidRPr="005156B6" w:rsidRDefault="00B044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B044A1" w:rsidRPr="005156B6" w:rsidRDefault="00B044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B044A1" w:rsidRPr="005156B6" w:rsidRDefault="00B044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1779A"/>
    <w:rsid w:val="00446BFB"/>
    <w:rsid w:val="00451410"/>
    <w:rsid w:val="004563A8"/>
    <w:rsid w:val="00457032"/>
    <w:rsid w:val="00464BCF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44A1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8564-AE5A-4303-9385-A01683B1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2021-04-03T09:52:00Z</dcterms:created>
  <dcterms:modified xsi:type="dcterms:W3CDTF">2021-04-05T04:30:00Z</dcterms:modified>
</cp:coreProperties>
</file>