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86F" w:rsidRDefault="00BF386F" w:rsidP="00BF386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NHỠ 4-5 TUỔI - LỚP B2 </w:t>
      </w:r>
      <w:r>
        <w:rPr>
          <w:rFonts w:eastAsia="Times New Roman"/>
          <w:b/>
          <w:bCs/>
          <w:sz w:val="28"/>
          <w:szCs w:val="28"/>
        </w:rPr>
        <w:br/>
        <w:t xml:space="preserve">Tên giáo viên: Lop B2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BF386F" w:rsidTr="001D7D0A">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BF386F" w:rsidRDefault="00BF386F" w:rsidP="001D7D0A">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28/09 đến 02/10</w:t>
            </w:r>
          </w:p>
        </w:tc>
        <w:tc>
          <w:tcPr>
            <w:tcW w:w="750" w:type="pct"/>
            <w:tcBorders>
              <w:top w:val="single" w:sz="6" w:space="0" w:color="000000"/>
              <w:left w:val="single" w:sz="6" w:space="0" w:color="000000"/>
              <w:bottom w:val="single" w:sz="6" w:space="0" w:color="000000"/>
              <w:right w:val="single" w:sz="6" w:space="0" w:color="000000"/>
            </w:tcBorders>
            <w:hideMark/>
          </w:tcPr>
          <w:p w:rsidR="00BF386F" w:rsidRDefault="00BF386F" w:rsidP="001D7D0A">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05/10 đến 09/10</w:t>
            </w:r>
          </w:p>
        </w:tc>
        <w:tc>
          <w:tcPr>
            <w:tcW w:w="750" w:type="pct"/>
            <w:tcBorders>
              <w:top w:val="single" w:sz="6" w:space="0" w:color="000000"/>
              <w:left w:val="single" w:sz="6" w:space="0" w:color="000000"/>
              <w:bottom w:val="single" w:sz="6" w:space="0" w:color="000000"/>
              <w:right w:val="single" w:sz="6" w:space="0" w:color="000000"/>
            </w:tcBorders>
            <w:hideMark/>
          </w:tcPr>
          <w:p w:rsidR="00BF386F" w:rsidRDefault="00BF386F" w:rsidP="001D7D0A">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12/10 đến 16/10</w:t>
            </w:r>
          </w:p>
        </w:tc>
        <w:tc>
          <w:tcPr>
            <w:tcW w:w="750" w:type="pct"/>
            <w:tcBorders>
              <w:top w:val="single" w:sz="6" w:space="0" w:color="000000"/>
              <w:left w:val="single" w:sz="6" w:space="0" w:color="000000"/>
              <w:bottom w:val="single" w:sz="6" w:space="0" w:color="000000"/>
              <w:right w:val="single" w:sz="6" w:space="0" w:color="000000"/>
            </w:tcBorders>
            <w:hideMark/>
          </w:tcPr>
          <w:p w:rsidR="00BF386F" w:rsidRDefault="00BF386F" w:rsidP="001D7D0A">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19/10 đến 23/10</w:t>
            </w:r>
          </w:p>
        </w:tc>
        <w:tc>
          <w:tcPr>
            <w:tcW w:w="750" w:type="pct"/>
            <w:tcBorders>
              <w:top w:val="single" w:sz="6" w:space="0" w:color="000000"/>
              <w:left w:val="single" w:sz="6" w:space="0" w:color="000000"/>
              <w:bottom w:val="single" w:sz="6" w:space="0" w:color="000000"/>
              <w:right w:val="single" w:sz="6" w:space="0" w:color="000000"/>
            </w:tcBorders>
            <w:hideMark/>
          </w:tcPr>
          <w:p w:rsidR="00BF386F" w:rsidRDefault="00BF386F" w:rsidP="001D7D0A">
            <w:pPr>
              <w:jc w:val="center"/>
              <w:rPr>
                <w:rFonts w:eastAsia="Times New Roman"/>
                <w:b/>
                <w:bCs/>
              </w:rPr>
            </w:pPr>
            <w:r>
              <w:rPr>
                <w:rFonts w:eastAsia="Times New Roman"/>
                <w:b/>
                <w:bCs/>
              </w:rPr>
              <w:t>Tuần 5</w:t>
            </w:r>
            <w:r>
              <w:rPr>
                <w:rFonts w:eastAsia="Times New Roman"/>
                <w:b/>
                <w:bCs/>
              </w:rPr>
              <w:br/>
            </w:r>
            <w:r>
              <w:rPr>
                <w:rFonts w:eastAsia="Times New Roman"/>
                <w:b/>
                <w:bCs/>
                <w:i/>
                <w:iCs/>
                <w:sz w:val="17"/>
                <w:szCs w:val="17"/>
              </w:rPr>
              <w:t>Từ 26/10 đến 30/10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jc w:val="center"/>
              <w:rPr>
                <w:rFonts w:eastAsia="Times New Roman"/>
                <w:b/>
                <w:bCs/>
              </w:rPr>
            </w:pPr>
            <w:r>
              <w:rPr>
                <w:rFonts w:eastAsia="Times New Roman"/>
                <w:b/>
                <w:bCs/>
              </w:rPr>
              <w:t>Mục tiêu thực hiên</w:t>
            </w:r>
          </w:p>
        </w:tc>
      </w:tr>
      <w:tr w:rsidR="00BF386F" w:rsidTr="001D7D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Cô đón trẻ: Cô trò chuyện với phụ huynh tình hình sức khỏe của trẻ. Quan sát nhắc nhở trẻ nề nếp lấy cất đồ dùng đúng nơi quy định, chia trẻ chơi theo nhóm có sự bao quát của cô.</w:t>
            </w:r>
          </w:p>
          <w:p w:rsidR="00BF386F" w:rsidRDefault="00BF386F" w:rsidP="001D7D0A">
            <w:r>
              <w:rPr>
                <w:b/>
                <w:bCs/>
              </w:rPr>
              <w:t>Hoạt động khác: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Hô hấp: Gà gáy</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Tay: Sang 2 bên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Lưng, bụng, lườn: Ngửa người ra sau</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Chân: Nhún chân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Bật: Chân sáo</w:t>
            </w:r>
          </w:p>
          <w:p w:rsidR="00BF386F" w:rsidRDefault="00BF386F" w:rsidP="001D7D0A">
            <w:pPr>
              <w:rPr>
                <w:rFonts w:eastAsia="Times New Roman"/>
              </w:rPr>
            </w:pPr>
            <w:r>
              <w:rPr>
                <w:rFonts w:eastAsia="Times New Roman"/>
                <w:color w:val="337AB7"/>
              </w:rPr>
              <w:t>(MT1)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t>MT1</w:t>
            </w:r>
          </w:p>
        </w:tc>
      </w:tr>
      <w:tr w:rsidR="00BF386F" w:rsidTr="001D7D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Trò chuyện về gia đình của trẻ: Các thành viên, tên, tuổi, công việc của bố mẹ. Tình cảm của bản thân đối với gia đình và những người thân yêu. Trò chuyện về 1 số ĐD trong GĐ.</w:t>
            </w:r>
          </w:p>
          <w:p w:rsidR="00BF386F" w:rsidRDefault="00BF386F" w:rsidP="001D7D0A">
            <w:pPr>
              <w:rPr>
                <w:rFonts w:eastAsia="Times New Roman"/>
              </w:rPr>
            </w:pPr>
            <w:r>
              <w:rPr>
                <w:rFonts w:eastAsia="Times New Roman"/>
                <w:color w:val="337AB7"/>
              </w:rPr>
              <w:t>(MT46)</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Trò chuyện về địa chỉ gia đình bé</w:t>
            </w:r>
          </w:p>
          <w:p w:rsidR="00BF386F" w:rsidRDefault="00BF386F" w:rsidP="001D7D0A">
            <w:pPr>
              <w:rPr>
                <w:rFonts w:eastAsia="Times New Roman"/>
              </w:rPr>
            </w:pPr>
            <w:r>
              <w:rPr>
                <w:rFonts w:eastAsia="Times New Roman"/>
                <w:color w:val="337AB7"/>
              </w:rPr>
              <w:t>(MT47)</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Trò chuyện, nghe các bài hát về ngày 20-10, thành lập HLH phụ nữ VN.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Bé tự giới thiệu về bản thân: Giới thiệu tên, tuổi, sở thích, bé có thể làm được những công việc gì? Bé biết làm gì để bảo vệ thân thể? Khám phá sự lớn lên của cơ thể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t>MT46, MT47</w:t>
            </w:r>
          </w:p>
        </w:tc>
      </w:tr>
      <w:tr w:rsidR="00BF386F" w:rsidTr="001D7D0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Văn học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Truyện: Sự tích chú Cuội cung trăng</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Vận động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VĐCB: Bật xa 35-40 cm</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 Cò bắt Ếc</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Văn học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Thơ: Tâm sự của cái mũi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lastRenderedPageBreak/>
              <w:t>ST: Lê Thu Hương</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lastRenderedPageBreak/>
              <w:t>Vận động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VĐCB: Bò dích dắc qua 4 chướng ngại vật.</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TCVĐ: Nhảy qua suối nhỏ</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lastRenderedPageBreak/>
              <w:t>Văn học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Truyện: Gấu con bị sâu răng.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lastRenderedPageBreak/>
              <w:t>(Đa số trẻ đã biết)</w:t>
            </w:r>
          </w:p>
        </w:tc>
        <w:tc>
          <w:tcPr>
            <w:tcW w:w="0" w:type="auto"/>
            <w:vMerge w:val="restart"/>
            <w:vAlign w:val="center"/>
            <w:hideMark/>
          </w:tcPr>
          <w:p w:rsidR="00BF386F" w:rsidRDefault="00BF386F" w:rsidP="001D7D0A">
            <w:pPr>
              <w:rPr>
                <w:rFonts w:eastAsia="Times New Roman"/>
              </w:rPr>
            </w:pPr>
            <w:r>
              <w:rPr>
                <w:rFonts w:eastAsia="Times New Roman"/>
              </w:rPr>
              <w:lastRenderedPageBreak/>
              <w:t>MT73, MT97</w:t>
            </w:r>
          </w:p>
        </w:tc>
      </w:tr>
      <w:tr w:rsidR="00BF386F" w:rsidTr="001D7D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Làm quen với toán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Đếm đến 3, nhận biết số lượng trong phạm vi 3, nhận biết chữ số 3</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Làm quen với toán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trẻ xác định phía phải – phía trái của bản thân.</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Làm quen với toán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trẻ so sánh, nhận biết sự bằng nhau về số lượng của 2 nhóm đồ vật</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Làm quen với toán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trẻ so sánh, nhận biết sự khác nhau về số lượng của 2 nhóm đồ vật.</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Làm quen với toán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trẻ nhận biết phân biệt hình tròn, hình tam giác</w:t>
            </w:r>
          </w:p>
        </w:tc>
        <w:tc>
          <w:tcPr>
            <w:tcW w:w="0" w:type="auto"/>
            <w:vMerge/>
            <w:vAlign w:val="center"/>
            <w:hideMark/>
          </w:tcPr>
          <w:p w:rsidR="00BF386F" w:rsidRDefault="00BF386F" w:rsidP="001D7D0A">
            <w:pPr>
              <w:rPr>
                <w:rFonts w:eastAsia="Times New Roman"/>
              </w:rPr>
            </w:pPr>
          </w:p>
        </w:tc>
      </w:tr>
      <w:tr w:rsidR="00BF386F" w:rsidTr="001D7D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Hoạt động tạo 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Vẽ đồ chơi Trung Thu</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Hoạt động tạo 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Vẽ nét mặt.</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Hoạt động tạo 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Trang trí bưu thiếp</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Hoạt động tạo 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Vẽ chân dung mẹ.</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Hoạt động tạo 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Vẽ ngôi nhà.</w:t>
            </w:r>
          </w:p>
        </w:tc>
        <w:tc>
          <w:tcPr>
            <w:tcW w:w="0" w:type="auto"/>
            <w:vMerge/>
            <w:vAlign w:val="center"/>
            <w:hideMark/>
          </w:tcPr>
          <w:p w:rsidR="00BF386F" w:rsidRDefault="00BF386F" w:rsidP="001D7D0A">
            <w:pPr>
              <w:rPr>
                <w:rFonts w:eastAsia="Times New Roman"/>
              </w:rPr>
            </w:pPr>
          </w:p>
        </w:tc>
      </w:tr>
      <w:tr w:rsidR="00BF386F" w:rsidTr="001D7D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Khám phá</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Bé vui Tết Trung Thu</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Khám phá</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Bé giới thiệu về bản thân</w:t>
            </w:r>
          </w:p>
          <w:p w:rsidR="00BF386F" w:rsidRDefault="00BF386F" w:rsidP="001D7D0A">
            <w:pPr>
              <w:rPr>
                <w:rFonts w:eastAsia="Times New Roman"/>
              </w:rPr>
            </w:pPr>
            <w:r>
              <w:rPr>
                <w:rStyle w:val="wspacepreline"/>
                <w:rFonts w:eastAsia="Times New Roman"/>
                <w:color w:val="337AB7"/>
              </w:rPr>
              <w:t>(MT73)</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Khám phá</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Sự cần thiết của các giác quan</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Khám phá</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Ngày hội của các bà, các mẹ</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Khám phá</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Đồ dùng trong gia đình bé.</w:t>
            </w:r>
          </w:p>
        </w:tc>
        <w:tc>
          <w:tcPr>
            <w:tcW w:w="0" w:type="auto"/>
            <w:vMerge/>
            <w:vAlign w:val="center"/>
            <w:hideMark/>
          </w:tcPr>
          <w:p w:rsidR="00BF386F" w:rsidRDefault="00BF386F" w:rsidP="001D7D0A">
            <w:pPr>
              <w:rPr>
                <w:rFonts w:eastAsia="Times New Roman"/>
              </w:rPr>
            </w:pPr>
          </w:p>
        </w:tc>
      </w:tr>
      <w:tr w:rsidR="00BF386F" w:rsidTr="001D7D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Âm nhạc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hát: Rước đền tháng 8</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Nghe: Thùng thình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 Nhìn hình ảnh đoán tên bài hát</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Âm nhạc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hát: Mời bạn ăn.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Nghe </w:t>
            </w:r>
            <w:proofErr w:type="gramStart"/>
            <w:r>
              <w:rPr>
                <w:rFonts w:ascii="Times New Roman" w:hAnsi="Times New Roman" w:cs="Times New Roman"/>
                <w:sz w:val="28"/>
                <w:szCs w:val="28"/>
              </w:rPr>
              <w:t>hát:Em</w:t>
            </w:r>
            <w:proofErr w:type="gramEnd"/>
            <w:r>
              <w:rPr>
                <w:rFonts w:ascii="Times New Roman" w:hAnsi="Times New Roman" w:cs="Times New Roman"/>
                <w:sz w:val="28"/>
                <w:szCs w:val="28"/>
              </w:rPr>
              <w:t xml:space="preserve"> là bông hồng nhỏ</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TCÂN: Ô cửa bí mật.</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Âm nhạc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VĐMH: Hãy nhanh tay.</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Nghe hát: Tổ ấm gia đình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TCÂN: Những ngón tay vui</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Âm nhạc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Dạy hát: Chào hỏi.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Nghe hát: Mẹ yêu</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TCÂN: Giai điệu sắc màu.</w:t>
            </w:r>
          </w:p>
          <w:p w:rsidR="00BF386F" w:rsidRDefault="00BF386F" w:rsidP="001D7D0A">
            <w:pPr>
              <w:rPr>
                <w:rFonts w:eastAsia="Times New Roman"/>
              </w:rPr>
            </w:pPr>
            <w:r>
              <w:rPr>
                <w:rStyle w:val="wspacepreline"/>
                <w:rFonts w:eastAsia="Times New Roman"/>
                <w:color w:val="337AB7"/>
              </w:rPr>
              <w:t>(MT97)</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F386F" w:rsidRDefault="00BF386F" w:rsidP="001D7D0A">
            <w:pPr>
              <w:pStyle w:val="text-center-report"/>
            </w:pPr>
            <w:r>
              <w:rPr>
                <w:b/>
                <w:bCs/>
              </w:rPr>
              <w:t>Âm nhạc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hát: Cái mũi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Nghe hát: Năm ngón tay ngoan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TCÂN: Nghe GĐ đoán tên bài hát</w:t>
            </w:r>
          </w:p>
        </w:tc>
        <w:tc>
          <w:tcPr>
            <w:tcW w:w="0" w:type="auto"/>
            <w:vMerge/>
            <w:vAlign w:val="center"/>
            <w:hideMark/>
          </w:tcPr>
          <w:p w:rsidR="00BF386F" w:rsidRDefault="00BF386F" w:rsidP="001D7D0A">
            <w:pPr>
              <w:rPr>
                <w:rFonts w:eastAsia="Times New Roman"/>
              </w:rPr>
            </w:pPr>
          </w:p>
        </w:tc>
      </w:tr>
      <w:tr w:rsidR="00BF386F" w:rsidTr="001D7D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Tuần 1:</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HĐ có chủ đích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Cho trẻ thăm quan vườn hoa</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Tham gia khu vui chơi: Tạo 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HĐTT: Nhảy dân vũ toàn trường + LĐTT</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Tham gia khu vui chơi: Khám phá</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Trò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TCVĐ: Ếch thi tài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TCVĐ: Chú Thỏ dũng cảm</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Chơi theo ý thích: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Chơi với phấn, chơi với cát, chơi với nước, chơi với sỏi, chơi với lá, chơi với vòng, chơi với bóng, cắp cua bỏ giỏ, làm con nghé ọ, làm con bướm, làm con ong…chơi câu cá, chơi, chơi ô ăn quan…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Chơi đồ chơi ngoài trời.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Cho trẻ quan sát thời tiết</w:t>
            </w:r>
          </w:p>
          <w:p w:rsidR="00BF386F" w:rsidRDefault="00BF386F" w:rsidP="001D7D0A">
            <w:pPr>
              <w:rPr>
                <w:rFonts w:eastAsia="Times New Roman"/>
              </w:rPr>
            </w:pPr>
            <w:r>
              <w:rPr>
                <w:rFonts w:eastAsia="Times New Roman"/>
                <w:color w:val="337AB7"/>
              </w:rPr>
              <w:t>(MT58)</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Tuần 2:</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HĐ có chủ đích.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QS: vườn hoa.</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Tham gia khu vui chơi: Tạo 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HĐTT: Nhảy dân vũ toàn trường + LĐTT.</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Làm TN về nước đổi màu.</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Tham gia khu vui chơi: Khám phá</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Trò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TCDG: Thả đỉa ba ba.</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TCVĐ: Chuyền bóng.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TCVĐ: Chó sói xấu tính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Chơi theo ý thích:  Chơi với phấn, chơi với cát, chơi với nước, chơi với sỏi, chơi với lá, chơi với vòng, chơi với bóng, cắp cua bỏ giỏ, làm con nghé ọ, chơi câu cá, chơi, chơi ô ăn quan…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Chơi đồ chơi ngoài trời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Tuần 3:</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HĐ có chủ đích.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lastRenderedPageBreak/>
              <w:t>- QS: Thời tiết buổi sáng.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Tham gia khu vui chơi: Văn học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Quan sát khu để xe của GV</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Làm TN tan không tan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HĐTT: Nhảy dân vũ toàn trường + LĐTT</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Quan sát cây hoa leo</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Trò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TCDG: Nhảy bao bố</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TCDG: Mèo đuổi chuột.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TCVĐ: Mèo và chim sẻ</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Chơi theo ý thích:  Chơi với phấn, chơi với cát, chơi với nước, chơi với sỏi, chơi với lá, chơi với vòng, chơi với bóng, cắp cua bỏ giỏ, làm con nghé ọ, chơi câu cá, chơi, chơi ô ăn quan…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Chơi đồ chơi ngoài trời</w:t>
            </w:r>
          </w:p>
          <w:p w:rsidR="00BF386F" w:rsidRDefault="00BF386F" w:rsidP="001D7D0A">
            <w:pPr>
              <w:pStyle w:val="HTMLPreformatted"/>
              <w:rPr>
                <w:rFonts w:ascii="Times New Roman" w:hAnsi="Times New Roman" w:cs="Times New Roman"/>
                <w:sz w:val="28"/>
                <w:szCs w:val="28"/>
              </w:rPr>
            </w:pP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Tuần 4:</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HĐ có chủ đích.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Thăm quan ngoài sân trường.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Tham gia khu vui chơi: Tạo hình.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Cho trẻ tham </w:t>
            </w:r>
            <w:proofErr w:type="gramStart"/>
            <w:r>
              <w:rPr>
                <w:rFonts w:ascii="Times New Roman" w:hAnsi="Times New Roman" w:cs="Times New Roman"/>
                <w:sz w:val="28"/>
                <w:szCs w:val="28"/>
              </w:rPr>
              <w:t>quan  phòng</w:t>
            </w:r>
            <w:proofErr w:type="gramEnd"/>
            <w:r>
              <w:rPr>
                <w:rFonts w:ascii="Times New Roman" w:hAnsi="Times New Roman" w:cs="Times New Roman"/>
                <w:sz w:val="28"/>
                <w:szCs w:val="28"/>
              </w:rPr>
              <w:t xml:space="preserve"> học Tiếng Anh.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HĐTT: Nhảy dân vũ toàn trường + LĐTT.</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QS hoa mười giờ</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Trò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TCDG: Lộn cầu vồng.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TCVĐ: Cáo và Thỏ.</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TCDG: Luồn luồn tổ dế.</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Chơi theo ý thích:  Chơi với phấn, chơi với cát, chơi với nước, chơi với sỏi, chơi với lá, chơi với vòng, chơi với bóng, cắp cua bỏ giỏ, làm con nghé ọ, chơi câu cá, chơi, chơi ô ăn quan…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Chơi đồ chơi ngoài trời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Tuần 5: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HĐ có chủ đích.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Làm thí nghiệm loang màu.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Tham gia khu vui chơi: Văn học.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QS: Những đám mây bay.</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HĐTT: Nhảy dân vũ toàn trường + LĐTT.</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QS khu bếp.</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Trò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TCDG: Lộn cầu vồng.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TCDG: Đua vịt.</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TCDG: Bịt mắt bắt dê.</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Chơi theo ý thích:  Chơi với phấn, chơi với cát, chơi với nước, chơi với sỏi, chơi với lá, chơi với vòng, chơi với bóng, cắp cua bỏ giỏ, làm con nghé ọ, chơi câu cá, chơi, chơi ô ăn quan…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Chơi đồ chơi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lastRenderedPageBreak/>
              <w:t>MT58</w:t>
            </w:r>
          </w:p>
        </w:tc>
      </w:tr>
      <w:tr w:rsidR="00BF386F" w:rsidTr="001D7D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Góc trọng tâm:  Tạo hình: Làm rối cảm xúc trên khuôn mặt (T1). Làm thiệp chúc mừng 20/10 (T3).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Góc xây dựng: Xây nhà của bé (T4).  Góc âm nhạc:  Biểu diễn văn nghệ (T2)</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Các góc khác: Góc tạo hình: In bàn tay, bàn chân.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Góc xây dựng vườn cây, hoa của bé. Góc phân vai: Gia đình, bác sĩ, bán hàng.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Góc thiên nhiên: Chăm sóc cây xanh, chơi các trò chơi dân gian.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Góc học tập: Cho trẻ chơi trò chơi nối hình. Làm bài tập về kĩ năng ôn đếm, đặc điểm giống và khác nhau giữa các hình. Góc gia đình: Bé tập làm nội trợ: Làm salat</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Góc âm nhạc: Làm 1 số đồ dùng âm nhạc.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Kỹ năng sống: Dạy trẻ cách gấp rót nước, lau nước trên bàn.</w:t>
            </w:r>
          </w:p>
          <w:p w:rsidR="00BF386F" w:rsidRDefault="00BF386F" w:rsidP="001D7D0A">
            <w:r>
              <w:rPr>
                <w:b/>
                <w:bCs/>
              </w:rPr>
              <w:t>Hoạt động khác: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Nhận biết một số trạng thái cảm xúc: vui qua nét mặt, giọng nói</w:t>
            </w:r>
          </w:p>
          <w:p w:rsidR="00BF386F" w:rsidRDefault="00BF386F" w:rsidP="001D7D0A">
            <w:pPr>
              <w:rPr>
                <w:rFonts w:eastAsia="Times New Roman"/>
              </w:rPr>
            </w:pPr>
            <w:r>
              <w:rPr>
                <w:rFonts w:eastAsia="Times New Roman"/>
                <w:color w:val="337AB7"/>
              </w:rPr>
              <w:t>(MT79)</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Xem sách ở góc sách truyện</w:t>
            </w:r>
          </w:p>
          <w:p w:rsidR="00BF386F" w:rsidRDefault="00BF386F" w:rsidP="001D7D0A">
            <w:pPr>
              <w:rPr>
                <w:rFonts w:eastAsia="Times New Roman"/>
              </w:rPr>
            </w:pPr>
            <w:r>
              <w:rPr>
                <w:rFonts w:eastAsia="Times New Roman"/>
                <w:color w:val="337AB7"/>
              </w:rPr>
              <w:t>(MT68)</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t>MT79, MT68</w:t>
            </w:r>
          </w:p>
        </w:tc>
      </w:tr>
      <w:tr w:rsidR="00BF386F" w:rsidTr="001D7D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Thực hiện các thói quen văn minh trong khi ăn, vệ sinh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Có một số hành vi tốt trong ăn uống: Mời cô, mời bạn khi ăn, ăn từ tốn, nhai kĩ; chấp nhận ăn rau và ăn nhiều loại thức ăn khác nhau… Biết đi vệ sinh đúng nơi quy định.</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Hoạt động khác: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Rửa tay bằng xà phòng, lau mặt trước khi ăn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Nhận biết được 1 số món ăn có lợi cho sức khỏe</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Biết được một số món ăn, tốt cho sức khỏe</w:t>
            </w:r>
          </w:p>
          <w:p w:rsidR="00BF386F" w:rsidRDefault="00BF386F" w:rsidP="001D7D0A">
            <w:pPr>
              <w:rPr>
                <w:rFonts w:eastAsia="Times New Roman"/>
              </w:rPr>
            </w:pPr>
            <w:r>
              <w:rPr>
                <w:rFonts w:eastAsia="Times New Roman"/>
                <w:color w:val="337AB7"/>
              </w:rPr>
              <w:t>(MT11)</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Nhận biết một số thực phẩm cùng nhóm như: Thịt, cá ... có nhiều chất đạm</w:t>
            </w:r>
          </w:p>
          <w:p w:rsidR="00BF386F" w:rsidRDefault="00BF386F" w:rsidP="001D7D0A">
            <w:pPr>
              <w:rPr>
                <w:rFonts w:eastAsia="Times New Roman"/>
              </w:rPr>
            </w:pPr>
            <w:r>
              <w:rPr>
                <w:rFonts w:eastAsia="Times New Roman"/>
                <w:color w:val="337AB7"/>
              </w:rPr>
              <w:t>(MT9)</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t>MT11, MT9</w:t>
            </w:r>
          </w:p>
        </w:tc>
      </w:tr>
      <w:tr w:rsidR="00BF386F" w:rsidTr="001D7D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Tuần 1:</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Cho trẻ làm đèn lồng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Xem băng hình ý về ngày Tết Trung Thu</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VĐCB: Bò chui qua cổng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TCVĐ: Kéo co</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LĐTT: Vệ sinh đồ dùng, đồ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Văn nghệ - Nêu gương bé ngoan.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trẻ nhận biết một số ký hiệu trong nhà về sinh</w:t>
            </w:r>
          </w:p>
          <w:p w:rsidR="00BF386F" w:rsidRDefault="00BF386F" w:rsidP="001D7D0A">
            <w:pPr>
              <w:rPr>
                <w:rFonts w:eastAsia="Times New Roman"/>
              </w:rPr>
            </w:pPr>
            <w:r>
              <w:rPr>
                <w:rFonts w:eastAsia="Times New Roman"/>
                <w:color w:val="337AB7"/>
              </w:rPr>
              <w:t>(MT71)</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Tuần 2:</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Ôn: Quét và dọn rác trên sàn nhà.</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NB và LQVT: Mắt ai tinh (T1)</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Ôn Thơ: Cô và mẹ.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LĐTT: Vệ sinh đồ dùng, đồ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Văn nghệ - Nêu gương bé ngoan.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trẻ không nói tục chửi bậy</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Nhận biết và phòng tránh những vật dụng nguy hiểm đến tính mạng</w:t>
            </w:r>
          </w:p>
          <w:p w:rsidR="00BF386F" w:rsidRDefault="00BF386F" w:rsidP="001D7D0A">
            <w:pPr>
              <w:rPr>
                <w:rFonts w:eastAsia="Times New Roman"/>
              </w:rPr>
            </w:pPr>
            <w:r>
              <w:rPr>
                <w:rFonts w:eastAsia="Times New Roman"/>
                <w:color w:val="337AB7"/>
              </w:rPr>
              <w:t>(MT18)</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Tuần 3:</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THỂ DỤC: VĐCB: Đập bắt bóng tại chỗ. TCVĐ: Chuyền bóng qua đầu</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Dạy: Đeo khẩu trang, cài quai mũ bảo hiểm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LĐTT: Vệ sinh đồ dùng, đồ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Văn nghệ - Nêu gương bé ngoan.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NB và LQVT: Giống nhau (T40</w:t>
            </w:r>
          </w:p>
          <w:p w:rsidR="00BF386F" w:rsidRDefault="00BF386F" w:rsidP="001D7D0A">
            <w:pPr>
              <w:rPr>
                <w:rFonts w:eastAsia="Times New Roman"/>
              </w:rPr>
            </w:pPr>
            <w:r>
              <w:rPr>
                <w:rFonts w:eastAsia="Times New Roman"/>
                <w:color w:val="337AB7"/>
              </w:rPr>
              <w:t>(MT41)</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Tuần 4:</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Xem clip “Tác hại của thuốc lá”</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Rèn trẻ kỹ năng rửa tay, lau mặt.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Ôn: Cách trải tóc</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Truyện: Gấu con chia quà.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LĐTT: Vệ sinh đồ dùng, đồ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Văn nghệ - Nêu gương bé ngoan.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Dạy trẻ không nói tục chửi bậy.</w:t>
            </w:r>
          </w:p>
          <w:p w:rsidR="00BF386F" w:rsidRDefault="00BF386F" w:rsidP="001D7D0A">
            <w:pPr>
              <w:rPr>
                <w:rFonts w:eastAsia="Times New Roman"/>
              </w:rPr>
            </w:pPr>
            <w:r>
              <w:rPr>
                <w:rFonts w:eastAsia="Times New Roman"/>
                <w:color w:val="337AB7"/>
              </w:rPr>
              <w:t>(MT75)</w:t>
            </w:r>
            <w:r>
              <w:rPr>
                <w:rFonts w:eastAsia="Times New Roman"/>
              </w:rPr>
              <w:t xml:space="preserve">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Tuần 5:</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NB và LQVT: Tìm điểm khác nhau (T7) </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Dạy: Mặc và cởi </w:t>
            </w:r>
            <w:proofErr w:type="gramStart"/>
            <w:r>
              <w:rPr>
                <w:rFonts w:ascii="Times New Roman" w:hAnsi="Times New Roman" w:cs="Times New Roman"/>
                <w:sz w:val="28"/>
                <w:szCs w:val="28"/>
              </w:rPr>
              <w:t>quần ,</w:t>
            </w:r>
            <w:proofErr w:type="gramEnd"/>
            <w:r>
              <w:rPr>
                <w:rFonts w:ascii="Times New Roman" w:hAnsi="Times New Roman" w:cs="Times New Roman"/>
                <w:sz w:val="28"/>
                <w:szCs w:val="28"/>
              </w:rPr>
              <w:t xml:space="preserve"> áo phông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LĐTT: Vệ sinh đồ dùng, đồ chơi</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Văn nghệ - Nêu gương bé ngoan.</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Nhận ra 1 số biển báo trong trường</w:t>
            </w:r>
          </w:p>
          <w:p w:rsidR="00BF386F" w:rsidRDefault="00BF386F" w:rsidP="001D7D0A">
            <w:pPr>
              <w:pStyle w:val="HTMLPreformatted"/>
              <w:rPr>
                <w:rFonts w:ascii="Times New Roman" w:hAnsi="Times New Roman" w:cs="Times New Roman"/>
                <w:sz w:val="28"/>
                <w:szCs w:val="28"/>
              </w:rPr>
            </w:pPr>
            <w:r>
              <w:rPr>
                <w:rFonts w:ascii="Times New Roman" w:hAnsi="Times New Roman" w:cs="Times New Roman"/>
                <w:sz w:val="28"/>
                <w:szCs w:val="28"/>
              </w:rPr>
              <w:t xml:space="preserve">- VĐCB: Chạy dích dắc </w:t>
            </w:r>
            <w:proofErr w:type="gramStart"/>
            <w:r>
              <w:rPr>
                <w:rFonts w:ascii="Times New Roman" w:hAnsi="Times New Roman" w:cs="Times New Roman"/>
                <w:sz w:val="28"/>
                <w:szCs w:val="28"/>
              </w:rPr>
              <w:t>( đổi</w:t>
            </w:r>
            <w:proofErr w:type="gramEnd"/>
            <w:r>
              <w:rPr>
                <w:rFonts w:ascii="Times New Roman" w:hAnsi="Times New Roman" w:cs="Times New Roman"/>
                <w:sz w:val="28"/>
                <w:szCs w:val="28"/>
              </w:rPr>
              <w:t xml:space="preserve"> hướng ) theo vật chuẩn</w:t>
            </w:r>
          </w:p>
          <w:p w:rsidR="00BF386F" w:rsidRDefault="00BF386F" w:rsidP="001D7D0A">
            <w:pPr>
              <w:rPr>
                <w:rFonts w:eastAsia="Times New Roman"/>
              </w:rPr>
            </w:pPr>
            <w:r>
              <w:rPr>
                <w:rFonts w:eastAsia="Times New Roman"/>
                <w:color w:val="337AB7"/>
              </w:rPr>
              <w:t>(MT3)</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lastRenderedPageBreak/>
              <w:t>MT71, MT18, MT41, MT75, MT3</w:t>
            </w:r>
          </w:p>
        </w:tc>
      </w:tr>
      <w:tr w:rsidR="00BF386F" w:rsidTr="001D7D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t>Bé vui tết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t xml:space="preserve">Bé giới thiệu về bản thân mình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t xml:space="preserve">Sự cần thiết của các giác quan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Style w:val="Strong"/>
                <w:rFonts w:eastAsia="Times New Roman"/>
              </w:rPr>
              <w:t>Ngày hội của các bà, các mẹ.</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r>
              <w:rPr>
                <w:rFonts w:eastAsia="Times New Roman"/>
              </w:rPr>
              <w:t xml:space="preserve">Đồ dùng bé thích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rPr>
                <w:rFonts w:eastAsia="Times New Roman"/>
              </w:rPr>
            </w:pPr>
          </w:p>
        </w:tc>
      </w:tr>
      <w:tr w:rsidR="00BF386F" w:rsidTr="001D7D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F386F" w:rsidRDefault="00BF386F" w:rsidP="001D7D0A">
            <w:pPr>
              <w:jc w:val="center"/>
              <w:rPr>
                <w:rFonts w:eastAsia="Times New Roman"/>
              </w:rPr>
            </w:pPr>
            <w:r>
              <w:rPr>
                <w:rFonts w:eastAsia="Times New Roman"/>
                <w:b/>
                <w:bCs/>
              </w:rPr>
              <w:t>Đánh giá KQ thực hiện</w:t>
            </w:r>
          </w:p>
        </w:tc>
        <w:tc>
          <w:tcPr>
            <w:tcW w:w="0" w:type="auto"/>
            <w:gridSpan w:val="6"/>
            <w:vAlign w:val="center"/>
            <w:hideMark/>
          </w:tcPr>
          <w:p w:rsidR="00BF386F" w:rsidRDefault="00BF386F" w:rsidP="001D7D0A">
            <w:pPr>
              <w:pStyle w:val="text-center-report"/>
              <w:spacing w:before="0" w:beforeAutospacing="0" w:after="0" w:afterAutospacing="0"/>
            </w:pPr>
            <w:r>
              <w:t>ĐÁNH GIÁ CỦA GIÁO VIÊN</w:t>
            </w:r>
          </w:p>
          <w:p w:rsidR="00BF386F" w:rsidRDefault="00BF386F" w:rsidP="001D7D0A">
            <w:pPr>
              <w:pStyle w:val="line-dots"/>
              <w:spacing w:before="0" w:beforeAutospacing="0" w:after="0" w:afterAutospacing="0"/>
            </w:pPr>
            <w:r>
              <w:t> </w:t>
            </w:r>
          </w:p>
          <w:p w:rsidR="00BF386F" w:rsidRDefault="00BF386F" w:rsidP="001D7D0A">
            <w:pPr>
              <w:pStyle w:val="line-dots"/>
              <w:spacing w:before="0" w:beforeAutospacing="0" w:after="0" w:afterAutospacing="0"/>
            </w:pPr>
            <w:r>
              <w:t> </w:t>
            </w:r>
          </w:p>
          <w:p w:rsidR="00BF386F" w:rsidRDefault="00BF386F" w:rsidP="001D7D0A">
            <w:pPr>
              <w:pStyle w:val="line-dots"/>
              <w:spacing w:before="0" w:beforeAutospacing="0" w:after="0" w:afterAutospacing="0"/>
            </w:pPr>
            <w:r>
              <w:t> </w:t>
            </w:r>
          </w:p>
          <w:p w:rsidR="00BF386F" w:rsidRDefault="00BF386F" w:rsidP="001D7D0A">
            <w:pPr>
              <w:rPr>
                <w:rFonts w:eastAsia="Times New Roman"/>
              </w:rPr>
            </w:pPr>
          </w:p>
          <w:p w:rsidR="00BF386F" w:rsidRDefault="00BF386F" w:rsidP="001D7D0A">
            <w:pPr>
              <w:pStyle w:val="text-center-report"/>
              <w:spacing w:before="0" w:beforeAutospacing="0" w:after="0" w:afterAutospacing="0"/>
            </w:pPr>
            <w:r>
              <w:lastRenderedPageBreak/>
              <w:t>ĐÁNH GIÁ CỦA BAN GIÁM HIỆU</w:t>
            </w:r>
          </w:p>
          <w:p w:rsidR="00BF386F" w:rsidRDefault="00BF386F" w:rsidP="001D7D0A">
            <w:pPr>
              <w:pStyle w:val="line-dots"/>
              <w:spacing w:before="0" w:beforeAutospacing="0" w:after="0" w:afterAutospacing="0"/>
            </w:pPr>
            <w:r>
              <w:t> </w:t>
            </w:r>
          </w:p>
          <w:p w:rsidR="00BF386F" w:rsidRDefault="00BF386F" w:rsidP="001D7D0A">
            <w:pPr>
              <w:pStyle w:val="line-dots"/>
              <w:spacing w:before="0" w:beforeAutospacing="0" w:after="0" w:afterAutospacing="0"/>
            </w:pPr>
            <w:r>
              <w:t> </w:t>
            </w:r>
          </w:p>
          <w:p w:rsidR="00BF386F" w:rsidRDefault="00BF386F" w:rsidP="001D7D0A">
            <w:pPr>
              <w:pStyle w:val="line-dots"/>
              <w:spacing w:before="0" w:beforeAutospacing="0" w:after="0" w:afterAutospacing="0"/>
            </w:pPr>
            <w:r>
              <w:t> </w:t>
            </w:r>
          </w:p>
          <w:p w:rsidR="00BF386F" w:rsidRDefault="00BF386F" w:rsidP="001D7D0A">
            <w:pPr>
              <w:rPr>
                <w:rFonts w:eastAsia="Times New Roman"/>
              </w:rPr>
            </w:pPr>
          </w:p>
        </w:tc>
      </w:tr>
    </w:tbl>
    <w:p w:rsidR="00BF386F" w:rsidRDefault="00BF386F" w:rsidP="00BF386F">
      <w:pPr>
        <w:pStyle w:val="Heading2"/>
        <w:spacing w:before="0" w:beforeAutospacing="0" w:after="0" w:afterAutospacing="0" w:line="288" w:lineRule="auto"/>
        <w:ind w:firstLine="720"/>
        <w:jc w:val="both"/>
        <w:rPr>
          <w:rFonts w:eastAsia="Times New Roman"/>
        </w:rPr>
      </w:pPr>
    </w:p>
    <w:p w:rsidR="00365EB7" w:rsidRDefault="00BF386F">
      <w:bookmarkStart w:id="0" w:name="_GoBack"/>
      <w:bookmarkEnd w:id="0"/>
    </w:p>
    <w:sectPr w:rsidR="00365EB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6F"/>
    <w:rsid w:val="002C7243"/>
    <w:rsid w:val="00BF386F"/>
    <w:rsid w:val="00CD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F5442-5E21-47E8-9EB9-76F08FCC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86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BF386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86F"/>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F386F"/>
    <w:pPr>
      <w:spacing w:before="100" w:beforeAutospacing="1" w:after="100" w:afterAutospacing="1"/>
    </w:pPr>
    <w:rPr>
      <w:sz w:val="24"/>
      <w:szCs w:val="24"/>
    </w:rPr>
  </w:style>
  <w:style w:type="paragraph" w:customStyle="1" w:styleId="line-dots">
    <w:name w:val="line-dots"/>
    <w:basedOn w:val="Normal"/>
    <w:rsid w:val="00BF386F"/>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F386F"/>
    <w:pPr>
      <w:spacing w:before="100" w:beforeAutospacing="1" w:after="100" w:afterAutospacing="1"/>
      <w:jc w:val="center"/>
    </w:pPr>
    <w:rPr>
      <w:sz w:val="24"/>
      <w:szCs w:val="24"/>
    </w:rPr>
  </w:style>
  <w:style w:type="character" w:styleId="Strong">
    <w:name w:val="Strong"/>
    <w:basedOn w:val="DefaultParagraphFont"/>
    <w:uiPriority w:val="22"/>
    <w:qFormat/>
    <w:rsid w:val="00BF386F"/>
    <w:rPr>
      <w:b/>
      <w:bCs/>
    </w:rPr>
  </w:style>
  <w:style w:type="paragraph" w:styleId="HTMLPreformatted">
    <w:name w:val="HTML Preformatted"/>
    <w:basedOn w:val="Normal"/>
    <w:link w:val="HTMLPreformattedChar"/>
    <w:uiPriority w:val="99"/>
    <w:semiHidden/>
    <w:unhideWhenUsed/>
    <w:rsid w:val="00BF3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F386F"/>
    <w:rPr>
      <w:rFonts w:ascii="Courier New" w:eastAsiaTheme="minorEastAsia" w:hAnsi="Courier New" w:cs="Courier New"/>
      <w:sz w:val="20"/>
      <w:szCs w:val="20"/>
    </w:rPr>
  </w:style>
  <w:style w:type="character" w:customStyle="1" w:styleId="wspacepreline">
    <w:name w:val="wspacepreline"/>
    <w:basedOn w:val="DefaultParagraphFont"/>
    <w:rsid w:val="00BF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1</cp:revision>
  <dcterms:created xsi:type="dcterms:W3CDTF">2020-10-05T10:10:00Z</dcterms:created>
  <dcterms:modified xsi:type="dcterms:W3CDTF">2020-10-05T10:11:00Z</dcterms:modified>
</cp:coreProperties>
</file>