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E7F78">
        <w:rPr>
          <w:b/>
          <w:color w:val="000000" w:themeColor="text1"/>
          <w:sz w:val="26"/>
          <w:szCs w:val="26"/>
        </w:rPr>
        <w:t>THÁNG 05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8038B4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8038B4">
        <w:rPr>
          <w:b/>
          <w:color w:val="000000" w:themeColor="text1"/>
          <w:sz w:val="26"/>
          <w:szCs w:val="26"/>
        </w:rPr>
        <w:t>16</w:t>
      </w:r>
      <w:r w:rsidR="00286BD5">
        <w:rPr>
          <w:b/>
          <w:color w:val="000000" w:themeColor="text1"/>
          <w:sz w:val="26"/>
          <w:szCs w:val="26"/>
        </w:rPr>
        <w:t>/</w:t>
      </w:r>
      <w:r w:rsidR="006E7F78">
        <w:rPr>
          <w:b/>
          <w:color w:val="000000" w:themeColor="text1"/>
          <w:sz w:val="26"/>
          <w:szCs w:val="26"/>
        </w:rPr>
        <w:t>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8038B4">
        <w:rPr>
          <w:b/>
          <w:color w:val="000000" w:themeColor="text1"/>
          <w:sz w:val="26"/>
          <w:szCs w:val="26"/>
        </w:rPr>
        <w:t xml:space="preserve"> 21</w:t>
      </w:r>
      <w:r w:rsidR="006E7F78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9"/>
        <w:gridCol w:w="846"/>
        <w:gridCol w:w="2014"/>
        <w:gridCol w:w="2266"/>
        <w:gridCol w:w="2410"/>
        <w:gridCol w:w="2693"/>
        <w:gridCol w:w="2410"/>
        <w:gridCol w:w="1038"/>
        <w:gridCol w:w="903"/>
      </w:tblGrid>
      <w:tr w:rsidR="00F674F7" w:rsidRPr="00F3308B" w:rsidTr="000477BA">
        <w:trPr>
          <w:trHeight w:val="442"/>
        </w:trPr>
        <w:tc>
          <w:tcPr>
            <w:tcW w:w="424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4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98360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98360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98360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693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98360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98360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03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98360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903" w:type="dxa"/>
          </w:tcPr>
          <w:p w:rsidR="00614955" w:rsidRPr="00F3308B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F3308B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F3308B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B5071F" w:rsidRPr="00144C3B" w:rsidTr="000477BA">
        <w:trPr>
          <w:trHeight w:val="1421"/>
        </w:trPr>
        <w:tc>
          <w:tcPr>
            <w:tcW w:w="424" w:type="dxa"/>
            <w:vMerge w:val="restart"/>
            <w:shd w:val="clear" w:color="auto" w:fill="auto"/>
          </w:tcPr>
          <w:p w:rsidR="00B5071F" w:rsidRPr="00144C3B" w:rsidRDefault="00B5071F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5071F" w:rsidRPr="00144C3B" w:rsidRDefault="00B5071F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5071F" w:rsidRPr="00144C3B" w:rsidRDefault="00B5071F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B5071F" w:rsidRPr="00144C3B" w:rsidRDefault="00B5071F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  <w:vAlign w:val="center"/>
          </w:tcPr>
          <w:p w:rsidR="00B5071F" w:rsidRPr="00144C3B" w:rsidRDefault="00B5071F" w:rsidP="00B507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- 8h30: Họp giao ban BGH</w:t>
            </w:r>
          </w:p>
          <w:p w:rsidR="00B5071F" w:rsidRPr="00144C3B" w:rsidRDefault="00B5071F" w:rsidP="00B5071F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Kiểm tra hoạt động các lớp</w:t>
            </w:r>
          </w:p>
        </w:tc>
        <w:tc>
          <w:tcPr>
            <w:tcW w:w="2266" w:type="dxa"/>
            <w:vAlign w:val="center"/>
          </w:tcPr>
          <w:p w:rsidR="00B5071F" w:rsidRPr="00144C3B" w:rsidRDefault="00BD4565" w:rsidP="000477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-8h30: Tổ chức cho trẻ MGL thăm quan trường Tiểu học Phúc Đồng</w:t>
            </w:r>
          </w:p>
        </w:tc>
        <w:tc>
          <w:tcPr>
            <w:tcW w:w="2410" w:type="dxa"/>
          </w:tcPr>
          <w:p w:rsidR="00144C3B" w:rsidRDefault="00BD4565" w:rsidP="000477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D4565" w:rsidRPr="00144C3B" w:rsidRDefault="00BD4565" w:rsidP="000477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nội bộ theo KH</w:t>
            </w:r>
          </w:p>
        </w:tc>
        <w:tc>
          <w:tcPr>
            <w:tcW w:w="2693" w:type="dxa"/>
          </w:tcPr>
          <w:p w:rsidR="00BD4565" w:rsidRDefault="00BD4565" w:rsidP="001074F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Tổ chức thu Rung chuông vàng</w:t>
            </w:r>
          </w:p>
          <w:p w:rsidR="00B5071F" w:rsidRPr="00144C3B" w:rsidRDefault="00B5071F" w:rsidP="00AE258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074FA">
              <w:rPr>
                <w:color w:val="000000" w:themeColor="text1"/>
                <w:sz w:val="26"/>
                <w:szCs w:val="26"/>
              </w:rPr>
              <w:t>10h00: Dự trao huy hiệu Đảng tại nhà văn hóa phường PĐ</w:t>
            </w:r>
          </w:p>
        </w:tc>
        <w:tc>
          <w:tcPr>
            <w:tcW w:w="2410" w:type="dxa"/>
          </w:tcPr>
          <w:p w:rsidR="00B5071F" w:rsidRDefault="00B5071F" w:rsidP="00B507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D4565">
              <w:rPr>
                <w:color w:val="000000" w:themeColor="text1"/>
                <w:sz w:val="26"/>
                <w:szCs w:val="26"/>
              </w:rPr>
              <w:t>Kiểm tra vệ sinh tổ nuôi</w:t>
            </w:r>
          </w:p>
          <w:p w:rsidR="00BD4565" w:rsidRPr="00144C3B" w:rsidRDefault="00BD4565" w:rsidP="00B507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5071F" w:rsidRPr="00144C3B" w:rsidRDefault="00B5071F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3553D8" w:rsidRPr="00144C3B" w:rsidRDefault="00BD4565" w:rsidP="003553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  <w:p w:rsidR="00B5071F" w:rsidRPr="00144C3B" w:rsidRDefault="00B5071F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5071F" w:rsidRPr="00144C3B" w:rsidRDefault="00B5071F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144C3B" w:rsidTr="000477BA">
        <w:trPr>
          <w:trHeight w:val="1046"/>
        </w:trPr>
        <w:tc>
          <w:tcPr>
            <w:tcW w:w="424" w:type="dxa"/>
            <w:vMerge/>
            <w:shd w:val="clear" w:color="auto" w:fill="auto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4" w:type="dxa"/>
          </w:tcPr>
          <w:p w:rsidR="0028618B" w:rsidRPr="00144C3B" w:rsidRDefault="00B5071F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- 13h30: Họp triển khai KH tháng 5</w:t>
            </w:r>
          </w:p>
        </w:tc>
        <w:tc>
          <w:tcPr>
            <w:tcW w:w="2266" w:type="dxa"/>
          </w:tcPr>
          <w:p w:rsidR="00C10549" w:rsidRPr="00144C3B" w:rsidRDefault="00144C3B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 xml:space="preserve">- </w:t>
            </w:r>
            <w:r w:rsidR="00BD4565">
              <w:rPr>
                <w:sz w:val="26"/>
                <w:szCs w:val="26"/>
              </w:rPr>
              <w:t>Họp BGH tổng hợp đánh giá CCVC và đánh giá chuẩn NN GVMN</w:t>
            </w:r>
          </w:p>
        </w:tc>
        <w:tc>
          <w:tcPr>
            <w:tcW w:w="2410" w:type="dxa"/>
          </w:tcPr>
          <w:p w:rsidR="00E355CE" w:rsidRDefault="00BD4565" w:rsidP="00BD456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- 13h30: Họp HĐSP về đánh giá CCVC cuối năm</w:t>
            </w:r>
          </w:p>
          <w:p w:rsidR="00BD4565" w:rsidRPr="00144C3B" w:rsidRDefault="00BD4565" w:rsidP="00BD456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- 17h30: Tổ chức chạy báo HN mới</w:t>
            </w:r>
          </w:p>
        </w:tc>
        <w:tc>
          <w:tcPr>
            <w:tcW w:w="2693" w:type="dxa"/>
          </w:tcPr>
          <w:p w:rsidR="00C10549" w:rsidRPr="00144C3B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D4565">
              <w:rPr>
                <w:color w:val="000000" w:themeColor="text1"/>
                <w:sz w:val="26"/>
                <w:szCs w:val="26"/>
              </w:rPr>
              <w:t>Hoàn thiện báo cáo công tác tháng 5</w:t>
            </w:r>
          </w:p>
          <w:p w:rsidR="005E3D1F" w:rsidRPr="00144C3B" w:rsidRDefault="005E3D1F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355CE" w:rsidRPr="00144C3B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C10549" w:rsidRPr="00144C3B" w:rsidRDefault="009559DD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1038" w:type="dxa"/>
          </w:tcPr>
          <w:p w:rsidR="00C10549" w:rsidRPr="00144C3B" w:rsidRDefault="00BD4565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-17h30: phun thuốc muỗi</w:t>
            </w:r>
          </w:p>
        </w:tc>
        <w:tc>
          <w:tcPr>
            <w:tcW w:w="903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144C3B" w:rsidTr="000477BA">
        <w:trPr>
          <w:trHeight w:val="978"/>
        </w:trPr>
        <w:tc>
          <w:tcPr>
            <w:tcW w:w="424" w:type="dxa"/>
            <w:vMerge/>
            <w:shd w:val="clear" w:color="auto" w:fill="auto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144C3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144C3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144C3B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144C3B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565" w:rsidRPr="00144C3B" w:rsidTr="00BD4565">
        <w:trPr>
          <w:trHeight w:val="1265"/>
        </w:trPr>
        <w:tc>
          <w:tcPr>
            <w:tcW w:w="424" w:type="dxa"/>
            <w:vMerge w:val="restart"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</w:tcPr>
          <w:p w:rsidR="00BD4565" w:rsidRPr="00BD4565" w:rsidRDefault="00BD4565" w:rsidP="00BD456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BD4565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D4565" w:rsidRPr="00BD4565" w:rsidRDefault="00BD4565" w:rsidP="00BD456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6" w:type="dxa"/>
          </w:tcPr>
          <w:p w:rsidR="00BD4565" w:rsidRPr="00BD4565" w:rsidRDefault="00BD4565" w:rsidP="00BD456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BD4565">
              <w:rPr>
                <w:spacing w:val="-4"/>
                <w:sz w:val="26"/>
                <w:szCs w:val="26"/>
                <w:lang w:val="pt-BR"/>
              </w:rPr>
              <w:t>- KT giờ TDS  các lớp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z w:val="26"/>
                <w:szCs w:val="26"/>
              </w:rPr>
              <w:t>- Tập huấn công đoàn do LĐLĐ Quận tổ chức</w:t>
            </w:r>
          </w:p>
        </w:tc>
        <w:tc>
          <w:tcPr>
            <w:tcW w:w="2410" w:type="dxa"/>
          </w:tcPr>
          <w:p w:rsidR="00BD4565" w:rsidRPr="00BD4565" w:rsidRDefault="00BD4565" w:rsidP="00BD456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BD4565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D4565" w:rsidRPr="00BD4565" w:rsidRDefault="00BD4565" w:rsidP="00BD456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z w:val="26"/>
                <w:szCs w:val="26"/>
              </w:rPr>
              <w:t>- Kiểm tra nội bộ - Kiểm tra chuyên môn và chất lượng giảng dạy</w:t>
            </w:r>
          </w:p>
        </w:tc>
        <w:tc>
          <w:tcPr>
            <w:tcW w:w="2693" w:type="dxa"/>
          </w:tcPr>
          <w:p w:rsidR="00BD4565" w:rsidRPr="00BD4565" w:rsidRDefault="00BD4565" w:rsidP="00BD456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BD4565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Phối hợp tổ chức hội thi rung chuông vàng cấp trường.</w:t>
            </w:r>
          </w:p>
          <w:p w:rsidR="00BD4565" w:rsidRPr="00BD4565" w:rsidRDefault="00BD4565" w:rsidP="00BD456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D4565" w:rsidRPr="00BD4565" w:rsidRDefault="00BD4565" w:rsidP="00BD456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BD4565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D4565" w:rsidRPr="00BD4565" w:rsidRDefault="00BD4565" w:rsidP="00BD456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</w:tc>
        <w:tc>
          <w:tcPr>
            <w:tcW w:w="1038" w:type="dxa"/>
          </w:tcPr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565" w:rsidRPr="00144C3B" w:rsidTr="00144C3B">
        <w:trPr>
          <w:trHeight w:val="1127"/>
        </w:trPr>
        <w:tc>
          <w:tcPr>
            <w:tcW w:w="424" w:type="dxa"/>
            <w:vMerge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4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z w:val="26"/>
                <w:szCs w:val="26"/>
              </w:rPr>
              <w:t>- Tập huấn công đoàn do LĐLĐ Quận tổ chức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-17h30 CĐ Tổ chức chạy giải báo HNM cấp trường.</w:t>
            </w:r>
          </w:p>
        </w:tc>
        <w:tc>
          <w:tcPr>
            <w:tcW w:w="2693" w:type="dxa"/>
          </w:tcPr>
          <w:p w:rsidR="00BD4565" w:rsidRPr="00BD4565" w:rsidRDefault="00BD4565" w:rsidP="00BD456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z w:val="26"/>
                <w:szCs w:val="26"/>
              </w:rPr>
              <w:t>- Tập huấn nghiệp vụ ATVSLĐ do LĐLĐ Quận tổ chức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BD4565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D4565" w:rsidRPr="00144C3B" w:rsidTr="000477BA">
        <w:trPr>
          <w:trHeight w:val="1105"/>
        </w:trPr>
        <w:tc>
          <w:tcPr>
            <w:tcW w:w="424" w:type="dxa"/>
            <w:vMerge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6" w:type="dxa"/>
          </w:tcPr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D4565" w:rsidRPr="00144C3B" w:rsidRDefault="00BD4565" w:rsidP="00BD456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BD4565" w:rsidRPr="00144C3B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D4565" w:rsidRPr="00144C3B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56D89" w:rsidRPr="00144C3B" w:rsidRDefault="00F56D89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4"/>
        <w:gridCol w:w="2269"/>
        <w:gridCol w:w="2412"/>
        <w:gridCol w:w="2691"/>
        <w:gridCol w:w="2410"/>
        <w:gridCol w:w="992"/>
        <w:gridCol w:w="823"/>
      </w:tblGrid>
      <w:tr w:rsidR="00BD4565" w:rsidRPr="00144C3B" w:rsidTr="00144C3B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</w:tcPr>
          <w:p w:rsidR="00BD4565" w:rsidRPr="00BD4565" w:rsidRDefault="00BD4565" w:rsidP="00BD4565">
            <w:pPr>
              <w:spacing w:after="0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Kiểm tra vệ sinh, đồ dùng đồ chơi xung quanh trường</w:t>
            </w:r>
          </w:p>
          <w:p w:rsidR="00BD4565" w:rsidRPr="00BD4565" w:rsidRDefault="00BD4565" w:rsidP="00BD4565">
            <w:pPr>
              <w:spacing w:after="0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Theo dõi hoạt động giao nhận thực phẩm</w:t>
            </w:r>
          </w:p>
          <w:p w:rsidR="00BD4565" w:rsidRPr="00BD4565" w:rsidRDefault="00BD4565" w:rsidP="00BD4565">
            <w:pPr>
              <w:spacing w:after="0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Theo dõi hoạt động các lớp</w:t>
            </w:r>
          </w:p>
          <w:p w:rsidR="00BD4565" w:rsidRPr="00BD4565" w:rsidRDefault="00BD4565" w:rsidP="00BD4565">
            <w:pPr>
              <w:spacing w:after="0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Họp BGH</w:t>
            </w:r>
          </w:p>
        </w:tc>
        <w:tc>
          <w:tcPr>
            <w:tcW w:w="2269" w:type="dxa"/>
          </w:tcPr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Giao nhận thực phẩm</w:t>
            </w:r>
          </w:p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-Bao quát giờ đón trẻ tại các lớp</w:t>
            </w:r>
          </w:p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412" w:type="dxa"/>
          </w:tcPr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Giao nhận thực phẩm</w:t>
            </w:r>
          </w:p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Hỗ trợ lớp nhà trẻ D1đón trẻ</w:t>
            </w:r>
          </w:p>
          <w:p w:rsidR="00BD4565" w:rsidRPr="00BD4565" w:rsidRDefault="00BD4565" w:rsidP="00BD4565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Dự giờ ăn lớp B3</w:t>
            </w:r>
          </w:p>
        </w:tc>
        <w:tc>
          <w:tcPr>
            <w:tcW w:w="2691" w:type="dxa"/>
          </w:tcPr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Giao nhận thực phẩm</w:t>
            </w:r>
          </w:p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Hỗ trợ lớp nhà trẻ D1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Dự hoạt động lớp A1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</w:p>
        </w:tc>
        <w:tc>
          <w:tcPr>
            <w:tcW w:w="2410" w:type="dxa"/>
          </w:tcPr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Hỗ trợ lớp nhà trẻ D1 đón trẻ</w:t>
            </w:r>
          </w:p>
          <w:p w:rsidR="00BD4565" w:rsidRPr="00BD4565" w:rsidRDefault="00BD4565" w:rsidP="00BD4565">
            <w:pPr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Bao quát hoạt động dân vũ, giao lưu các khối lớp</w:t>
            </w:r>
          </w:p>
        </w:tc>
        <w:tc>
          <w:tcPr>
            <w:tcW w:w="992" w:type="dxa"/>
            <w:vAlign w:val="center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>Nghỉ</w:t>
            </w:r>
          </w:p>
        </w:tc>
        <w:tc>
          <w:tcPr>
            <w:tcW w:w="823" w:type="dxa"/>
          </w:tcPr>
          <w:p w:rsidR="00BD4565" w:rsidRPr="00144C3B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565" w:rsidRPr="00144C3B" w:rsidTr="00144C3B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4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Bao quát giờ ăn các lớp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9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Bao quát giờ ăn các lớp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Duyệt tin bài trên cổng TT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2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Duyệt tin bài cổng TT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1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Dự hoạt động chiều lớp A2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Vệ sinh toàn trường</w:t>
            </w:r>
          </w:p>
          <w:p w:rsidR="00BD4565" w:rsidRPr="00BD4565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D4565"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992" w:type="dxa"/>
          </w:tcPr>
          <w:p w:rsidR="00BD4565" w:rsidRPr="00144C3B" w:rsidRDefault="00BD4565" w:rsidP="00BD4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BD4565" w:rsidRPr="00144C3B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565" w:rsidRPr="008C2567" w:rsidTr="00144C3B">
        <w:trPr>
          <w:trHeight w:val="1141"/>
        </w:trPr>
        <w:tc>
          <w:tcPr>
            <w:tcW w:w="424" w:type="dxa"/>
            <w:vMerge/>
            <w:shd w:val="clear" w:color="auto" w:fill="auto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1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D4565" w:rsidRPr="008C2567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</w:tcPr>
          <w:p w:rsidR="00BD4565" w:rsidRPr="008C2567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BD4565">
        <w:rPr>
          <w:color w:val="000000" w:themeColor="text1"/>
          <w:sz w:val="26"/>
          <w:szCs w:val="26"/>
        </w:rPr>
        <w:t>Tập trung tổ chức Hộ thi Rung chuông vàng, chạy giải báo HN mới, đánh giá CCVC và chuẩn nghề nghiệp</w:t>
      </w:r>
      <w:bookmarkStart w:id="0" w:name="_GoBack"/>
      <w:bookmarkEnd w:id="0"/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44C3B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213A8"/>
    <w:rsid w:val="00331840"/>
    <w:rsid w:val="00337ACE"/>
    <w:rsid w:val="003553D8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76FC"/>
    <w:rsid w:val="003E3FA1"/>
    <w:rsid w:val="003E4DE8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81AEF"/>
    <w:rsid w:val="00582163"/>
    <w:rsid w:val="00590C07"/>
    <w:rsid w:val="005A3BCC"/>
    <w:rsid w:val="005A6A78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038B4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B50B4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741F1"/>
    <w:rsid w:val="00B745B0"/>
    <w:rsid w:val="00B756B1"/>
    <w:rsid w:val="00B834FE"/>
    <w:rsid w:val="00B85C56"/>
    <w:rsid w:val="00B91350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55441"/>
    <w:rsid w:val="00F56D89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DF8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2022-04-22T02:47:00Z</cp:lastPrinted>
  <dcterms:created xsi:type="dcterms:W3CDTF">2022-05-16T02:46:00Z</dcterms:created>
  <dcterms:modified xsi:type="dcterms:W3CDTF">2022-05-16T04:06:00Z</dcterms:modified>
</cp:coreProperties>
</file>