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D1" w:rsidRPr="002F01D1" w:rsidRDefault="002F01D1" w:rsidP="00622D35">
      <w:pPr>
        <w:pBdr>
          <w:bottom w:val="single" w:sz="6" w:space="8" w:color="DDDDDD"/>
        </w:pBdr>
        <w:shd w:val="clear" w:color="auto" w:fill="FFFFFF"/>
        <w:spacing w:after="0" w:line="570" w:lineRule="atLeast"/>
        <w:jc w:val="center"/>
        <w:textAlignment w:val="baseline"/>
        <w:outlineLvl w:val="0"/>
        <w:rPr>
          <w:b/>
          <w:bCs/>
          <w:color w:val="004175"/>
          <w:kern w:val="36"/>
          <w:sz w:val="24"/>
          <w:szCs w:val="24"/>
        </w:rPr>
      </w:pPr>
      <w:bookmarkStart w:id="0" w:name="_GoBack"/>
      <w:r w:rsidRPr="00622D35">
        <w:rPr>
          <w:b/>
          <w:bCs/>
          <w:color w:val="004175"/>
          <w:kern w:val="36"/>
          <w:sz w:val="24"/>
          <w:szCs w:val="24"/>
        </w:rPr>
        <w:t xml:space="preserve">Trường MN Phúc Lợi vui mừng </w:t>
      </w:r>
      <w:r w:rsidR="00622D35">
        <w:rPr>
          <w:b/>
          <w:bCs/>
          <w:color w:val="004175"/>
          <w:kern w:val="36"/>
          <w:sz w:val="24"/>
          <w:szCs w:val="24"/>
        </w:rPr>
        <w:t>nhận quyết định bổ nhiệm</w:t>
      </w:r>
      <w:r w:rsidRPr="00622D35">
        <w:rPr>
          <w:b/>
          <w:bCs/>
          <w:color w:val="004175"/>
          <w:kern w:val="36"/>
          <w:sz w:val="24"/>
          <w:szCs w:val="24"/>
        </w:rPr>
        <w:t xml:space="preserve"> đồng chí Phó</w:t>
      </w:r>
      <w:r w:rsidRPr="002F01D1">
        <w:rPr>
          <w:b/>
          <w:bCs/>
          <w:color w:val="004175"/>
          <w:kern w:val="36"/>
          <w:sz w:val="24"/>
          <w:szCs w:val="24"/>
        </w:rPr>
        <w:t xml:space="preserve"> Hiệu trưởng </w:t>
      </w:r>
      <w:r w:rsidRPr="00622D35">
        <w:rPr>
          <w:b/>
          <w:bCs/>
          <w:color w:val="004175"/>
          <w:kern w:val="36"/>
          <w:sz w:val="24"/>
          <w:szCs w:val="24"/>
        </w:rPr>
        <w:t>mới</w:t>
      </w:r>
    </w:p>
    <w:bookmarkEnd w:id="0"/>
    <w:p w:rsidR="002F01D1" w:rsidRPr="002F01D1" w:rsidRDefault="002F01D1" w:rsidP="00622D35">
      <w:pPr>
        <w:shd w:val="clear" w:color="auto" w:fill="FFFFFF"/>
        <w:spacing w:after="75" w:line="240" w:lineRule="auto"/>
        <w:ind w:firstLine="720"/>
        <w:textAlignment w:val="baseline"/>
        <w:rPr>
          <w:color w:val="000000"/>
          <w:sz w:val="24"/>
          <w:szCs w:val="24"/>
        </w:rPr>
      </w:pPr>
      <w:r w:rsidRPr="00622D35">
        <w:rPr>
          <w:b/>
          <w:bCs/>
          <w:color w:val="004175"/>
          <w:sz w:val="24"/>
          <w:szCs w:val="24"/>
        </w:rPr>
        <w:t xml:space="preserve">Chiều ngày 02/04/2021, tại Hội nghị Công bố quyết định về công tác cán bộ tại trường mầm non Phúc Lợi, đ/c Nguyễn Thị Thu Thủy - Tổ phó chuyên môn,  </w:t>
      </w:r>
      <w:r w:rsidR="00622D35" w:rsidRPr="00622D35">
        <w:rPr>
          <w:b/>
          <w:bCs/>
          <w:color w:val="004175"/>
          <w:sz w:val="24"/>
          <w:szCs w:val="24"/>
        </w:rPr>
        <w:t xml:space="preserve">Giáo viên của nhà trường </w:t>
      </w:r>
      <w:r w:rsidRPr="00622D35">
        <w:rPr>
          <w:b/>
          <w:bCs/>
          <w:color w:val="004175"/>
          <w:sz w:val="24"/>
          <w:szCs w:val="24"/>
        </w:rPr>
        <w:t>được nhận quyết định bổ nhiệm chức vụ Phó Hiệu trưởng trường Mầm non Phúc Lợi theo quyết định của Chủ tịch UBND quận Long Biên kể từ ngày 01/04/2021.</w:t>
      </w:r>
    </w:p>
    <w:p w:rsidR="00F52CC5" w:rsidRPr="00622D35" w:rsidRDefault="002F01D1" w:rsidP="00F52CC5">
      <w:pPr>
        <w:shd w:val="clear" w:color="auto" w:fill="FFFFFF"/>
        <w:spacing w:after="0" w:line="375" w:lineRule="atLeast"/>
        <w:jc w:val="center"/>
        <w:textAlignment w:val="baseline"/>
        <w:rPr>
          <w:color w:val="000000"/>
          <w:sz w:val="24"/>
          <w:szCs w:val="24"/>
        </w:rPr>
      </w:pPr>
      <w:r w:rsidRPr="002F01D1">
        <w:rPr>
          <w:color w:val="000000"/>
          <w:sz w:val="24"/>
          <w:szCs w:val="24"/>
        </w:rPr>
        <w:t xml:space="preserve">Tham dự Hội nghị, về phía lãnh đạo có các đ/c: đ/c Nguyễn Thị Thu Hằng - QUV, Trưởng phòng nội vụ Quận Long Biên, </w:t>
      </w:r>
      <w:r w:rsidRPr="00622D35">
        <w:rPr>
          <w:color w:val="000000"/>
          <w:sz w:val="24"/>
          <w:szCs w:val="24"/>
        </w:rPr>
        <w:t xml:space="preserve">đ/c Vũ Thị Thu Hà- Trưởng phòng giáo dục, </w:t>
      </w:r>
      <w:r w:rsidRPr="002F01D1">
        <w:rPr>
          <w:color w:val="000000"/>
          <w:sz w:val="24"/>
          <w:szCs w:val="24"/>
        </w:rPr>
        <w:t xml:space="preserve">đ/c Dương Kiều Ngọc Loan - Chuyên viên phòng nội vụ; Về phía trường Mầm non </w:t>
      </w:r>
      <w:r w:rsidRPr="00622D35">
        <w:rPr>
          <w:color w:val="000000"/>
          <w:sz w:val="24"/>
          <w:szCs w:val="24"/>
        </w:rPr>
        <w:t xml:space="preserve">Phúc Lợi </w:t>
      </w:r>
      <w:r w:rsidRPr="002F01D1">
        <w:rPr>
          <w:color w:val="000000"/>
          <w:sz w:val="24"/>
          <w:szCs w:val="24"/>
        </w:rPr>
        <w:t>có các đ/c trong Ban giám hiệu, ban liên tịch của nhà trường.</w:t>
      </w:r>
      <w:r w:rsidRPr="002F01D1">
        <w:rPr>
          <w:color w:val="000000"/>
          <w:sz w:val="24"/>
          <w:szCs w:val="24"/>
        </w:rPr>
        <w:br/>
      </w:r>
      <w:r w:rsidR="00F52CC5" w:rsidRPr="00622D35">
        <w:rPr>
          <w:color w:val="000000"/>
          <w:sz w:val="24"/>
          <w:szCs w:val="24"/>
        </w:rPr>
        <w:t xml:space="preserve">        </w:t>
      </w:r>
    </w:p>
    <w:p w:rsidR="00F52CC5" w:rsidRPr="00622D35" w:rsidRDefault="00F52CC5" w:rsidP="00F52CC5">
      <w:pPr>
        <w:shd w:val="clear" w:color="auto" w:fill="FFFFFF"/>
        <w:spacing w:after="0" w:line="375" w:lineRule="atLeast"/>
        <w:jc w:val="center"/>
        <w:textAlignment w:val="baseline"/>
        <w:rPr>
          <w:i/>
          <w:color w:val="1F497D" w:themeColor="text2"/>
          <w:sz w:val="24"/>
          <w:szCs w:val="24"/>
        </w:rPr>
      </w:pPr>
      <w:r w:rsidRPr="00622D35">
        <w:rPr>
          <w:noProof/>
          <w:color w:val="000000"/>
          <w:sz w:val="24"/>
          <w:szCs w:val="24"/>
        </w:rPr>
        <w:drawing>
          <wp:inline distT="0" distB="0" distL="0" distR="0" wp14:anchorId="593003FD" wp14:editId="2215D402">
            <wp:extent cx="6153150" cy="493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8dd8c230d4c28a9bc5.jpg"/>
                    <pic:cNvPicPr/>
                  </pic:nvPicPr>
                  <pic:blipFill rotWithShape="1">
                    <a:blip r:embed="rId5">
                      <a:extLst>
                        <a:ext uri="{28A0092B-C50C-407E-A947-70E740481C1C}">
                          <a14:useLocalDpi xmlns:a14="http://schemas.microsoft.com/office/drawing/2010/main" val="0"/>
                        </a:ext>
                      </a:extLst>
                    </a:blip>
                    <a:srcRect t="5882" b="13932"/>
                    <a:stretch/>
                  </pic:blipFill>
                  <pic:spPr bwMode="auto">
                    <a:xfrm>
                      <a:off x="0" y="0"/>
                      <a:ext cx="6151880" cy="4932932"/>
                    </a:xfrm>
                    <a:prstGeom prst="rect">
                      <a:avLst/>
                    </a:prstGeom>
                    <a:ln>
                      <a:noFill/>
                    </a:ln>
                    <a:extLst>
                      <a:ext uri="{53640926-AAD7-44D8-BBD7-CCE9431645EC}">
                        <a14:shadowObscured xmlns:a14="http://schemas.microsoft.com/office/drawing/2010/main"/>
                      </a:ext>
                    </a:extLst>
                  </pic:spPr>
                </pic:pic>
              </a:graphicData>
            </a:graphic>
          </wp:inline>
        </w:drawing>
      </w:r>
      <w:r w:rsidRPr="002F01D1">
        <w:rPr>
          <w:i/>
          <w:color w:val="1F497D" w:themeColor="text2"/>
          <w:sz w:val="24"/>
          <w:szCs w:val="24"/>
        </w:rPr>
        <w:t>Đ/c Nguyễn Thị Thu Hằng - QUV, Tr</w:t>
      </w:r>
      <w:r w:rsidR="00622D35" w:rsidRPr="00622D35">
        <w:rPr>
          <w:i/>
          <w:color w:val="1F497D" w:themeColor="text2"/>
          <w:sz w:val="24"/>
          <w:szCs w:val="24"/>
        </w:rPr>
        <w:t xml:space="preserve">ưởng phòng nội vụ, </w:t>
      </w:r>
      <w:r w:rsidRPr="002F01D1">
        <w:rPr>
          <w:i/>
          <w:color w:val="1F497D" w:themeColor="text2"/>
          <w:sz w:val="24"/>
          <w:szCs w:val="24"/>
        </w:rPr>
        <w:t>trao Quyết định c</w:t>
      </w:r>
      <w:r w:rsidR="00622D35" w:rsidRPr="00622D35">
        <w:rPr>
          <w:i/>
          <w:color w:val="1F497D" w:themeColor="text2"/>
          <w:sz w:val="24"/>
          <w:szCs w:val="24"/>
        </w:rPr>
        <w:t xml:space="preserve">ho đ/c </w:t>
      </w:r>
      <w:r w:rsidRPr="00622D35">
        <w:rPr>
          <w:i/>
          <w:color w:val="1F497D" w:themeColor="text2"/>
          <w:sz w:val="24"/>
          <w:szCs w:val="24"/>
        </w:rPr>
        <w:t>Thủy</w:t>
      </w:r>
    </w:p>
    <w:p w:rsidR="002F01D1" w:rsidRPr="00622D35" w:rsidRDefault="002F01D1" w:rsidP="00F52CC5">
      <w:pPr>
        <w:shd w:val="clear" w:color="auto" w:fill="FFFFFF"/>
        <w:spacing w:after="0" w:line="375" w:lineRule="atLeast"/>
        <w:ind w:firstLine="600"/>
        <w:jc w:val="both"/>
        <w:textAlignment w:val="baseline"/>
        <w:rPr>
          <w:color w:val="000000"/>
          <w:sz w:val="24"/>
          <w:szCs w:val="24"/>
        </w:rPr>
      </w:pPr>
      <w:r w:rsidRPr="002F01D1">
        <w:rPr>
          <w:color w:val="000000"/>
          <w:sz w:val="24"/>
          <w:szCs w:val="24"/>
        </w:rPr>
        <w:t xml:space="preserve">Trong Hội nghị,  đ/c Nguyễn Thị Thu Hằng - QUV, Trưởng phòng nội vụ Quận Long Biên trao Quyết định bổ nhiệm chức danh Hiệu trưởng trường Mầm non </w:t>
      </w:r>
      <w:r w:rsidRPr="00622D35">
        <w:rPr>
          <w:color w:val="000000"/>
          <w:sz w:val="24"/>
          <w:szCs w:val="24"/>
        </w:rPr>
        <w:t xml:space="preserve">Phúc Lợi </w:t>
      </w:r>
      <w:r w:rsidRPr="002F01D1">
        <w:rPr>
          <w:color w:val="000000"/>
          <w:sz w:val="24"/>
          <w:szCs w:val="24"/>
        </w:rPr>
        <w:t xml:space="preserve">cho đ/c Nguyễn Thị Thu </w:t>
      </w:r>
      <w:r w:rsidRPr="00622D35">
        <w:rPr>
          <w:color w:val="000000"/>
          <w:sz w:val="24"/>
          <w:szCs w:val="24"/>
        </w:rPr>
        <w:t>Thủy</w:t>
      </w:r>
      <w:r w:rsidRPr="002F01D1">
        <w:rPr>
          <w:color w:val="000000"/>
          <w:sz w:val="24"/>
          <w:szCs w:val="24"/>
        </w:rPr>
        <w:t xml:space="preserve"> và giao nhiệm vụ cho đ/c </w:t>
      </w:r>
      <w:r w:rsidRPr="00622D35">
        <w:rPr>
          <w:color w:val="000000"/>
          <w:sz w:val="24"/>
          <w:szCs w:val="24"/>
        </w:rPr>
        <w:t>Phó</w:t>
      </w:r>
      <w:r w:rsidRPr="002F01D1">
        <w:rPr>
          <w:color w:val="000000"/>
          <w:sz w:val="24"/>
          <w:szCs w:val="24"/>
        </w:rPr>
        <w:t xml:space="preserve"> Hiệu trưởng</w:t>
      </w:r>
      <w:r w:rsidRPr="00622D35">
        <w:rPr>
          <w:color w:val="000000"/>
          <w:sz w:val="24"/>
          <w:szCs w:val="24"/>
        </w:rPr>
        <w:t xml:space="preserve"> mới </w:t>
      </w:r>
      <w:r w:rsidRPr="002F01D1">
        <w:rPr>
          <w:color w:val="000000"/>
          <w:sz w:val="24"/>
          <w:szCs w:val="24"/>
        </w:rPr>
        <w:t xml:space="preserve"> sẽ cùng tập thể lãnh đạo, giáo viên, </w:t>
      </w:r>
      <w:r w:rsidRPr="002F01D1">
        <w:rPr>
          <w:color w:val="000000"/>
          <w:sz w:val="24"/>
          <w:szCs w:val="24"/>
        </w:rPr>
        <w:lastRenderedPageBreak/>
        <w:t>nhân viên nhà trường phát huy tinh thần đoàn kết, nêu cao tinh thần trách nhiệm, tiếp tục phấn đấu hoàn thành xuất sắc nhiệm vụ được giao, xây dựng nhà trường ngày càng phát triển.</w:t>
      </w:r>
    </w:p>
    <w:p w:rsidR="00F52CC5" w:rsidRPr="002F01D1" w:rsidRDefault="00F52CC5" w:rsidP="00F52CC5">
      <w:pPr>
        <w:shd w:val="clear" w:color="auto" w:fill="FFFFFF"/>
        <w:spacing w:after="0" w:line="375" w:lineRule="atLeast"/>
        <w:ind w:firstLine="600"/>
        <w:jc w:val="both"/>
        <w:textAlignment w:val="baseline"/>
        <w:rPr>
          <w:color w:val="000000"/>
          <w:sz w:val="24"/>
          <w:szCs w:val="24"/>
        </w:rPr>
      </w:pPr>
      <w:r w:rsidRPr="00622D35">
        <w:rPr>
          <w:noProof/>
          <w:color w:val="000000"/>
          <w:sz w:val="24"/>
          <w:szCs w:val="24"/>
        </w:rPr>
        <w:drawing>
          <wp:inline distT="0" distB="0" distL="0" distR="0" wp14:anchorId="3A731510" wp14:editId="6BFBD376">
            <wp:extent cx="5495925" cy="3524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ad1dcbe34a8c6f69fb9.jpg"/>
                    <pic:cNvPicPr/>
                  </pic:nvPicPr>
                  <pic:blipFill rotWithShape="1">
                    <a:blip r:embed="rId6">
                      <a:extLst>
                        <a:ext uri="{28A0092B-C50C-407E-A947-70E740481C1C}">
                          <a14:useLocalDpi xmlns:a14="http://schemas.microsoft.com/office/drawing/2010/main" val="0"/>
                        </a:ext>
                      </a:extLst>
                    </a:blip>
                    <a:srcRect t="18576" r="10681" b="24149"/>
                    <a:stretch/>
                  </pic:blipFill>
                  <pic:spPr bwMode="auto">
                    <a:xfrm>
                      <a:off x="0" y="0"/>
                      <a:ext cx="5494791" cy="3523523"/>
                    </a:xfrm>
                    <a:prstGeom prst="rect">
                      <a:avLst/>
                    </a:prstGeom>
                    <a:ln>
                      <a:noFill/>
                    </a:ln>
                    <a:extLst>
                      <a:ext uri="{53640926-AAD7-44D8-BBD7-CCE9431645EC}">
                        <a14:shadowObscured xmlns:a14="http://schemas.microsoft.com/office/drawing/2010/main"/>
                      </a:ext>
                    </a:extLst>
                  </pic:spPr>
                </pic:pic>
              </a:graphicData>
            </a:graphic>
          </wp:inline>
        </w:drawing>
      </w:r>
    </w:p>
    <w:p w:rsidR="002F01D1" w:rsidRPr="002F01D1" w:rsidRDefault="002F01D1" w:rsidP="002F01D1">
      <w:pPr>
        <w:shd w:val="clear" w:color="auto" w:fill="FFFFFF"/>
        <w:spacing w:after="0" w:line="375" w:lineRule="atLeast"/>
        <w:jc w:val="center"/>
        <w:textAlignment w:val="baseline"/>
        <w:rPr>
          <w:b/>
          <w:i/>
          <w:color w:val="1F497D" w:themeColor="text2"/>
          <w:sz w:val="24"/>
          <w:szCs w:val="24"/>
        </w:rPr>
      </w:pPr>
      <w:r w:rsidRPr="00622D35">
        <w:rPr>
          <w:b/>
          <w:i/>
          <w:color w:val="1F497D" w:themeColor="text2"/>
          <w:sz w:val="24"/>
          <w:szCs w:val="24"/>
        </w:rPr>
        <w:t>Đ/c Vũ Thị Thu Hà</w:t>
      </w:r>
      <w:r w:rsidR="00F52CC5" w:rsidRPr="00622D35">
        <w:rPr>
          <w:b/>
          <w:i/>
          <w:color w:val="1F497D" w:themeColor="text2"/>
          <w:sz w:val="24"/>
          <w:szCs w:val="24"/>
        </w:rPr>
        <w:t>- QUV</w:t>
      </w:r>
      <w:r w:rsidRPr="00622D35">
        <w:rPr>
          <w:b/>
          <w:i/>
          <w:color w:val="1F497D" w:themeColor="text2"/>
          <w:sz w:val="24"/>
          <w:szCs w:val="24"/>
        </w:rPr>
        <w:t xml:space="preserve">, Trưởng phòng giáo dục, </w:t>
      </w:r>
      <w:r w:rsidR="00F52CC5" w:rsidRPr="00622D35">
        <w:rPr>
          <w:b/>
          <w:i/>
          <w:color w:val="1F497D" w:themeColor="text2"/>
          <w:sz w:val="24"/>
          <w:szCs w:val="24"/>
        </w:rPr>
        <w:t>tặng hoa chúc mừng cho đ/c Thủy</w:t>
      </w:r>
    </w:p>
    <w:p w:rsidR="00622D35" w:rsidRDefault="002F01D1" w:rsidP="00622D35">
      <w:pPr>
        <w:shd w:val="clear" w:color="auto" w:fill="FFFFFF"/>
        <w:spacing w:after="0" w:line="375" w:lineRule="atLeast"/>
        <w:ind w:left="330"/>
        <w:jc w:val="both"/>
        <w:textAlignment w:val="baseline"/>
        <w:rPr>
          <w:color w:val="000000"/>
          <w:sz w:val="24"/>
          <w:szCs w:val="24"/>
        </w:rPr>
      </w:pPr>
      <w:r w:rsidRPr="002F01D1">
        <w:rPr>
          <w:color w:val="000000"/>
          <w:sz w:val="24"/>
          <w:szCs w:val="24"/>
        </w:rPr>
        <w:t xml:space="preserve">Phát biểu nhận nhiệm vụ, đ/c Nguyễn Thị Thu </w:t>
      </w:r>
      <w:r w:rsidRPr="00622D35">
        <w:rPr>
          <w:color w:val="000000"/>
          <w:sz w:val="24"/>
          <w:szCs w:val="24"/>
        </w:rPr>
        <w:t>Thủy</w:t>
      </w:r>
      <w:r w:rsidRPr="002F01D1">
        <w:rPr>
          <w:color w:val="000000"/>
          <w:sz w:val="24"/>
          <w:szCs w:val="24"/>
        </w:rPr>
        <w:t xml:space="preserve"> bày tỏ niềm vinh dự và cảm ơn các cấp lãnh đạo đã tín nhiệm và bổ nhiệm mình vào vị trí </w:t>
      </w:r>
      <w:r w:rsidR="00622D35" w:rsidRPr="00622D35">
        <w:rPr>
          <w:color w:val="000000"/>
          <w:sz w:val="24"/>
          <w:szCs w:val="24"/>
        </w:rPr>
        <w:t xml:space="preserve">Phó </w:t>
      </w:r>
      <w:r w:rsidRPr="002F01D1">
        <w:rPr>
          <w:color w:val="000000"/>
          <w:sz w:val="24"/>
          <w:szCs w:val="24"/>
        </w:rPr>
        <w:t xml:space="preserve">Hiệu trưởng trường </w:t>
      </w:r>
      <w:r w:rsidRPr="00622D35">
        <w:rPr>
          <w:color w:val="000000"/>
          <w:sz w:val="24"/>
          <w:szCs w:val="24"/>
        </w:rPr>
        <w:t>Mn Phúc Lợi</w:t>
      </w:r>
      <w:r w:rsidRPr="002F01D1">
        <w:rPr>
          <w:color w:val="000000"/>
          <w:sz w:val="24"/>
          <w:szCs w:val="24"/>
        </w:rPr>
        <w:t xml:space="preserve">. </w:t>
      </w:r>
      <w:r w:rsidR="00622D35" w:rsidRPr="00622D35">
        <w:rPr>
          <w:color w:val="000000"/>
          <w:sz w:val="24"/>
          <w:szCs w:val="24"/>
        </w:rPr>
        <w:t xml:space="preserve"> Đồng chí Thủy cũng thể hiện quyết tâm tiếp tục đem nhiệt huyết của mình để hoàn thành tốt nhiệm vụ trên cương vị mới.</w:t>
      </w:r>
      <w:r w:rsidRPr="002F01D1">
        <w:rPr>
          <w:color w:val="000000"/>
          <w:sz w:val="24"/>
          <w:szCs w:val="24"/>
        </w:rPr>
        <w:br/>
        <w:t>     </w:t>
      </w:r>
      <w:r w:rsidR="00F52CC5" w:rsidRPr="00622D35">
        <w:rPr>
          <w:b/>
          <w:bCs/>
          <w:noProof/>
          <w:color w:val="000000"/>
          <w:sz w:val="24"/>
          <w:szCs w:val="24"/>
          <w:shd w:val="clear" w:color="auto" w:fill="EEEEEE"/>
        </w:rPr>
        <w:drawing>
          <wp:inline distT="0" distB="0" distL="0" distR="0" wp14:anchorId="7F80F4A8" wp14:editId="1136CE8A">
            <wp:extent cx="5246489" cy="311865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2df8571041e21fbb50.jpg"/>
                    <pic:cNvPicPr/>
                  </pic:nvPicPr>
                  <pic:blipFill rotWithShape="1">
                    <a:blip r:embed="rId7" cstate="print">
                      <a:extLst>
                        <a:ext uri="{28A0092B-C50C-407E-A947-70E740481C1C}">
                          <a14:useLocalDpi xmlns:a14="http://schemas.microsoft.com/office/drawing/2010/main" val="0"/>
                        </a:ext>
                      </a:extLst>
                    </a:blip>
                    <a:srcRect t="23994" b="16564"/>
                    <a:stretch/>
                  </pic:blipFill>
                  <pic:spPr bwMode="auto">
                    <a:xfrm>
                      <a:off x="0" y="0"/>
                      <a:ext cx="5245407" cy="3118013"/>
                    </a:xfrm>
                    <a:prstGeom prst="rect">
                      <a:avLst/>
                    </a:prstGeom>
                    <a:ln>
                      <a:noFill/>
                    </a:ln>
                    <a:extLst>
                      <a:ext uri="{53640926-AAD7-44D8-BBD7-CCE9431645EC}">
                        <a14:shadowObscured xmlns:a14="http://schemas.microsoft.com/office/drawing/2010/main"/>
                      </a:ext>
                    </a:extLst>
                  </pic:spPr>
                </pic:pic>
              </a:graphicData>
            </a:graphic>
          </wp:inline>
        </w:drawing>
      </w:r>
      <w:r w:rsidR="00622D35">
        <w:rPr>
          <w:color w:val="000000"/>
          <w:sz w:val="24"/>
          <w:szCs w:val="24"/>
        </w:rPr>
        <w:t xml:space="preserve"> </w:t>
      </w:r>
    </w:p>
    <w:p w:rsidR="002F01D1" w:rsidRPr="002F01D1" w:rsidRDefault="002F01D1" w:rsidP="00622D35">
      <w:pPr>
        <w:shd w:val="clear" w:color="auto" w:fill="FFFFFF"/>
        <w:spacing w:after="0" w:line="375" w:lineRule="atLeast"/>
        <w:ind w:left="330"/>
        <w:jc w:val="both"/>
        <w:textAlignment w:val="baseline"/>
        <w:rPr>
          <w:color w:val="000000"/>
          <w:sz w:val="24"/>
          <w:szCs w:val="24"/>
        </w:rPr>
      </w:pPr>
      <w:r w:rsidRPr="00622D35">
        <w:rPr>
          <w:bCs/>
          <w:color w:val="000000"/>
          <w:sz w:val="24"/>
          <w:szCs w:val="24"/>
          <w:shd w:val="clear" w:color="auto" w:fill="EEEEEE"/>
        </w:rPr>
        <w:lastRenderedPageBreak/>
        <w:t xml:space="preserve">Với </w:t>
      </w:r>
      <w:r w:rsidRPr="00622D35">
        <w:rPr>
          <w:bCs/>
          <w:color w:val="000000"/>
          <w:sz w:val="24"/>
          <w:szCs w:val="24"/>
          <w:shd w:val="clear" w:color="auto" w:fill="EEEEEE"/>
        </w:rPr>
        <w:t>15 năm kinh nghiệm trong công tác chăm sóc giáo dục trẻ mầm non</w:t>
      </w:r>
      <w:r w:rsidRPr="00622D35">
        <w:rPr>
          <w:bCs/>
          <w:color w:val="000000"/>
          <w:sz w:val="24"/>
          <w:szCs w:val="24"/>
          <w:shd w:val="clear" w:color="auto" w:fill="EEEEEE"/>
        </w:rPr>
        <w:t xml:space="preserve">, </w:t>
      </w:r>
      <w:r w:rsidRPr="00622D35">
        <w:rPr>
          <w:bCs/>
          <w:color w:val="000000"/>
          <w:sz w:val="24"/>
          <w:szCs w:val="24"/>
          <w:shd w:val="clear" w:color="auto" w:fill="EEEEEE"/>
        </w:rPr>
        <w:t>cô Nguyễn Thị Thu Thủy không chỉ là 1 cô giáo được phụ huynh học sinh tin yêu, còn là 1 đoàn viên năng động, một đảng viên trẻ gương mẫu, nhiệt huyết với nghề. Cô đã đạt nhiều thành tích trong công tác</w:t>
      </w:r>
      <w:r w:rsidR="00622D35" w:rsidRPr="00622D35">
        <w:rPr>
          <w:bCs/>
          <w:color w:val="000000"/>
          <w:sz w:val="24"/>
          <w:szCs w:val="24"/>
          <w:shd w:val="clear" w:color="auto" w:fill="EEEEEE"/>
        </w:rPr>
        <w:t>.</w:t>
      </w:r>
      <w:r w:rsidRPr="00622D35">
        <w:rPr>
          <w:b/>
          <w:bCs/>
          <w:color w:val="000000"/>
          <w:sz w:val="24"/>
          <w:szCs w:val="24"/>
          <w:shd w:val="clear" w:color="auto" w:fill="EEEEEE"/>
        </w:rPr>
        <w:t xml:space="preserve"> </w:t>
      </w:r>
      <w:r w:rsidRPr="00622D35">
        <w:rPr>
          <w:color w:val="000000"/>
          <w:sz w:val="24"/>
          <w:szCs w:val="24"/>
        </w:rPr>
        <w:t xml:space="preserve"> </w:t>
      </w:r>
      <w:r w:rsidR="00622D35">
        <w:rPr>
          <w:color w:val="000000"/>
          <w:sz w:val="24"/>
          <w:szCs w:val="24"/>
        </w:rPr>
        <w:t xml:space="preserve">Quyết định bổ nhiệm cô Thủy với nhiệm vụ mới chính là một sự ghi nhận của các cấp lãnh đạo, sự tin tưởng của đội ngũ cán bộ, giáo viên, nhân viên trong nhà trường. </w:t>
      </w:r>
      <w:r w:rsidRPr="002F01D1">
        <w:rPr>
          <w:color w:val="000000"/>
          <w:sz w:val="24"/>
          <w:szCs w:val="24"/>
        </w:rPr>
        <w:t xml:space="preserve">Chúc đ/c tân </w:t>
      </w:r>
      <w:r w:rsidR="00622D35" w:rsidRPr="00622D35">
        <w:rPr>
          <w:color w:val="000000"/>
          <w:sz w:val="24"/>
          <w:szCs w:val="24"/>
        </w:rPr>
        <w:t xml:space="preserve">Phó </w:t>
      </w:r>
      <w:r w:rsidRPr="002F01D1">
        <w:rPr>
          <w:color w:val="000000"/>
          <w:sz w:val="24"/>
          <w:szCs w:val="24"/>
        </w:rPr>
        <w:t xml:space="preserve">Hiệu trưởng nhà trường - đ/c Nguyễn Thị Thu </w:t>
      </w:r>
      <w:r w:rsidRPr="00622D35">
        <w:rPr>
          <w:color w:val="000000"/>
          <w:sz w:val="24"/>
          <w:szCs w:val="24"/>
        </w:rPr>
        <w:t>Thủy</w:t>
      </w:r>
      <w:r w:rsidRPr="002F01D1">
        <w:rPr>
          <w:color w:val="000000"/>
          <w:sz w:val="24"/>
          <w:szCs w:val="24"/>
        </w:rPr>
        <w:t> dồi dào sức khỏe để cùng tập thể nhà trường cống hiến nhiều hơn nữa cho sự nghiệp giáo dục mầm non.</w:t>
      </w:r>
      <w:r w:rsidR="00622D35" w:rsidRPr="00622D35">
        <w:rPr>
          <w:color w:val="000000"/>
          <w:sz w:val="24"/>
          <w:szCs w:val="24"/>
        </w:rPr>
        <w:t xml:space="preserve"> </w:t>
      </w:r>
      <w:r w:rsidRPr="002F01D1">
        <w:rPr>
          <w:color w:val="000000"/>
          <w:sz w:val="24"/>
          <w:szCs w:val="24"/>
        </w:rPr>
        <w:t xml:space="preserve">Chúc trường mầm non </w:t>
      </w:r>
      <w:r w:rsidRPr="00622D35">
        <w:rPr>
          <w:color w:val="000000"/>
          <w:sz w:val="24"/>
          <w:szCs w:val="24"/>
        </w:rPr>
        <w:t>Phúc Lợi</w:t>
      </w:r>
      <w:r w:rsidR="00622D35" w:rsidRPr="00622D35">
        <w:rPr>
          <w:color w:val="000000"/>
          <w:sz w:val="24"/>
          <w:szCs w:val="24"/>
        </w:rPr>
        <w:t xml:space="preserve"> </w:t>
      </w:r>
      <w:r w:rsidRPr="002F01D1">
        <w:rPr>
          <w:color w:val="000000"/>
          <w:sz w:val="24"/>
          <w:szCs w:val="24"/>
        </w:rPr>
        <w:t>gày càng phát triển, nhận được sự tín nhiệm của các cấp lãnh đạo, sự tin yêu của toàn thể phụ huynh trong trường.</w:t>
      </w:r>
      <w:r w:rsidRPr="002F01D1">
        <w:rPr>
          <w:color w:val="000000"/>
          <w:sz w:val="24"/>
          <w:szCs w:val="24"/>
        </w:rPr>
        <w:br/>
        <w:t> </w:t>
      </w:r>
    </w:p>
    <w:p w:rsidR="00D87BC1" w:rsidRPr="00622D35" w:rsidRDefault="00D87BC1">
      <w:pPr>
        <w:rPr>
          <w:sz w:val="24"/>
          <w:szCs w:val="24"/>
        </w:rPr>
      </w:pPr>
    </w:p>
    <w:sectPr w:rsidR="00D87BC1" w:rsidRPr="00622D35" w:rsidSect="009006D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8EA"/>
    <w:rsid w:val="002F01D1"/>
    <w:rsid w:val="00622D35"/>
    <w:rsid w:val="006A58EA"/>
    <w:rsid w:val="009006D9"/>
    <w:rsid w:val="00D87BC1"/>
    <w:rsid w:val="00F5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01D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D1"/>
    <w:rPr>
      <w:b/>
      <w:bCs/>
      <w:kern w:val="36"/>
      <w:sz w:val="48"/>
      <w:szCs w:val="48"/>
    </w:rPr>
  </w:style>
  <w:style w:type="paragraph" w:styleId="NormalWeb">
    <w:name w:val="Normal (Web)"/>
    <w:basedOn w:val="Normal"/>
    <w:uiPriority w:val="99"/>
    <w:semiHidden/>
    <w:unhideWhenUsed/>
    <w:rsid w:val="002F01D1"/>
    <w:pPr>
      <w:spacing w:before="100" w:beforeAutospacing="1" w:after="100" w:afterAutospacing="1" w:line="240" w:lineRule="auto"/>
    </w:pPr>
    <w:rPr>
      <w:sz w:val="24"/>
      <w:szCs w:val="24"/>
    </w:rPr>
  </w:style>
  <w:style w:type="character" w:customStyle="1" w:styleId="sapodetail">
    <w:name w:val="sapodetail"/>
    <w:basedOn w:val="DefaultParagraphFont"/>
    <w:rsid w:val="002F01D1"/>
  </w:style>
  <w:style w:type="paragraph" w:styleId="BalloonText">
    <w:name w:val="Balloon Text"/>
    <w:basedOn w:val="Normal"/>
    <w:link w:val="BalloonTextChar"/>
    <w:uiPriority w:val="99"/>
    <w:semiHidden/>
    <w:unhideWhenUsed/>
    <w:rsid w:val="002F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01D1"/>
    <w:pPr>
      <w:spacing w:before="100" w:beforeAutospacing="1" w:after="100" w:afterAutospacing="1" w:line="240" w:lineRule="auto"/>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1D1"/>
    <w:rPr>
      <w:b/>
      <w:bCs/>
      <w:kern w:val="36"/>
      <w:sz w:val="48"/>
      <w:szCs w:val="48"/>
    </w:rPr>
  </w:style>
  <w:style w:type="paragraph" w:styleId="NormalWeb">
    <w:name w:val="Normal (Web)"/>
    <w:basedOn w:val="Normal"/>
    <w:uiPriority w:val="99"/>
    <w:semiHidden/>
    <w:unhideWhenUsed/>
    <w:rsid w:val="002F01D1"/>
    <w:pPr>
      <w:spacing w:before="100" w:beforeAutospacing="1" w:after="100" w:afterAutospacing="1" w:line="240" w:lineRule="auto"/>
    </w:pPr>
    <w:rPr>
      <w:sz w:val="24"/>
      <w:szCs w:val="24"/>
    </w:rPr>
  </w:style>
  <w:style w:type="character" w:customStyle="1" w:styleId="sapodetail">
    <w:name w:val="sapodetail"/>
    <w:basedOn w:val="DefaultParagraphFont"/>
    <w:rsid w:val="002F01D1"/>
  </w:style>
  <w:style w:type="paragraph" w:styleId="BalloonText">
    <w:name w:val="Balloon Text"/>
    <w:basedOn w:val="Normal"/>
    <w:link w:val="BalloonTextChar"/>
    <w:uiPriority w:val="99"/>
    <w:semiHidden/>
    <w:unhideWhenUsed/>
    <w:rsid w:val="002F0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639535">
      <w:bodyDiv w:val="1"/>
      <w:marLeft w:val="0"/>
      <w:marRight w:val="0"/>
      <w:marTop w:val="0"/>
      <w:marBottom w:val="0"/>
      <w:divBdr>
        <w:top w:val="none" w:sz="0" w:space="0" w:color="auto"/>
        <w:left w:val="none" w:sz="0" w:space="0" w:color="auto"/>
        <w:bottom w:val="none" w:sz="0" w:space="0" w:color="auto"/>
        <w:right w:val="none" w:sz="0" w:space="0" w:color="auto"/>
      </w:divBdr>
      <w:divsChild>
        <w:div w:id="1550460555">
          <w:marLeft w:val="0"/>
          <w:marRight w:val="0"/>
          <w:marTop w:val="150"/>
          <w:marBottom w:val="0"/>
          <w:divBdr>
            <w:top w:val="none" w:sz="0" w:space="0" w:color="auto"/>
            <w:left w:val="none" w:sz="0" w:space="0" w:color="auto"/>
            <w:bottom w:val="none" w:sz="0" w:space="0" w:color="auto"/>
            <w:right w:val="none" w:sz="0" w:space="0" w:color="auto"/>
          </w:divBdr>
        </w:div>
        <w:div w:id="952512709">
          <w:marLeft w:val="0"/>
          <w:marRight w:val="0"/>
          <w:marTop w:val="75"/>
          <w:marBottom w:val="75"/>
          <w:divBdr>
            <w:top w:val="none" w:sz="0" w:space="0" w:color="auto"/>
            <w:left w:val="none" w:sz="0" w:space="0" w:color="auto"/>
            <w:bottom w:val="none" w:sz="0" w:space="0" w:color="auto"/>
            <w:right w:val="none" w:sz="0" w:space="0" w:color="auto"/>
          </w:divBdr>
        </w:div>
        <w:div w:id="265121896">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2021-04-02T09:18:00Z</dcterms:created>
  <dcterms:modified xsi:type="dcterms:W3CDTF">2021-04-02T09:45:00Z</dcterms:modified>
</cp:coreProperties>
</file>