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94" w:rsidRPr="00A35B94" w:rsidRDefault="00A35B94" w:rsidP="00A35B94">
      <w:pPr>
        <w:pStyle w:val="Heading3"/>
        <w:spacing w:before="0" w:beforeAutospacing="0" w:after="0" w:afterAutospacing="0"/>
        <w:jc w:val="center"/>
        <w:textAlignment w:val="baseline"/>
        <w:rPr>
          <w:rFonts w:ascii="Roboto" w:hAnsi="Roboto"/>
          <w:color w:val="FF0000"/>
          <w:sz w:val="51"/>
          <w:szCs w:val="49"/>
        </w:rPr>
      </w:pPr>
      <w:r w:rsidRPr="00A35B94">
        <w:rPr>
          <w:rStyle w:val="Strong"/>
          <w:rFonts w:ascii="inherit" w:hAnsi="inherit"/>
          <w:b/>
          <w:bCs/>
          <w:color w:val="FF0000"/>
          <w:sz w:val="51"/>
          <w:szCs w:val="49"/>
          <w:bdr w:val="none" w:sz="0" w:space="0" w:color="auto" w:frame="1"/>
        </w:rPr>
        <w:t>Đám ma bác giun</w:t>
      </w:r>
    </w:p>
    <w:p w:rsidR="00A35B94" w:rsidRPr="00A35B94" w:rsidRDefault="00A35B94" w:rsidP="00A35B94">
      <w:pPr>
        <w:pStyle w:val="NormalWeb"/>
        <w:spacing w:before="0" w:beforeAutospacing="0" w:after="543" w:afterAutospacing="0" w:line="611" w:lineRule="atLeast"/>
        <w:jc w:val="center"/>
        <w:textAlignment w:val="baseline"/>
        <w:rPr>
          <w:rFonts w:ascii="Roboto" w:hAnsi="Roboto"/>
          <w:color w:val="0070C0"/>
          <w:sz w:val="41"/>
          <w:szCs w:val="41"/>
        </w:rPr>
      </w:pPr>
      <w:r w:rsidRPr="00A35B94">
        <w:rPr>
          <w:rFonts w:ascii="Roboto" w:hAnsi="Roboto"/>
          <w:color w:val="0070C0"/>
          <w:sz w:val="41"/>
          <w:szCs w:val="41"/>
        </w:rPr>
        <w:t>Bác giun đào đất suốt ngày</w:t>
      </w:r>
      <w:r w:rsidRPr="00A35B94">
        <w:rPr>
          <w:rFonts w:ascii="Roboto" w:hAnsi="Roboto"/>
          <w:color w:val="0070C0"/>
          <w:sz w:val="41"/>
          <w:szCs w:val="41"/>
        </w:rPr>
        <w:br/>
        <w:t>Trưa nay chết dưới bóng cây sau nhà</w:t>
      </w:r>
      <w:r w:rsidRPr="00A35B94">
        <w:rPr>
          <w:rFonts w:ascii="Roboto" w:hAnsi="Roboto"/>
          <w:color w:val="0070C0"/>
          <w:sz w:val="41"/>
          <w:szCs w:val="41"/>
        </w:rPr>
        <w:br/>
        <w:t>Họ hàng nhà kiến kéo ra</w:t>
      </w:r>
      <w:r w:rsidRPr="00A35B94">
        <w:rPr>
          <w:rFonts w:ascii="Roboto" w:hAnsi="Roboto"/>
          <w:color w:val="0070C0"/>
          <w:sz w:val="41"/>
          <w:szCs w:val="41"/>
        </w:rPr>
        <w:br/>
        <w:t>Kiến con đi trước, kiến già theo sau</w:t>
      </w:r>
      <w:r w:rsidRPr="00A35B94">
        <w:rPr>
          <w:rFonts w:ascii="Roboto" w:hAnsi="Roboto"/>
          <w:color w:val="0070C0"/>
          <w:sz w:val="41"/>
          <w:szCs w:val="41"/>
        </w:rPr>
        <w:br/>
        <w:t>Cầm hương kiến Đất bạc đầu</w:t>
      </w:r>
      <w:r w:rsidRPr="00A35B94">
        <w:rPr>
          <w:rFonts w:ascii="Roboto" w:hAnsi="Roboto"/>
          <w:color w:val="0070C0"/>
          <w:sz w:val="41"/>
          <w:szCs w:val="41"/>
        </w:rPr>
        <w:br/>
        <w:t>Khóc than kiến Cánh khoác màu áo tang</w:t>
      </w:r>
      <w:r w:rsidRPr="00A35B94">
        <w:rPr>
          <w:rFonts w:ascii="Roboto" w:hAnsi="Roboto"/>
          <w:color w:val="0070C0"/>
          <w:sz w:val="41"/>
          <w:szCs w:val="41"/>
        </w:rPr>
        <w:br/>
        <w:t>Kiến Lửa đốt đuốc đỏ làng</w:t>
      </w:r>
      <w:r w:rsidRPr="00A35B94">
        <w:rPr>
          <w:rFonts w:ascii="Roboto" w:hAnsi="Roboto"/>
          <w:color w:val="0070C0"/>
          <w:sz w:val="41"/>
          <w:szCs w:val="41"/>
        </w:rPr>
        <w:br/>
        <w:t>Kiến Kim chống gậy, kiến Càng nặng vai</w:t>
      </w:r>
      <w:r w:rsidRPr="00A35B94">
        <w:rPr>
          <w:rFonts w:ascii="Roboto" w:hAnsi="Roboto"/>
          <w:color w:val="0070C0"/>
          <w:sz w:val="41"/>
          <w:szCs w:val="41"/>
        </w:rPr>
        <w:br/>
        <w:t>Đám ma đưa đến là dài</w:t>
      </w:r>
      <w:r w:rsidRPr="00A35B94">
        <w:rPr>
          <w:rFonts w:ascii="Roboto" w:hAnsi="Roboto"/>
          <w:color w:val="0070C0"/>
          <w:sz w:val="41"/>
          <w:szCs w:val="41"/>
        </w:rPr>
        <w:br/>
        <w:t>Qua những vườn chuối, vườn khoai, vườn cà</w:t>
      </w:r>
      <w:r w:rsidRPr="00A35B94">
        <w:rPr>
          <w:rFonts w:ascii="Roboto" w:hAnsi="Roboto"/>
          <w:color w:val="0070C0"/>
          <w:sz w:val="41"/>
          <w:szCs w:val="41"/>
        </w:rPr>
        <w:br/>
        <w:t>Kiến Đen uống rượu la đà</w:t>
      </w:r>
      <w:r w:rsidRPr="00A35B94">
        <w:rPr>
          <w:rFonts w:ascii="Roboto" w:hAnsi="Roboto"/>
          <w:color w:val="0070C0"/>
          <w:sz w:val="41"/>
          <w:szCs w:val="41"/>
        </w:rPr>
        <w:br/>
        <w:t>Bao nhiêu kiến Gió bay ra chia phần…</w:t>
      </w:r>
    </w:p>
    <w:p w:rsidR="00405E79" w:rsidRPr="00A35B94" w:rsidRDefault="00405E79" w:rsidP="00A35B94"/>
    <w:sectPr w:rsidR="00405E79" w:rsidRPr="00A35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4209"/>
    <w:multiLevelType w:val="multilevel"/>
    <w:tmpl w:val="4456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785407"/>
    <w:multiLevelType w:val="multilevel"/>
    <w:tmpl w:val="9CB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compat>
    <w:useFELayout/>
  </w:compat>
  <w:rsids>
    <w:rsidRoot w:val="00F36CCF"/>
    <w:rsid w:val="001030FD"/>
    <w:rsid w:val="001F7779"/>
    <w:rsid w:val="00405E79"/>
    <w:rsid w:val="00A35B94"/>
    <w:rsid w:val="00AF62E2"/>
    <w:rsid w:val="00F3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7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6CC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F777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F77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2020-08-21T09:36:00Z</dcterms:created>
  <dcterms:modified xsi:type="dcterms:W3CDTF">2020-08-21T09:36:00Z</dcterms:modified>
</cp:coreProperties>
</file>