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F8" w:rsidRPr="007E76F8" w:rsidRDefault="007E76F8" w:rsidP="007E76F8">
      <w:pPr>
        <w:pStyle w:val="NormalWeb"/>
        <w:ind w:left="720"/>
        <w:jc w:val="center"/>
        <w:rPr>
          <w:b/>
          <w:bCs/>
          <w:color w:val="C00000"/>
          <w:sz w:val="44"/>
          <w:szCs w:val="38"/>
        </w:rPr>
      </w:pPr>
      <w:r w:rsidRPr="007E76F8">
        <w:rPr>
          <w:b/>
          <w:bCs/>
          <w:color w:val="C00000"/>
          <w:sz w:val="44"/>
          <w:szCs w:val="38"/>
        </w:rPr>
        <w:t>CHÙM QUẢ NGỌT</w:t>
      </w:r>
    </w:p>
    <w:p w:rsidR="007E76F8" w:rsidRPr="007E76F8" w:rsidRDefault="007E76F8" w:rsidP="007E76F8">
      <w:pPr>
        <w:pStyle w:val="NormalWeb"/>
        <w:spacing w:line="360" w:lineRule="auto"/>
        <w:ind w:left="720"/>
        <w:jc w:val="center"/>
        <w:rPr>
          <w:b/>
          <w:bCs/>
          <w:color w:val="0070C0"/>
          <w:sz w:val="44"/>
          <w:szCs w:val="38"/>
        </w:rPr>
      </w:pPr>
      <w:r w:rsidRPr="007E76F8">
        <w:rPr>
          <w:b/>
          <w:bCs/>
          <w:color w:val="0070C0"/>
          <w:sz w:val="44"/>
          <w:szCs w:val="38"/>
        </w:rPr>
        <w:t>Rung rinh chùm quả mùa xuân</w:t>
      </w:r>
      <w:r w:rsidRPr="007E76F8">
        <w:rPr>
          <w:b/>
          <w:bCs/>
          <w:color w:val="0070C0"/>
          <w:sz w:val="44"/>
          <w:szCs w:val="38"/>
        </w:rPr>
        <w:br/>
        <w:t>Nhìn xa thì ấm, nhìn gần thì no</w:t>
      </w:r>
    </w:p>
    <w:p w:rsidR="007E76F8" w:rsidRPr="007E76F8" w:rsidRDefault="007E76F8" w:rsidP="007E76F8">
      <w:pPr>
        <w:pStyle w:val="NormalWeb"/>
        <w:spacing w:line="360" w:lineRule="auto"/>
        <w:ind w:left="720"/>
        <w:jc w:val="center"/>
        <w:rPr>
          <w:b/>
          <w:bCs/>
          <w:color w:val="0070C0"/>
          <w:sz w:val="44"/>
          <w:szCs w:val="38"/>
        </w:rPr>
      </w:pPr>
      <w:r w:rsidRPr="007E76F8">
        <w:rPr>
          <w:b/>
          <w:bCs/>
          <w:color w:val="0070C0"/>
          <w:sz w:val="44"/>
          <w:szCs w:val="38"/>
        </w:rPr>
        <w:t>Quả nào quả ấy tròn vo</w:t>
      </w:r>
      <w:r w:rsidRPr="007E76F8">
        <w:rPr>
          <w:b/>
          <w:bCs/>
          <w:color w:val="0070C0"/>
          <w:sz w:val="44"/>
          <w:szCs w:val="38"/>
        </w:rPr>
        <w:br/>
        <w:t>Cành la cành bổng thơm tho khắp vườn</w:t>
      </w:r>
      <w:r w:rsidRPr="007E76F8">
        <w:rPr>
          <w:b/>
          <w:bCs/>
          <w:color w:val="0070C0"/>
          <w:sz w:val="44"/>
          <w:szCs w:val="38"/>
        </w:rPr>
        <w:br/>
        <w:t>Tay ông năm ấy trồng ươm</w:t>
      </w:r>
    </w:p>
    <w:p w:rsidR="007E76F8" w:rsidRPr="007E76F8" w:rsidRDefault="007E76F8" w:rsidP="007E76F8">
      <w:pPr>
        <w:pStyle w:val="NormalWeb"/>
        <w:spacing w:line="360" w:lineRule="auto"/>
        <w:ind w:left="720"/>
        <w:jc w:val="center"/>
        <w:rPr>
          <w:b/>
          <w:bCs/>
          <w:color w:val="0070C0"/>
          <w:sz w:val="44"/>
          <w:szCs w:val="38"/>
        </w:rPr>
      </w:pPr>
      <w:r w:rsidRPr="007E76F8">
        <w:rPr>
          <w:b/>
          <w:bCs/>
          <w:color w:val="0070C0"/>
          <w:sz w:val="44"/>
          <w:szCs w:val="38"/>
        </w:rPr>
        <w:t>Bây giờ cháu hái quả thơm biếu bà.</w:t>
      </w:r>
    </w:p>
    <w:p w:rsidR="00DF2ABB" w:rsidRPr="00F839FC" w:rsidRDefault="00DF2ABB" w:rsidP="008C4D41">
      <w:pPr>
        <w:pStyle w:val="NormalWeb"/>
        <w:shd w:val="clear" w:color="auto" w:fill="FFFFFF"/>
        <w:spacing w:before="192" w:beforeAutospacing="0" w:after="192" w:afterAutospacing="0" w:line="543" w:lineRule="atLeast"/>
        <w:ind w:left="720"/>
        <w:jc w:val="both"/>
        <w:textAlignment w:val="baseline"/>
        <w:rPr>
          <w:szCs w:val="48"/>
        </w:rPr>
      </w:pPr>
    </w:p>
    <w:sectPr w:rsidR="00DF2ABB" w:rsidRPr="00F839FC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7E76F8"/>
    <w:rsid w:val="0080593A"/>
    <w:rsid w:val="00877656"/>
    <w:rsid w:val="0089137D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2020-08-21T03:41:00Z</dcterms:created>
  <dcterms:modified xsi:type="dcterms:W3CDTF">2020-08-21T03:41:00Z</dcterms:modified>
</cp:coreProperties>
</file>