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   Cây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ất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ớc cửa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em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Có cây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ất nhỏ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Từng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ùm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Xen kẽ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 xanh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sai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ĩu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ành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Cao 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ần mặt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ất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Chao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ôi thích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ật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ất hiền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ành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Cho chi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ếc từng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ành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Trang hoàng ngày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ết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ưng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ẹ giống hệt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ành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ất cong cong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ời mẹ long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đong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ôi con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ất vả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ũng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ại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ùm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àm cành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ất cong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ìn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ưng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ẹ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òng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Vì sao em 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ểu 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