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   HOA PH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Ợ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Hôm qua còn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ấm tấm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Chen lẫn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àu lá xanh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Sáng nay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ừng lửa thẫm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Rừng rực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áy trên cành.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Bà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ơi! Sao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à nhanh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Ph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ợng nở ngh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ìn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ắt lửa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Cả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ãy ph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ố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à mình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ột trời hoa ph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ợng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ỏ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Hay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êm qua không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ủ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Chị gi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ó 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ạt cho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ây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Hay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ặt trời ủ lửa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Cho hoa bừng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ôm nay?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”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                     LÊ HUY HÒA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