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03" w:rsidRPr="00741603" w:rsidRDefault="00741603" w:rsidP="00741603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741603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Thỏ Bông bị ốm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Thỏ Bông bị ốm</w:t>
      </w:r>
      <w:r w:rsidRPr="00741603">
        <w:rPr>
          <w:rFonts w:ascii="Arial" w:eastAsia="Times New Roman" w:hAnsi="Arial" w:cs="Arial"/>
          <w:sz w:val="24"/>
          <w:szCs w:val="24"/>
        </w:rPr>
        <w:br/>
        <w:t>Chốc chốc kêu la</w:t>
      </w:r>
      <w:r w:rsidRPr="00741603">
        <w:rPr>
          <w:rFonts w:ascii="Arial" w:eastAsia="Times New Roman" w:hAnsi="Arial" w:cs="Arial"/>
          <w:sz w:val="24"/>
          <w:szCs w:val="24"/>
        </w:rPr>
        <w:br/>
        <w:t>Miệng cứ xuýt xoa</w:t>
      </w:r>
      <w:r w:rsidRPr="00741603">
        <w:rPr>
          <w:rFonts w:ascii="Arial" w:eastAsia="Times New Roman" w:hAnsi="Arial" w:cs="Arial"/>
          <w:sz w:val="24"/>
          <w:szCs w:val="24"/>
        </w:rPr>
        <w:br/>
        <w:t>“Mẹ ơi, đau quá!”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Thỏ mẹ vội vã</w:t>
      </w:r>
      <w:r w:rsidRPr="00741603">
        <w:rPr>
          <w:rFonts w:ascii="Arial" w:eastAsia="Times New Roman" w:hAnsi="Arial" w:cs="Arial"/>
          <w:sz w:val="24"/>
          <w:szCs w:val="24"/>
        </w:rPr>
        <w:br/>
        <w:t>Bồng bế trên tay</w:t>
      </w:r>
      <w:r w:rsidRPr="00741603">
        <w:rPr>
          <w:rFonts w:ascii="Arial" w:eastAsia="Times New Roman" w:hAnsi="Arial" w:cs="Arial"/>
          <w:sz w:val="24"/>
          <w:szCs w:val="24"/>
        </w:rPr>
        <w:br/>
        <w:t>Đến bệnh viện ngay</w:t>
      </w:r>
      <w:r w:rsidRPr="00741603">
        <w:rPr>
          <w:rFonts w:ascii="Arial" w:eastAsia="Times New Roman" w:hAnsi="Arial" w:cs="Arial"/>
          <w:sz w:val="24"/>
          <w:szCs w:val="24"/>
        </w:rPr>
        <w:br/>
        <w:t>Cho bác sỹ khám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Bác sỹ sờ nắn</w:t>
      </w:r>
      <w:r w:rsidRPr="00741603">
        <w:rPr>
          <w:rFonts w:ascii="Arial" w:eastAsia="Times New Roman" w:hAnsi="Arial" w:cs="Arial"/>
          <w:sz w:val="24"/>
          <w:szCs w:val="24"/>
        </w:rPr>
        <w:br/>
        <w:t>Hỏi “Đau chỗ nào?”</w:t>
      </w:r>
      <w:r w:rsidRPr="00741603">
        <w:rPr>
          <w:rFonts w:ascii="Arial" w:eastAsia="Times New Roman" w:hAnsi="Arial" w:cs="Arial"/>
          <w:sz w:val="24"/>
          <w:szCs w:val="24"/>
        </w:rPr>
        <w:br/>
        <w:t>Thỏ Bông thều thào:</w:t>
      </w:r>
      <w:r w:rsidRPr="00741603">
        <w:rPr>
          <w:rFonts w:ascii="Arial" w:eastAsia="Times New Roman" w:hAnsi="Arial" w:cs="Arial"/>
          <w:sz w:val="24"/>
          <w:szCs w:val="24"/>
        </w:rPr>
        <w:br/>
        <w:t>“Đau quanh vùng rốn”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Bác sỹ lại hỏi:</w:t>
      </w:r>
      <w:r w:rsidRPr="00741603">
        <w:rPr>
          <w:rFonts w:ascii="Arial" w:eastAsia="Times New Roman" w:hAnsi="Arial" w:cs="Arial"/>
          <w:sz w:val="24"/>
          <w:szCs w:val="24"/>
        </w:rPr>
        <w:br/>
        <w:t>“Ăn những gì nào?”</w:t>
      </w:r>
      <w:r w:rsidRPr="00741603">
        <w:rPr>
          <w:rFonts w:ascii="Arial" w:eastAsia="Times New Roman" w:hAnsi="Arial" w:cs="Arial"/>
          <w:sz w:val="24"/>
          <w:szCs w:val="24"/>
        </w:rPr>
        <w:br/>
        <w:t>Thỏ Bông lại thều thào:</w:t>
      </w:r>
      <w:r w:rsidRPr="00741603">
        <w:rPr>
          <w:rFonts w:ascii="Arial" w:eastAsia="Times New Roman" w:hAnsi="Arial" w:cs="Arial"/>
          <w:sz w:val="24"/>
          <w:szCs w:val="24"/>
        </w:rPr>
        <w:br/>
        <w:t>“Ăn me với sấu…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Uống nước không nấu</w:t>
      </w:r>
      <w:r w:rsidRPr="00741603">
        <w:rPr>
          <w:rFonts w:ascii="Arial" w:eastAsia="Times New Roman" w:hAnsi="Arial" w:cs="Arial"/>
          <w:sz w:val="24"/>
          <w:szCs w:val="24"/>
        </w:rPr>
        <w:br/>
        <w:t>Múc ở ngoài ao</w:t>
      </w:r>
      <w:r w:rsidRPr="00741603">
        <w:rPr>
          <w:rFonts w:ascii="Arial" w:eastAsia="Times New Roman" w:hAnsi="Arial" w:cs="Arial"/>
          <w:sz w:val="24"/>
          <w:szCs w:val="24"/>
        </w:rPr>
        <w:br/>
        <w:t>Bụng sôi ào ào</w:t>
      </w:r>
      <w:r w:rsidRPr="00741603">
        <w:rPr>
          <w:rFonts w:ascii="Arial" w:eastAsia="Times New Roman" w:hAnsi="Arial" w:cs="Arial"/>
          <w:sz w:val="24"/>
          <w:szCs w:val="24"/>
        </w:rPr>
        <w:br/>
        <w:t>Ruột đau như cắt”</w:t>
      </w:r>
    </w:p>
    <w:p w:rsidR="00741603" w:rsidRPr="00741603" w:rsidRDefault="00741603" w:rsidP="00741603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41603">
        <w:rPr>
          <w:rFonts w:ascii="Arial" w:eastAsia="Times New Roman" w:hAnsi="Arial" w:cs="Arial"/>
          <w:sz w:val="24"/>
          <w:szCs w:val="24"/>
        </w:rPr>
        <w:t>Bác sỹ gật gật</w:t>
      </w:r>
      <w:r w:rsidRPr="00741603">
        <w:rPr>
          <w:rFonts w:ascii="Arial" w:eastAsia="Times New Roman" w:hAnsi="Arial" w:cs="Arial"/>
          <w:sz w:val="24"/>
          <w:szCs w:val="24"/>
        </w:rPr>
        <w:br/>
        <w:t>Đặt chiếc ống nghe</w:t>
      </w:r>
      <w:r w:rsidRPr="00741603">
        <w:rPr>
          <w:rFonts w:ascii="Arial" w:eastAsia="Times New Roman" w:hAnsi="Arial" w:cs="Arial"/>
          <w:sz w:val="24"/>
          <w:szCs w:val="24"/>
        </w:rPr>
        <w:br/>
        <w:t>Khám xong liền phê:</w:t>
      </w:r>
      <w:r w:rsidRPr="00741603">
        <w:rPr>
          <w:rFonts w:ascii="Arial" w:eastAsia="Times New Roman" w:hAnsi="Arial" w:cs="Arial"/>
          <w:sz w:val="24"/>
          <w:szCs w:val="24"/>
        </w:rPr>
        <w:br/>
        <w:t>“Đau vì ăn bậy”</w:t>
      </w:r>
    </w:p>
    <w:p w:rsidR="00AF17B9" w:rsidRDefault="00AF17B9">
      <w:bookmarkStart w:id="0" w:name="_GoBack"/>
      <w:bookmarkEnd w:id="0"/>
    </w:p>
    <w:sectPr w:rsidR="00AF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3"/>
    <w:rsid w:val="00741603"/>
    <w:rsid w:val="00A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D31AB-F047-4899-BDC2-BAF5CFE8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2021-10-25T15:29:00Z</dcterms:created>
  <dcterms:modified xsi:type="dcterms:W3CDTF">2021-10-25T15:30:00Z</dcterms:modified>
</cp:coreProperties>
</file>