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6F" w:rsidRDefault="00A5786F" w:rsidP="00A5786F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B2( L.Hiền)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A5786F" w:rsidTr="008B186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rStyle w:val="plan-content-pre1"/>
              </w:rPr>
              <w:t>- Cô đón trẻ, trao đổi nhanh về tình hình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thể dục theo nhạc chung của nhà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thế: dơ 2 tay kiễng gót, giang 2 tay đi bằng má bàn chân, đi cúi, chạy chậm, chạy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Hít vào, thở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+ Đưa 2 tay lên cao, ra phía trước, sang 2 bên (kết hợp với vẫy bàn tay, nắm, mở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duỗi tay, vỗ 2 tay vào nhau (phía trước, phía sau, trên đầu).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Lưng, bụng, lườn:+ Cúi về phía trước, ngửa người ra sau.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+Quay sang trái, sang phải. +Nghiêng người sang trái, sang phải.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Chân:+Nhún chân. +Ngồi xổm, đứng lên, bật tại chỗ.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+Đứng, lần lượt từng chân co cao đầu gối.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“Tách và chụm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Điều hoà: ” Hai tay đưa từ trên vòng xuống dưới rồi đưa lên cao”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b/>
                <w:bCs/>
              </w:rPr>
              <w:t>Hoạt động khác:</w:t>
            </w:r>
          </w:p>
          <w:p w:rsidR="00A5786F" w:rsidRDefault="00A5786F" w:rsidP="008B186D">
            <w:r>
              <w:rPr>
                <w:rStyle w:val="plan-content-pre1"/>
              </w:rPr>
              <w:t>- Trò chuyện về một số đồ dùng sử dụng điện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nghề quen thuộc: nghề bán hàng, nghề thợ may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nghề của bố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ước mơ của bé: sau này thích làm nghề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Nhà Giáo Việt Nam 20-11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Thơ: Ngôi nhà của bé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-DH: “Nhà của tôi” (Thu Hiền)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“Ru em”- Dân ca Xê Đăng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Nhìn hình đoán tên bài hát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Thơ: Em cũng làm cô giáo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DH: Cháu yêu cô thợ dệt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Tấm áo chiến sĩ mẹ vá năm xưa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Thơ: Làm bác sĩ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</w:p>
        </w:tc>
      </w:tr>
      <w:tr w:rsidR="00A5786F" w:rsidTr="008B18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và dán đồ dung gia đình từ trang ảnh sưu tầm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Trang trí ảnh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nghề bé thích (theo đề tài)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và dán trang trí trang phục cho cô ca sĩ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Bác sĩ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trong phạm vi 4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thêm bớt trong phạm vi 3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gộp trong phạm vi 3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gộp trong phạm vi 4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Toán: So sánh chiều cao của 3 đối tượng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Ngôi nhà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một số đồ dung sử dụng điện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Mừng ngày Nhà giáo Việt Nam 20/11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tìm hiểu về nghề thợ may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nghề bác sỹ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Bật qua vật cản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Kéo co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Truyện: Sự tích quả dưa hấu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Chạy thay đổi hướng theo vật chuẩn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Mèo đuổi chuột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Làm nghề như bố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86F" w:rsidRDefault="00A5786F" w:rsidP="008B186D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Đi thăng bằng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Kéo co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các bước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Hình ảnh hoạt động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nghề lao công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nghề vệ sinh môi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nghề đầu bếp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+Tranh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+Vườn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+Tham quan Khu sinh thái Bảo Sơn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+Phòng học chức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+Tranh công việc của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Mèo và chim sẻ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Cò bắt ếch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Chạy tiếp sức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Vẽ tự do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với lớp MGN B1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Trò chơi vận động: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Biết chờ đến lượt khi được nhắc nhở.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rStyle w:val="plan-content-pre1"/>
              </w:rPr>
              <w:t xml:space="preserve">* Góc trọng tâm: Khám phá trải </w:t>
            </w:r>
            <w:proofErr w:type="gramStart"/>
            <w:r>
              <w:rPr>
                <w:rStyle w:val="plan-content-pre1"/>
              </w:rPr>
              <w:t>nghiệm :</w:t>
            </w:r>
            <w:proofErr w:type="gramEnd"/>
            <w:r>
              <w:rPr>
                <w:rStyle w:val="plan-content-pre1"/>
              </w:rPr>
              <w:t xml:space="preserve"> Tôi có thể làm gì?(T1). bé tìm hiểu về cơ thể của mình (T2);bé làm thiệp tặng bà, tặng mẹ(T3); Bé nấu bữa cơm gia đình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nội trợ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hiểu về cơ thể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làm sách các món ăn đủ chất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sách: Xem sách, truyện có nội dung về gia đình bé, nghề nghiệp, cơ thể bé, ngày nhà giáo Việt Nam.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làm thiệp tặng cô nhân ngày phụ nữ Việt Nam, sáng tạo ra các đồ vật bằng các nguyên vật liệu khác nhau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khác: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Điều chỉnh giọng nói phù hợp với hoàn cảnh khi được nhắc nhở.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khác: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Tập mở sách, sắp xếp sách gọn gàng sau khi xem ...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chơi: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Biết biểu lộ một số cảm xúc: vui, buồn, sợ hãi, tức giận, ngạc nhiên.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chơi: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vẽ theo ý thích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MT72</w:t>
            </w: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b/>
                <w:bCs/>
              </w:rPr>
              <w:t>Hoạt động ăn, ngủ, vệ sinh cá nhân: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Rèn luyện thao tác rửa tay bằng xà phòng.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ăn, ngủ, vệ sinh cá nhân:</w:t>
            </w:r>
          </w:p>
          <w:p w:rsidR="00A5786F" w:rsidRDefault="00A5786F" w:rsidP="008B186D">
            <w:r>
              <w:rPr>
                <w:rStyle w:val="plan-content-pre1"/>
              </w:rPr>
              <w:lastRenderedPageBreak/>
              <w:t xml:space="preserve">- Rèn trẻ biết đi vệ sinh đúng nơi quy định.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ăn, ngủ, vệ sinh cá nhân: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Nghe đọc sách nhận biết: cười đùa trong khi ăn, uống hoặc khi ăn các loại quả có hạt dễ bị hóc </w:t>
            </w:r>
            <w:proofErr w:type="gramStart"/>
            <w:r>
              <w:rPr>
                <w:rStyle w:val="plan-content-pre1"/>
              </w:rPr>
              <w:t>sặc..</w:t>
            </w:r>
            <w:proofErr w:type="gramEnd"/>
            <w:r>
              <w:rPr>
                <w:rStyle w:val="plan-content-pre1"/>
              </w:rPr>
              <w:t xml:space="preserve">không tự ý uống thuốc; ăn thức ăn có mùi ôi; ăn lá, quả lạ dễ bị ngộ độc; uống rượu, bia, cà phê, hút thuốc lá không tốt cho sức khỏe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MT11, </w:t>
            </w: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r>
              <w:rPr>
                <w:b/>
                <w:bCs/>
              </w:rPr>
              <w:t>Hoạt động khác: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Nhận biết bàn là, bếp đang đun...không an toàn (leo trèo bàn ghế, ban công, tường </w:t>
            </w:r>
            <w:proofErr w:type="gramStart"/>
            <w:r>
              <w:rPr>
                <w:rStyle w:val="plan-content-pre1"/>
              </w:rPr>
              <w:t>rào,vật</w:t>
            </w:r>
            <w:proofErr w:type="gramEnd"/>
            <w:r>
              <w:rPr>
                <w:rStyle w:val="plan-content-pre1"/>
              </w:rPr>
              <w:t xml:space="preserve"> sắc nhọn, bể chứa nước, giếng, cống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chơi: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- Biết chờ đến lượt </w:t>
            </w:r>
            <w:r>
              <w:rPr>
                <w:rStyle w:val="plan-content-pre1"/>
                <w:b/>
                <w:bCs/>
                <w:color w:val="337AB7"/>
              </w:rPr>
              <w:t>(MT79)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Hoạt động khác: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Cho trẻ xem video trò chuyện với trẻ về ngôi nhà thân yêu của bé, trẻ nói được ngôi nhà, địa chỉ nơi ở của mình và kể được một số kiểu nhà mà trẻ biết </w:t>
            </w:r>
            <w:r>
              <w:rPr>
                <w:rStyle w:val="plan-content-pre1"/>
                <w:b/>
                <w:bCs/>
                <w:color w:val="337AB7"/>
              </w:rPr>
              <w:t>(MT43)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b/>
                <w:bCs/>
              </w:rPr>
              <w:t>Trò chơi học tập:</w:t>
            </w:r>
          </w:p>
          <w:p w:rsidR="00A5786F" w:rsidRDefault="00A5786F" w:rsidP="008B186D">
            <w:r>
              <w:rPr>
                <w:rStyle w:val="plan-content-pre1"/>
              </w:rPr>
              <w:t xml:space="preserve">+Quan sát, tìm hiểu về đồ dùng trong gia đình bé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rStyle w:val="plan-content-pre1"/>
              </w:rPr>
              <w:t xml:space="preserve">- Làm bài tập "Giống nhau" T4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rStyle w:val="plan-content-pre1"/>
              </w:rPr>
              <w:t xml:space="preserve">- làm bài "Sử dụng tiết kiệm nước" T9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rStyle w:val="plan-content-pre1"/>
              </w:rPr>
              <w:t xml:space="preserve">- Làm bt "Quan sát, nhận biết" T8 </w:t>
            </w:r>
            <w:r>
              <w:rPr>
                <w:rStyle w:val="plan-content-pre1"/>
                <w:b/>
                <w:bCs/>
                <w:color w:val="337AB7"/>
              </w:rPr>
              <w:t>(MT24)</w:t>
            </w:r>
            <w:r>
              <w:rPr>
                <w:rStyle w:val="plan-content-pre1"/>
              </w:rPr>
              <w:t xml:space="preserve">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r>
              <w:rPr>
                <w:rStyle w:val="plan-content-pre1"/>
              </w:rPr>
              <w:t xml:space="preserve">- Tô màu theo nét chấm mờ chũ Ă 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2:Gia đình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3:Mừng Ngày nhà giáo việt nam 20-11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4: Bé tìm hiểu về nghề quen thuộc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5: Tìm hiểu nghề bác sỹ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rPr>
                <w:rFonts w:eastAsia="Times New Roman"/>
              </w:rPr>
            </w:pPr>
          </w:p>
        </w:tc>
      </w:tr>
      <w:tr w:rsidR="00A5786F" w:rsidTr="008B18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86F" w:rsidRDefault="00A5786F" w:rsidP="008B18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5786F" w:rsidRDefault="00A5786F" w:rsidP="008B186D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  <w:p w:rsidR="00A5786F" w:rsidRDefault="00A5786F" w:rsidP="008B186D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5786F" w:rsidRDefault="00A5786F" w:rsidP="008B186D">
            <w:pPr>
              <w:rPr>
                <w:rFonts w:eastAsia="Times New Roman"/>
              </w:rPr>
            </w:pPr>
          </w:p>
        </w:tc>
      </w:tr>
    </w:tbl>
    <w:p w:rsidR="00A5786F" w:rsidRDefault="00A5786F" w:rsidP="00A5786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437843" w:rsidRDefault="00437843">
      <w:bookmarkStart w:id="0" w:name="_GoBack"/>
      <w:bookmarkEnd w:id="0"/>
    </w:p>
    <w:sectPr w:rsidR="0043784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6F"/>
    <w:rsid w:val="00437843"/>
    <w:rsid w:val="00A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060B0-12B5-4259-9DB5-4E16F74E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6F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A578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786F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786F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A5786F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A5786F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5786F"/>
    <w:rPr>
      <w:b/>
      <w:bCs/>
    </w:rPr>
  </w:style>
  <w:style w:type="character" w:customStyle="1" w:styleId="plan-content-pre1">
    <w:name w:val="plan-content-pre1"/>
    <w:basedOn w:val="DefaultParagraphFont"/>
    <w:rsid w:val="00A5786F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A5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2022-11-01T09:34:00Z</dcterms:created>
  <dcterms:modified xsi:type="dcterms:W3CDTF">2022-11-01T09:34:00Z</dcterms:modified>
</cp:coreProperties>
</file>