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FC5" w:rsidRPr="00E52FC5" w:rsidRDefault="00E52FC5" w:rsidP="00E52FC5">
      <w:pPr>
        <w:jc w:val="center"/>
        <w:rPr>
          <w:b/>
          <w:sz w:val="40"/>
          <w:szCs w:val="4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52FC5">
        <w:rPr>
          <w:b/>
          <w:sz w:val="40"/>
          <w:szCs w:val="4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GIÁO ÁN ÂM NHẠC</w:t>
      </w:r>
      <w:bookmarkStart w:id="0" w:name="_GoBack"/>
      <w:bookmarkEnd w:id="0"/>
    </w:p>
    <w:p w:rsidR="00E52FC5" w:rsidRPr="00742535" w:rsidRDefault="00E52FC5" w:rsidP="00E52FC5">
      <w:pPr>
        <w:rPr>
          <w:b/>
        </w:rPr>
      </w:pPr>
      <w:r w:rsidRPr="00742535">
        <w:rPr>
          <w:b/>
        </w:rPr>
        <w:t>Chủ đề : Thế giới động vật</w:t>
      </w:r>
    </w:p>
    <w:p w:rsidR="00E52FC5" w:rsidRPr="00742535" w:rsidRDefault="00E52FC5" w:rsidP="00E52FC5">
      <w:pPr>
        <w:rPr>
          <w:b/>
        </w:rPr>
      </w:pPr>
      <w:r w:rsidRPr="00742535">
        <w:rPr>
          <w:b/>
        </w:rPr>
        <w:t xml:space="preserve"> Đề tài:</w:t>
      </w:r>
      <w:r w:rsidR="00742535">
        <w:rPr>
          <w:b/>
        </w:rPr>
        <w:t xml:space="preserve"> - </w:t>
      </w:r>
      <w:r w:rsidRPr="00742535">
        <w:rPr>
          <w:b/>
        </w:rPr>
        <w:t>Dạy vân động minh họa cho lời ca“ cá vàng bơi”</w:t>
      </w:r>
    </w:p>
    <w:p w:rsidR="00E52FC5" w:rsidRPr="00742535" w:rsidRDefault="00742535" w:rsidP="00742535">
      <w:pPr>
        <w:rPr>
          <w:b/>
        </w:rPr>
      </w:pPr>
      <w:r>
        <w:rPr>
          <w:b/>
        </w:rPr>
        <w:t xml:space="preserve">              - </w:t>
      </w:r>
      <w:r w:rsidR="00E52FC5" w:rsidRPr="00742535">
        <w:rPr>
          <w:b/>
        </w:rPr>
        <w:t>Nghe hát</w:t>
      </w:r>
      <w:r w:rsidR="00E52FC5" w:rsidRPr="00742535">
        <w:rPr>
          <w:b/>
        </w:rPr>
        <w:t>:</w:t>
      </w:r>
      <w:r w:rsidR="00E52FC5" w:rsidRPr="00742535">
        <w:rPr>
          <w:b/>
        </w:rPr>
        <w:t xml:space="preserve"> C</w:t>
      </w:r>
      <w:r w:rsidR="00E52FC5" w:rsidRPr="00742535">
        <w:rPr>
          <w:b/>
        </w:rPr>
        <w:t>hú ếch con- nhạc sỹ Phan Nhân</w:t>
      </w:r>
    </w:p>
    <w:p w:rsidR="006E3143" w:rsidRPr="00742535" w:rsidRDefault="00742535" w:rsidP="00E52FC5">
      <w:pPr>
        <w:rPr>
          <w:b/>
        </w:rPr>
      </w:pPr>
      <w:r>
        <w:rPr>
          <w:b/>
        </w:rPr>
        <w:t xml:space="preserve">              - </w:t>
      </w:r>
      <w:r w:rsidR="00E52FC5" w:rsidRPr="00742535">
        <w:rPr>
          <w:b/>
        </w:rPr>
        <w:t>Tr</w:t>
      </w:r>
      <w:r>
        <w:rPr>
          <w:b/>
        </w:rPr>
        <w:t>ò</w:t>
      </w:r>
      <w:r w:rsidR="00E52FC5" w:rsidRPr="00742535">
        <w:rPr>
          <w:b/>
        </w:rPr>
        <w:t xml:space="preserve"> chơi âm nhạc:  </w:t>
      </w:r>
      <w:r w:rsidR="00E52FC5" w:rsidRPr="00742535">
        <w:rPr>
          <w:b/>
        </w:rPr>
        <w:t>Ai nhanh hơn</w:t>
      </w:r>
    </w:p>
    <w:p w:rsidR="00E52FC5" w:rsidRPr="00742535" w:rsidRDefault="00E52FC5" w:rsidP="00E52FC5">
      <w:pPr>
        <w:rPr>
          <w:b/>
        </w:rPr>
      </w:pPr>
      <w:r w:rsidRPr="00742535">
        <w:rPr>
          <w:b/>
        </w:rPr>
        <w:t>Lưa tuổi: Mẫu giáo nhỡ (4-5 tuổi)</w:t>
      </w:r>
    </w:p>
    <w:p w:rsidR="00E52FC5" w:rsidRPr="00742535" w:rsidRDefault="00E52FC5" w:rsidP="00E52FC5">
      <w:pPr>
        <w:rPr>
          <w:b/>
        </w:rPr>
      </w:pPr>
      <w:r w:rsidRPr="00742535">
        <w:rPr>
          <w:b/>
        </w:rPr>
        <w:t>Số lượng: 20-25 trẻ</w:t>
      </w:r>
    </w:p>
    <w:p w:rsidR="00E52FC5" w:rsidRPr="00742535" w:rsidRDefault="00E52FC5" w:rsidP="00E52FC5">
      <w:pPr>
        <w:rPr>
          <w:b/>
        </w:rPr>
      </w:pPr>
      <w:r w:rsidRPr="00742535">
        <w:rPr>
          <w:b/>
        </w:rPr>
        <w:t>Thời gian: 20-25 phút</w:t>
      </w:r>
    </w:p>
    <w:p w:rsidR="00E52FC5" w:rsidRPr="00742535" w:rsidRDefault="00E52FC5" w:rsidP="00E52FC5">
      <w:pPr>
        <w:rPr>
          <w:b/>
        </w:rPr>
      </w:pPr>
      <w:r w:rsidRPr="00742535">
        <w:rPr>
          <w:b/>
        </w:rPr>
        <w:t>Ngày dạy: 2/11/2017</w:t>
      </w:r>
    </w:p>
    <w:p w:rsidR="00E52FC5" w:rsidRPr="00742535" w:rsidRDefault="00E52FC5" w:rsidP="00E52FC5">
      <w:pPr>
        <w:rPr>
          <w:b/>
        </w:rPr>
      </w:pPr>
      <w:r w:rsidRPr="00742535">
        <w:rPr>
          <w:b/>
        </w:rPr>
        <w:t>Người dạy: Chu Thị Châm</w:t>
      </w:r>
    </w:p>
    <w:p w:rsidR="00E52FC5" w:rsidRPr="00742535" w:rsidRDefault="00E52FC5" w:rsidP="00E52FC5">
      <w:pPr>
        <w:rPr>
          <w:b/>
        </w:rPr>
      </w:pPr>
      <w:r w:rsidRPr="00742535">
        <w:rPr>
          <w:b/>
        </w:rPr>
        <w:t>I.Mục đích yêu cầu</w:t>
      </w:r>
    </w:p>
    <w:p w:rsidR="00E52FC5" w:rsidRPr="00742535" w:rsidRDefault="00E52FC5" w:rsidP="00E52FC5">
      <w:pPr>
        <w:rPr>
          <w:b/>
        </w:rPr>
      </w:pPr>
      <w:r w:rsidRPr="00742535">
        <w:rPr>
          <w:b/>
        </w:rPr>
        <w:t>1.Kiến thức:</w:t>
      </w:r>
    </w:p>
    <w:p w:rsidR="00E52FC5" w:rsidRDefault="00E52FC5" w:rsidP="00E52FC5">
      <w:r>
        <w:t>- Trẻ nhớ tên bài hát, tên tác giả bài “ Cá vàng bơi” (nhạc sĩ Hà Hải)</w:t>
      </w:r>
    </w:p>
    <w:p w:rsidR="00E52FC5" w:rsidRDefault="00E52FC5" w:rsidP="00E52FC5">
      <w:r>
        <w:t>- Trẻ hiểu nội dung bài hát.</w:t>
      </w:r>
    </w:p>
    <w:p w:rsidR="00E52FC5" w:rsidRDefault="00E52FC5" w:rsidP="00E52FC5">
      <w:r>
        <w:t>- Trẻ biết vận động minh họa theo lời bài hát một cách hồn nhiên,vui tươi.</w:t>
      </w:r>
    </w:p>
    <w:p w:rsidR="00E52FC5" w:rsidRDefault="00E52FC5" w:rsidP="00E52FC5">
      <w:r>
        <w:t>- Trẻ biết kể tên một số loài động vật sống dưới nước.</w:t>
      </w:r>
    </w:p>
    <w:p w:rsidR="00E52FC5" w:rsidRPr="00742535" w:rsidRDefault="00E52FC5" w:rsidP="00E52FC5">
      <w:pPr>
        <w:rPr>
          <w:b/>
        </w:rPr>
      </w:pPr>
      <w:r w:rsidRPr="00742535">
        <w:rPr>
          <w:b/>
        </w:rPr>
        <w:t>2.Kĩ năng:</w:t>
      </w:r>
    </w:p>
    <w:p w:rsidR="00E52FC5" w:rsidRDefault="00E52FC5" w:rsidP="00E52FC5">
      <w:r>
        <w:t>- Trẻ vận động nhịp nhàng theo giai điệu bài “Cá vàng bơi”</w:t>
      </w:r>
    </w:p>
    <w:p w:rsidR="00E52FC5" w:rsidRDefault="00E52FC5" w:rsidP="00E52FC5">
      <w:r>
        <w:t>- Trẻ phối hợp cùng cô theo bài hát “Chú ếch con”</w:t>
      </w:r>
    </w:p>
    <w:p w:rsidR="00E52FC5" w:rsidRDefault="00E52FC5" w:rsidP="00E52FC5">
      <w:r>
        <w:t>- Rèn tai nghe âm nhạc thông qua trò chơi.</w:t>
      </w:r>
    </w:p>
    <w:p w:rsidR="00E52FC5" w:rsidRPr="00742535" w:rsidRDefault="00E52FC5" w:rsidP="00E52FC5">
      <w:pPr>
        <w:rPr>
          <w:b/>
        </w:rPr>
      </w:pPr>
      <w:r w:rsidRPr="00742535">
        <w:rPr>
          <w:b/>
        </w:rPr>
        <w:t>3.Thái độ.</w:t>
      </w:r>
    </w:p>
    <w:p w:rsidR="00E52FC5" w:rsidRDefault="00E52FC5" w:rsidP="00E52FC5">
      <w:r>
        <w:t>-Trẻ biết lợi ích của cá vàng:Làm cảnh,bắt bọ gậy(dịch sốt xuất huyết)</w:t>
      </w:r>
    </w:p>
    <w:p w:rsidR="00E52FC5" w:rsidRDefault="00E52FC5" w:rsidP="00E52FC5">
      <w:r>
        <w:lastRenderedPageBreak/>
        <w:t>- Chơi đoàn kết với bạn</w:t>
      </w:r>
    </w:p>
    <w:p w:rsidR="00E52FC5" w:rsidRPr="00742535" w:rsidRDefault="00E52FC5" w:rsidP="00E52FC5">
      <w:pPr>
        <w:rPr>
          <w:b/>
        </w:rPr>
      </w:pPr>
      <w:r w:rsidRPr="00742535">
        <w:rPr>
          <w:b/>
        </w:rPr>
        <w:t>II.Chuẩn bị:</w:t>
      </w:r>
    </w:p>
    <w:p w:rsidR="00E52FC5" w:rsidRDefault="00E52FC5" w:rsidP="00E52FC5">
      <w:pPr>
        <w:pStyle w:val="ListParagraph"/>
        <w:numPr>
          <w:ilvl w:val="0"/>
          <w:numId w:val="1"/>
        </w:numPr>
      </w:pPr>
      <w:r>
        <w:t>Không gian lớp học sạch sẽ</w:t>
      </w:r>
      <w:r w:rsidR="00742535">
        <w:t>,thoáng mát.</w:t>
      </w:r>
    </w:p>
    <w:p w:rsidR="00742535" w:rsidRDefault="00742535" w:rsidP="00E52FC5">
      <w:pPr>
        <w:pStyle w:val="ListParagraph"/>
        <w:numPr>
          <w:ilvl w:val="0"/>
          <w:numId w:val="1"/>
        </w:numPr>
      </w:pPr>
      <w:r>
        <w:t>Nhạc không lời,có lời các bài hát:Cá vàng bơi,chú ếch con.</w:t>
      </w:r>
    </w:p>
    <w:p w:rsidR="00742535" w:rsidRDefault="00742535" w:rsidP="00E52FC5">
      <w:pPr>
        <w:pStyle w:val="ListParagraph"/>
        <w:numPr>
          <w:ilvl w:val="0"/>
          <w:numId w:val="1"/>
        </w:numPr>
      </w:pPr>
      <w:r>
        <w:t>Mũ hình cá vàng,hình chú ếch xanh....</w:t>
      </w:r>
    </w:p>
    <w:p w:rsidR="00742535" w:rsidRPr="00742535" w:rsidRDefault="00742535" w:rsidP="00742535">
      <w:pPr>
        <w:rPr>
          <w:b/>
        </w:rPr>
      </w:pPr>
      <w:r w:rsidRPr="00742535">
        <w:rPr>
          <w:b/>
        </w:rPr>
        <w:t>III.Tiến hành:</w:t>
      </w:r>
    </w:p>
    <w:tbl>
      <w:tblPr>
        <w:tblW w:w="1000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5"/>
        <w:gridCol w:w="3150"/>
      </w:tblGrid>
      <w:tr w:rsidR="00742535" w:rsidTr="00742535">
        <w:tblPrEx>
          <w:tblCellMar>
            <w:top w:w="0" w:type="dxa"/>
            <w:bottom w:w="0" w:type="dxa"/>
          </w:tblCellMar>
        </w:tblPrEx>
        <w:trPr>
          <w:trHeight w:val="465"/>
        </w:trPr>
        <w:tc>
          <w:tcPr>
            <w:tcW w:w="6855" w:type="dxa"/>
          </w:tcPr>
          <w:p w:rsidR="00742535" w:rsidRPr="00742535" w:rsidRDefault="00742535" w:rsidP="00742535">
            <w:pPr>
              <w:jc w:val="center"/>
              <w:rPr>
                <w:b/>
              </w:rPr>
            </w:pPr>
            <w:r w:rsidRPr="00742535">
              <w:rPr>
                <w:b/>
              </w:rPr>
              <w:t>Hoạt động của cô</w:t>
            </w:r>
          </w:p>
        </w:tc>
        <w:tc>
          <w:tcPr>
            <w:tcW w:w="3150" w:type="dxa"/>
          </w:tcPr>
          <w:p w:rsidR="00742535" w:rsidRPr="00742535" w:rsidRDefault="00742535" w:rsidP="00742535">
            <w:pPr>
              <w:jc w:val="center"/>
              <w:rPr>
                <w:b/>
              </w:rPr>
            </w:pPr>
            <w:r w:rsidRPr="00742535">
              <w:rPr>
                <w:b/>
              </w:rPr>
              <w:t>Hoạt động của trẻ</w:t>
            </w:r>
          </w:p>
        </w:tc>
      </w:tr>
      <w:tr w:rsidR="00742535" w:rsidTr="00742535">
        <w:tblPrEx>
          <w:tblCellMar>
            <w:top w:w="0" w:type="dxa"/>
            <w:bottom w:w="0" w:type="dxa"/>
          </w:tblCellMar>
        </w:tblPrEx>
        <w:trPr>
          <w:trHeight w:val="615"/>
        </w:trPr>
        <w:tc>
          <w:tcPr>
            <w:tcW w:w="6855" w:type="dxa"/>
          </w:tcPr>
          <w:p w:rsidR="00742535" w:rsidRPr="00742535" w:rsidRDefault="00742535" w:rsidP="00742535">
            <w:pPr>
              <w:rPr>
                <w:b/>
              </w:rPr>
            </w:pPr>
            <w:r w:rsidRPr="00742535">
              <w:rPr>
                <w:b/>
              </w:rPr>
              <w:t>1.Hoạt động 1:Ổn định tổ chức</w:t>
            </w:r>
          </w:p>
          <w:p w:rsidR="00742535" w:rsidRDefault="00742535" w:rsidP="00742535">
            <w:r>
              <w:t>- Cho trẻ xem video về con cá bơi</w:t>
            </w:r>
          </w:p>
          <w:p w:rsidR="00742535" w:rsidRDefault="00742535" w:rsidP="00742535">
            <w:r>
              <w:t>- Cá sống ở đâu</w:t>
            </w:r>
          </w:p>
          <w:p w:rsidR="00742535" w:rsidRDefault="00742535" w:rsidP="00742535">
            <w:r>
              <w:t>- Cá được nuôi để làm gì?</w:t>
            </w:r>
          </w:p>
          <w:p w:rsidR="00742535" w:rsidRDefault="00742535" w:rsidP="00742535">
            <w:r>
              <w:t>À cá vàng rất đẹp cá được nuôi để làm cảnh ngoài ra còn được nuôi để diệt bọ gậy nữa đấy và đang có dịch sốt xuất huyết vì vậy chúng mình hãy về bảo bố mẹ nuôi cá vàng để diệt bọ gậy nhé</w:t>
            </w:r>
          </w:p>
          <w:p w:rsidR="00742535" w:rsidRPr="00742535" w:rsidRDefault="00742535" w:rsidP="00742535">
            <w:pPr>
              <w:rPr>
                <w:b/>
              </w:rPr>
            </w:pPr>
            <w:r w:rsidRPr="00742535">
              <w:rPr>
                <w:b/>
              </w:rPr>
              <w:t>2.Hoạt động 2: Phương pháp,hình thức tổ chức</w:t>
            </w:r>
          </w:p>
          <w:p w:rsidR="00742535" w:rsidRPr="00742535" w:rsidRDefault="00742535" w:rsidP="00742535">
            <w:pPr>
              <w:rPr>
                <w:b/>
                <w:i/>
              </w:rPr>
            </w:pPr>
            <w:r w:rsidRPr="00742535">
              <w:rPr>
                <w:b/>
                <w:i/>
              </w:rPr>
              <w:t>*Dạy trẻ vận động bài “Cá vàng bơi”</w:t>
            </w:r>
          </w:p>
          <w:p w:rsidR="00742535" w:rsidRDefault="00742535" w:rsidP="00742535">
            <w:r>
              <w:t>- Cả lớp hãy lắng nghe 1 đoạn nhạc và đoán xem đó là bài hát gì? Của nhạc sĩ nào?</w:t>
            </w:r>
          </w:p>
          <w:p w:rsidR="00742535" w:rsidRPr="00742535" w:rsidRDefault="00742535" w:rsidP="00742535">
            <w:pPr>
              <w:rPr>
                <w:b/>
                <w:i/>
              </w:rPr>
            </w:pPr>
            <w:r w:rsidRPr="00742535">
              <w:rPr>
                <w:b/>
                <w:i/>
              </w:rPr>
              <w:t>* Nhạc không lời bài “Cá vàng bơi”</w:t>
            </w:r>
          </w:p>
          <w:p w:rsidR="00742535" w:rsidRDefault="00742535" w:rsidP="00742535">
            <w:r>
              <w:t>- Cho trẻ đoán tên bài hát và hát lại bài hát theo nhạc không lời 2 lần</w:t>
            </w:r>
          </w:p>
          <w:p w:rsidR="00742535" w:rsidRDefault="00742535" w:rsidP="00742535">
            <w:r>
              <w:t>- Cô và các con vừa hát bài gì?do ai sáng tác?</w:t>
            </w:r>
          </w:p>
          <w:p w:rsidR="00742535" w:rsidRDefault="00742535" w:rsidP="00742535">
            <w:r>
              <w:t xml:space="preserve">Cô thấy lớp mình hôm nay hát rất hay hôm nay cô sẽ dạy các con vận động theo nhạc bài “Cá vàng bơi” của tác giả </w:t>
            </w:r>
            <w:r>
              <w:lastRenderedPageBreak/>
              <w:t>“ Hà Hải”</w:t>
            </w:r>
          </w:p>
          <w:p w:rsidR="00742535" w:rsidRDefault="00742535" w:rsidP="00742535">
            <w:r>
              <w:t>Để bài hát hay hơn có thể vận động theo nhạc như thế nào cho bài hát hay hơn nhỉ?</w:t>
            </w:r>
          </w:p>
          <w:p w:rsidR="00742535" w:rsidRDefault="00742535" w:rsidP="00742535">
            <w:r>
              <w:t>À có thể vỗ tay,nhún nhảy...nhưng cô vận động theo 1 kiểu mới chúng mình có muốn xem cô vận động không?</w:t>
            </w:r>
          </w:p>
          <w:p w:rsidR="00742535" w:rsidRDefault="00742535" w:rsidP="00742535">
            <w:r>
              <w:t xml:space="preserve">- </w:t>
            </w:r>
            <w:r>
              <w:t>Lần 1: Cô làm mẫu</w:t>
            </w:r>
          </w:p>
          <w:p w:rsidR="00742535" w:rsidRDefault="00742535" w:rsidP="00742535">
            <w:r>
              <w:t xml:space="preserve">- </w:t>
            </w:r>
            <w:r>
              <w:t>Lần 2: Cô làm mẫu kết hợp phân tích động tác</w:t>
            </w:r>
          </w:p>
          <w:p w:rsidR="00742535" w:rsidRDefault="00742535" w:rsidP="00742535">
            <w:r>
              <w:t>+ Nhạc dạo trẻ nhún theo nhạc</w:t>
            </w:r>
          </w:p>
          <w:p w:rsidR="00742535" w:rsidRDefault="00742535" w:rsidP="00742535">
            <w:r>
              <w:t>+ “</w:t>
            </w:r>
            <w:r w:rsidRPr="00742535">
              <w:rPr>
                <w:b/>
                <w:i/>
              </w:rPr>
              <w:t>Hai vây xinh xinh cá vàng bơi trong bể nước</w:t>
            </w:r>
            <w:r>
              <w:t>” -  cô đưa 2 tay ra ngang và đưa lên xuống.</w:t>
            </w:r>
          </w:p>
          <w:p w:rsidR="00742535" w:rsidRDefault="00742535" w:rsidP="00742535">
            <w:r>
              <w:t>+ “</w:t>
            </w:r>
            <w:r w:rsidRPr="00742535">
              <w:rPr>
                <w:b/>
                <w:i/>
              </w:rPr>
              <w:t>Ngoi lên l</w:t>
            </w:r>
            <w:r w:rsidRPr="00742535">
              <w:rPr>
                <w:b/>
                <w:i/>
              </w:rPr>
              <w:t>ặn xuông</w:t>
            </w:r>
            <w:r>
              <w:t>” -  cô đưa tay lên đồng thời nhón chân lên rồi hạ tay xuống đồng thời cúi khom người xuống theo câu hát.</w:t>
            </w:r>
          </w:p>
          <w:p w:rsidR="00742535" w:rsidRDefault="00742535" w:rsidP="00742535">
            <w:r>
              <w:t>+ “</w:t>
            </w:r>
            <w:r w:rsidRPr="00742535">
              <w:rPr>
                <w:b/>
                <w:i/>
              </w:rPr>
              <w:t>C</w:t>
            </w:r>
            <w:r w:rsidRPr="00742535">
              <w:rPr>
                <w:b/>
                <w:i/>
              </w:rPr>
              <w:t>á vàng múa tung tăng,hai vây xinh xinh</w:t>
            </w:r>
            <w:r>
              <w:t>” – cô đưa 2 tay sang từng bên một và lắc.</w:t>
            </w:r>
          </w:p>
          <w:p w:rsidR="00742535" w:rsidRDefault="00742535" w:rsidP="00742535">
            <w:r>
              <w:t>+ “</w:t>
            </w:r>
            <w:r w:rsidRPr="00742535">
              <w:rPr>
                <w:b/>
                <w:i/>
              </w:rPr>
              <w:t>Cá vàng thấy bọ gậy....thêm sạch trong</w:t>
            </w:r>
            <w:r>
              <w:t>” – cô vỗ tay đồng thời nghiêng người và nhấc chân qua khi nghiêng</w:t>
            </w:r>
          </w:p>
          <w:p w:rsidR="00742535" w:rsidRDefault="00742535" w:rsidP="00742535">
            <w:r>
              <w:t>-</w:t>
            </w:r>
            <w:r>
              <w:tab/>
              <w:t>Cô cho cả lớp vận động minh họa 2-3 lần</w:t>
            </w:r>
          </w:p>
          <w:p w:rsidR="00742535" w:rsidRDefault="00742535" w:rsidP="00742535">
            <w:r>
              <w:t>-</w:t>
            </w:r>
            <w:r>
              <w:tab/>
              <w:t>Tổ,nhóm,cá nhân trẻ vận động</w:t>
            </w:r>
          </w:p>
          <w:p w:rsidR="00742535" w:rsidRPr="00742535" w:rsidRDefault="00742535" w:rsidP="00742535">
            <w:pPr>
              <w:rPr>
                <w:b/>
                <w:i/>
              </w:rPr>
            </w:pPr>
            <w:r w:rsidRPr="00742535">
              <w:rPr>
                <w:b/>
                <w:i/>
              </w:rPr>
              <w:t>*Nghe hát “Chú ếch con” tác giả “Phan Nhân”</w:t>
            </w:r>
          </w:p>
          <w:p w:rsidR="00742535" w:rsidRDefault="00742535" w:rsidP="00742535">
            <w:r>
              <w:t>- Cô hát lần 1 không nhạc</w:t>
            </w:r>
          </w:p>
          <w:p w:rsidR="00742535" w:rsidRDefault="00742535" w:rsidP="00742535">
            <w:r>
              <w:t>- Cô giới thiệu tên bài hát và trò chuyện về nội dung bài hát “Chú ếch con”</w:t>
            </w:r>
          </w:p>
          <w:p w:rsidR="00742535" w:rsidRDefault="00742535" w:rsidP="00742535">
            <w:r>
              <w:t xml:space="preserve">Bài hát chú ếch con nói về chú ếch có đôi mắt đẹp và chú rất chăm chỉ học bài ai rủ đi chơi chú cũng không đi đâu đấy vì vậy chúng mình phải  chăm ngoan học giỏi và nghe </w:t>
            </w:r>
            <w:r>
              <w:lastRenderedPageBreak/>
              <w:t>lời ông bà,bố mẹ giống như chú ếch trong bài hát nhé</w:t>
            </w:r>
          </w:p>
          <w:p w:rsidR="00742535" w:rsidRDefault="00742535" w:rsidP="00742535">
            <w:r>
              <w:t xml:space="preserve">- </w:t>
            </w:r>
            <w:r>
              <w:t>Cô và trẻ vận động minh họa theo bài hát</w:t>
            </w:r>
          </w:p>
          <w:p w:rsidR="00742535" w:rsidRPr="00742535" w:rsidRDefault="00742535" w:rsidP="00742535">
            <w:pPr>
              <w:rPr>
                <w:b/>
                <w:i/>
              </w:rPr>
            </w:pPr>
            <w:r w:rsidRPr="00742535">
              <w:rPr>
                <w:b/>
                <w:i/>
              </w:rPr>
              <w:t>*Trò chơi âm nhạc “Ai nhanh hơn”</w:t>
            </w:r>
          </w:p>
          <w:p w:rsidR="00742535" w:rsidRDefault="00742535" w:rsidP="00742535">
            <w:r>
              <w:t>- Vừa rồi cả lớp học bài rất ngoan vận động rất đẹp chính vì vậy cô sẽ thưởng cho cả lớp 1 trò chơi đó là trò chơi “ai nhanh hơn”</w:t>
            </w:r>
          </w:p>
          <w:p w:rsidR="00742535" w:rsidRDefault="00742535" w:rsidP="00742535">
            <w:r>
              <w:t>- Cách chơi: Cho 20 bạn vừa đi vòng tròn quanh 10 chiếc ghế được xếp sẵn vừa đi vừa hát bài “ cá vàng bơi” khi có hiệu lện tìm ghế bạn nào ngồi được vào ghế trước sẽ thắng,bạn nào không có ghế ngồi là thua sẽ ra ngoài làm khán giả cổ vũ cho các bạn còn lại.Cô sẽ bỏ bớt ghế qua mỗi lần chơi,bạn nào ngồi vào được ghế cuối cùng sẽ là người chiến thắng.</w:t>
            </w:r>
          </w:p>
          <w:p w:rsidR="00742535" w:rsidRDefault="00742535" w:rsidP="00742535">
            <w:r>
              <w:t>- Luật chơi: Trẻ nào không có ghế sẽ nhảy lò cò.</w:t>
            </w:r>
          </w:p>
          <w:p w:rsidR="00742535" w:rsidRPr="00742535" w:rsidRDefault="00742535" w:rsidP="00742535">
            <w:pPr>
              <w:rPr>
                <w:b/>
              </w:rPr>
            </w:pPr>
            <w:r w:rsidRPr="00742535">
              <w:rPr>
                <w:b/>
              </w:rPr>
              <w:t>3.Hoạt động 3:Kết thúc</w:t>
            </w:r>
          </w:p>
          <w:p w:rsidR="00742535" w:rsidRDefault="00742535" w:rsidP="00742535">
            <w:r>
              <w:t>Cô nhận xét,tuyên dương cả lớp và chuyển hoạt động</w:t>
            </w:r>
          </w:p>
        </w:tc>
        <w:tc>
          <w:tcPr>
            <w:tcW w:w="3150" w:type="dxa"/>
          </w:tcPr>
          <w:p w:rsidR="00742535" w:rsidRDefault="00742535" w:rsidP="00742535"/>
          <w:p w:rsidR="00742535" w:rsidRDefault="00742535" w:rsidP="00742535">
            <w:r>
              <w:t xml:space="preserve">- </w:t>
            </w:r>
            <w:r>
              <w:t>Trẻ xem video</w:t>
            </w:r>
          </w:p>
          <w:p w:rsidR="00742535" w:rsidRDefault="00742535" w:rsidP="00742535">
            <w:r>
              <w:t xml:space="preserve">- </w:t>
            </w:r>
            <w:r>
              <w:t xml:space="preserve">Trẻ trả lời </w:t>
            </w:r>
          </w:p>
          <w:p w:rsidR="00742535" w:rsidRDefault="00742535" w:rsidP="00742535"/>
          <w:p w:rsidR="00742535" w:rsidRDefault="00742535" w:rsidP="00742535"/>
          <w:p w:rsidR="00742535" w:rsidRDefault="00742535" w:rsidP="00742535"/>
          <w:p w:rsidR="00742535" w:rsidRDefault="00742535" w:rsidP="00742535"/>
          <w:p w:rsidR="00742535" w:rsidRDefault="00742535" w:rsidP="00742535"/>
          <w:p w:rsidR="00742535" w:rsidRDefault="00742535" w:rsidP="00742535"/>
          <w:p w:rsidR="00742535" w:rsidRDefault="00742535" w:rsidP="00742535">
            <w:pPr>
              <w:pStyle w:val="ListParagraph"/>
              <w:numPr>
                <w:ilvl w:val="0"/>
                <w:numId w:val="1"/>
              </w:numPr>
            </w:pPr>
            <w:r>
              <w:t>Trẻ lắng nghe</w:t>
            </w:r>
          </w:p>
          <w:p w:rsidR="00742535" w:rsidRDefault="00742535" w:rsidP="00742535"/>
          <w:p w:rsidR="00742535" w:rsidRDefault="00742535" w:rsidP="00742535">
            <w:pPr>
              <w:pStyle w:val="ListParagraph"/>
              <w:numPr>
                <w:ilvl w:val="0"/>
                <w:numId w:val="1"/>
              </w:numPr>
            </w:pPr>
            <w:r>
              <w:t>Trẻ trả lời</w:t>
            </w:r>
          </w:p>
          <w:p w:rsidR="00742535" w:rsidRDefault="00742535" w:rsidP="00742535"/>
          <w:p w:rsidR="00742535" w:rsidRDefault="00742535" w:rsidP="00742535">
            <w:pPr>
              <w:pStyle w:val="ListParagraph"/>
              <w:numPr>
                <w:ilvl w:val="0"/>
                <w:numId w:val="1"/>
              </w:numPr>
            </w:pPr>
            <w:r>
              <w:t>Trẻ trả lời</w:t>
            </w:r>
          </w:p>
          <w:p w:rsidR="00742535" w:rsidRDefault="00742535" w:rsidP="00742535"/>
          <w:p w:rsidR="00742535" w:rsidRDefault="00742535" w:rsidP="00742535"/>
          <w:p w:rsidR="00742535" w:rsidRDefault="00742535" w:rsidP="00742535">
            <w:pPr>
              <w:pStyle w:val="ListParagraph"/>
            </w:pPr>
          </w:p>
          <w:p w:rsidR="00742535" w:rsidRDefault="00742535" w:rsidP="00742535">
            <w:pPr>
              <w:pStyle w:val="ListParagraph"/>
              <w:numPr>
                <w:ilvl w:val="0"/>
                <w:numId w:val="1"/>
              </w:numPr>
            </w:pPr>
            <w:r>
              <w:t>Trẻ trả lời</w:t>
            </w:r>
          </w:p>
          <w:p w:rsidR="00742535" w:rsidRDefault="00742535" w:rsidP="00742535"/>
          <w:p w:rsidR="00742535" w:rsidRDefault="00742535" w:rsidP="00742535"/>
          <w:p w:rsidR="00742535" w:rsidRDefault="00742535" w:rsidP="00742535"/>
          <w:p w:rsidR="00742535" w:rsidRDefault="00742535" w:rsidP="00742535">
            <w:pPr>
              <w:pStyle w:val="ListParagraph"/>
              <w:numPr>
                <w:ilvl w:val="0"/>
                <w:numId w:val="1"/>
              </w:numPr>
            </w:pPr>
            <w:r>
              <w:t>Trẻ chú ý quan sát</w:t>
            </w:r>
          </w:p>
          <w:p w:rsidR="00742535" w:rsidRDefault="00742535" w:rsidP="00742535"/>
          <w:p w:rsidR="00742535" w:rsidRDefault="00742535" w:rsidP="00742535"/>
          <w:p w:rsidR="00742535" w:rsidRDefault="00742535" w:rsidP="00742535"/>
          <w:p w:rsidR="00742535" w:rsidRDefault="00742535" w:rsidP="00742535"/>
          <w:p w:rsidR="00742535" w:rsidRDefault="00742535" w:rsidP="00742535"/>
          <w:p w:rsidR="00742535" w:rsidRDefault="00742535" w:rsidP="00742535"/>
          <w:p w:rsidR="00742535" w:rsidRDefault="00742535" w:rsidP="00742535"/>
          <w:p w:rsidR="00742535" w:rsidRDefault="00742535" w:rsidP="00742535">
            <w:pPr>
              <w:pStyle w:val="ListParagraph"/>
              <w:numPr>
                <w:ilvl w:val="0"/>
                <w:numId w:val="1"/>
              </w:numPr>
            </w:pPr>
            <w:r>
              <w:t>Trẻ vận động</w:t>
            </w:r>
          </w:p>
          <w:p w:rsidR="00742535" w:rsidRDefault="00742535" w:rsidP="00742535"/>
          <w:p w:rsidR="00742535" w:rsidRDefault="00742535" w:rsidP="00742535"/>
          <w:p w:rsidR="00742535" w:rsidRDefault="00742535" w:rsidP="00742535">
            <w:pPr>
              <w:pStyle w:val="ListParagraph"/>
            </w:pPr>
          </w:p>
          <w:p w:rsidR="00742535" w:rsidRDefault="00742535" w:rsidP="00742535">
            <w:pPr>
              <w:pStyle w:val="ListParagraph"/>
            </w:pPr>
          </w:p>
          <w:p w:rsidR="00742535" w:rsidRDefault="00742535" w:rsidP="00742535">
            <w:pPr>
              <w:pStyle w:val="ListParagraph"/>
            </w:pPr>
          </w:p>
          <w:p w:rsidR="00742535" w:rsidRDefault="00742535" w:rsidP="00742535">
            <w:pPr>
              <w:pStyle w:val="ListParagraph"/>
            </w:pPr>
          </w:p>
          <w:p w:rsidR="00742535" w:rsidRDefault="00742535" w:rsidP="00742535">
            <w:pPr>
              <w:pStyle w:val="ListParagraph"/>
              <w:numPr>
                <w:ilvl w:val="0"/>
                <w:numId w:val="1"/>
              </w:numPr>
            </w:pPr>
            <w:r>
              <w:t>Trẻ lắng nghe</w:t>
            </w:r>
          </w:p>
          <w:p w:rsidR="00742535" w:rsidRDefault="00742535" w:rsidP="00742535"/>
          <w:p w:rsidR="00742535" w:rsidRDefault="00742535" w:rsidP="00742535"/>
          <w:p w:rsidR="00742535" w:rsidRDefault="00742535" w:rsidP="00742535"/>
          <w:p w:rsidR="00742535" w:rsidRDefault="00742535" w:rsidP="00742535"/>
          <w:p w:rsidR="00742535" w:rsidRDefault="00742535" w:rsidP="00742535"/>
          <w:p w:rsidR="00742535" w:rsidRDefault="00742535" w:rsidP="00742535"/>
          <w:p w:rsidR="00742535" w:rsidRDefault="00742535" w:rsidP="00742535">
            <w:pPr>
              <w:pStyle w:val="ListParagraph"/>
              <w:numPr>
                <w:ilvl w:val="0"/>
                <w:numId w:val="1"/>
              </w:numPr>
            </w:pPr>
            <w:r>
              <w:t>Trẻ vận động cùng cô</w:t>
            </w:r>
          </w:p>
          <w:p w:rsidR="00742535" w:rsidRDefault="00742535" w:rsidP="00742535"/>
          <w:p w:rsidR="00742535" w:rsidRDefault="00742535" w:rsidP="00742535"/>
          <w:p w:rsidR="00742535" w:rsidRDefault="00742535" w:rsidP="00742535"/>
          <w:p w:rsidR="00742535" w:rsidRDefault="00742535" w:rsidP="00742535">
            <w:pPr>
              <w:pStyle w:val="ListParagraph"/>
              <w:numPr>
                <w:ilvl w:val="0"/>
                <w:numId w:val="1"/>
              </w:numPr>
            </w:pPr>
            <w:r>
              <w:t>Trẻ chú ý lắng nghe</w:t>
            </w:r>
          </w:p>
          <w:p w:rsidR="00742535" w:rsidRDefault="00742535" w:rsidP="00742535"/>
          <w:p w:rsidR="00742535" w:rsidRDefault="00742535" w:rsidP="00742535">
            <w:pPr>
              <w:pStyle w:val="ListParagraph"/>
              <w:numPr>
                <w:ilvl w:val="0"/>
                <w:numId w:val="1"/>
              </w:numPr>
            </w:pPr>
            <w:r>
              <w:t>Trẻ chơi</w:t>
            </w:r>
          </w:p>
        </w:tc>
      </w:tr>
    </w:tbl>
    <w:p w:rsidR="00742535" w:rsidRDefault="00742535" w:rsidP="00742535"/>
    <w:sectPr w:rsidR="00742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7E1D"/>
    <w:multiLevelType w:val="hybridMultilevel"/>
    <w:tmpl w:val="C82CC5D8"/>
    <w:lvl w:ilvl="0" w:tplc="301E7382">
      <w:start w:val="3"/>
      <w:numFmt w:val="bullet"/>
      <w:lvlText w:val="-"/>
      <w:lvlJc w:val="left"/>
      <w:pPr>
        <w:ind w:left="1335" w:hanging="360"/>
      </w:pPr>
      <w:rPr>
        <w:rFonts w:ascii="Times New Roman" w:eastAsiaTheme="minorHAnsi"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
    <w:nsid w:val="5C1551E6"/>
    <w:multiLevelType w:val="hybridMultilevel"/>
    <w:tmpl w:val="4BDEDDDA"/>
    <w:lvl w:ilvl="0" w:tplc="4F5AC7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C5"/>
    <w:rsid w:val="006E3143"/>
    <w:rsid w:val="00742535"/>
    <w:rsid w:val="00E5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2017-11-06T09:22:00Z</dcterms:created>
  <dcterms:modified xsi:type="dcterms:W3CDTF">2017-11-06T09:42:00Z</dcterms:modified>
</cp:coreProperties>
</file>