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6B1" w:rsidRDefault="001266B1" w:rsidP="001266B1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bookmarkStart w:id="0" w:name="_GoBack"/>
      <w:r>
        <w:rPr>
          <w:rFonts w:eastAsia="Times New Roman"/>
          <w:b/>
          <w:bCs/>
          <w:sz w:val="28"/>
          <w:szCs w:val="28"/>
        </w:rPr>
        <w:t>CHƯƠNG TRÌNH HỌC THÁNG 12 - MGB</w:t>
      </w:r>
    </w:p>
    <w:tbl>
      <w:tblPr>
        <w:tblW w:w="454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482"/>
        <w:gridCol w:w="747"/>
        <w:gridCol w:w="2091"/>
        <w:gridCol w:w="2091"/>
        <w:gridCol w:w="2090"/>
        <w:gridCol w:w="2090"/>
        <w:gridCol w:w="2090"/>
      </w:tblGrid>
      <w:tr w:rsidR="001266B1" w:rsidTr="001266B1">
        <w:tc>
          <w:tcPr>
            <w:tcW w:w="8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0"/>
          <w:p w:rsidR="001266B1" w:rsidRDefault="001266B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66B1" w:rsidRDefault="001266B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30/11 đến 05/12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66B1" w:rsidRDefault="001266B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07/12 đến 12/12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66B1" w:rsidRDefault="001266B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14/12 đến 19/12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66B1" w:rsidRDefault="001266B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21/12 đến 26/12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66B1" w:rsidRDefault="001266B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28/12 đến 02/01</w:t>
            </w:r>
          </w:p>
        </w:tc>
      </w:tr>
      <w:tr w:rsidR="001266B1" w:rsidTr="001266B1">
        <w:tc>
          <w:tcPr>
            <w:tcW w:w="5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66B1" w:rsidRDefault="001266B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66B1" w:rsidRDefault="001266B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66B1" w:rsidRDefault="001266B1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1266B1" w:rsidRDefault="0012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gà con</w:t>
            </w:r>
            <w:r>
              <w:rPr>
                <w:rStyle w:val="plan-content-pre1"/>
                <w:rFonts w:eastAsia="Times New Roman"/>
              </w:rPr>
              <w:br/>
              <w:t xml:space="preserve">(Tiết mẫu)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66B1" w:rsidRDefault="001266B1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1266B1" w:rsidRDefault="0012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bộ lông cừu </w:t>
            </w:r>
            <w:r>
              <w:rPr>
                <w:rStyle w:val="plan-content-pre1"/>
                <w:rFonts w:eastAsia="Times New Roman"/>
              </w:rPr>
              <w:br/>
              <w:t xml:space="preserve">(Tiết mẫu)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66B1" w:rsidRDefault="001266B1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1266B1" w:rsidRDefault="0012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Tạo hình chim con (Đề tài)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66B1" w:rsidRDefault="001266B1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1266B1" w:rsidRDefault="0012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Trang trí hộp quà tặng bạn ngày lễ giáng sinh ( Đề tài)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66B1" w:rsidRDefault="001266B1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1266B1" w:rsidRDefault="0012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lá cờ</w:t>
            </w:r>
            <w:r>
              <w:rPr>
                <w:rStyle w:val="plan-content-pre1"/>
                <w:rFonts w:eastAsia="Times New Roman"/>
              </w:rPr>
              <w:br/>
              <w:t xml:space="preserve">(Tiết mẫu) </w:t>
            </w:r>
          </w:p>
        </w:tc>
      </w:tr>
      <w:tr w:rsidR="001266B1" w:rsidTr="001266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6B1" w:rsidRDefault="001266B1">
            <w:pPr>
              <w:rPr>
                <w:rFonts w:eastAsia="Times New Roman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66B1" w:rsidRDefault="001266B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66B1" w:rsidRDefault="001266B1">
            <w:pPr>
              <w:pStyle w:val="text-center-report"/>
              <w:rPr>
                <w:b/>
                <w:bCs/>
              </w:rPr>
            </w:pPr>
            <w:r>
              <w:rPr>
                <w:b/>
                <w:bCs/>
              </w:rPr>
              <w:t>Vận động</w:t>
            </w:r>
          </w:p>
          <w:p w:rsidR="001266B1" w:rsidRDefault="001266B1">
            <w:pPr>
              <w:pStyle w:val="text-center-report"/>
            </w:pPr>
            <w:r>
              <w:rPr>
                <w:rStyle w:val="plan-content-pre1"/>
                <w:rFonts w:eastAsia="Times New Roman"/>
              </w:rPr>
              <w:t>VĐCB: Đi ngang bước dồn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Chuyền bóng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66B1" w:rsidRDefault="001266B1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1266B1" w:rsidRDefault="0012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Ném trúng đích thẳng đứng</w:t>
            </w:r>
            <w:r>
              <w:rPr>
                <w:rStyle w:val="plan-content-pre1"/>
                <w:rFonts w:eastAsia="Times New Roman"/>
              </w:rPr>
              <w:br/>
              <w:t xml:space="preserve">TC: Đá bóng vào gôn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66B1" w:rsidRDefault="001266B1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1266B1" w:rsidRDefault="0012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Trèo lên xuống ghế thể dục</w:t>
            </w:r>
            <w:r>
              <w:rPr>
                <w:rStyle w:val="plan-content-pre1"/>
                <w:rFonts w:eastAsia="Times New Roman"/>
              </w:rPr>
              <w:br/>
              <w:t xml:space="preserve">TCVĐ: Bắt bướm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66B1" w:rsidRDefault="001266B1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1266B1" w:rsidRDefault="0012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Bật xa 30cm</w:t>
            </w:r>
            <w:r>
              <w:rPr>
                <w:rStyle w:val="plan-content-pre1"/>
                <w:rFonts w:eastAsia="Times New Roman"/>
              </w:rPr>
              <w:br/>
              <w:t xml:space="preserve">TCVĐ: Dù bóng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66B1" w:rsidRDefault="001266B1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1266B1" w:rsidRDefault="0012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Tung bắt bóng với cô khoảng cách 2,5 cm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</w:tr>
      <w:tr w:rsidR="001266B1" w:rsidTr="001266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6B1" w:rsidRDefault="001266B1">
            <w:pPr>
              <w:rPr>
                <w:rFonts w:eastAsia="Times New Roman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66B1" w:rsidRDefault="001266B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66B1" w:rsidRDefault="001266B1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1266B1" w:rsidRDefault="0012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biết, phân biệt hình tròn – hình vuông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66B1" w:rsidRDefault="001266B1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1266B1" w:rsidRDefault="0012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Xác định phía trên - phía dưới của bản thân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66B1" w:rsidRDefault="001266B1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1266B1" w:rsidRDefault="0012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Xác định phía trước - phía sau của bản thân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66B1" w:rsidRDefault="001266B1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1266B1" w:rsidRDefault="0012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ghép đôi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66B1" w:rsidRDefault="001266B1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1266B1" w:rsidRDefault="0012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Đếm trên đối tượng trong phạm vi 3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</w:tr>
      <w:tr w:rsidR="001266B1" w:rsidTr="001266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6B1" w:rsidRDefault="001266B1">
            <w:pPr>
              <w:rPr>
                <w:rFonts w:eastAsia="Times New Roman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66B1" w:rsidRDefault="001266B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66B1" w:rsidRDefault="001266B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1266B1" w:rsidRDefault="0012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Nhà bé nuôi con gì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66B1" w:rsidRDefault="001266B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1266B1" w:rsidRDefault="0012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Cách chăm sóc và bảo vệ động vật nuôi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66B1" w:rsidRDefault="001266B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1266B1" w:rsidRDefault="0012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Những con vật sống trong vườn bách thú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66B1" w:rsidRDefault="001266B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1266B1" w:rsidRDefault="0012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Những chú cá đáng yêu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66B1" w:rsidRDefault="001266B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1266B1" w:rsidRDefault="0012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Bé đón tết dương lịch </w:t>
            </w:r>
          </w:p>
        </w:tc>
      </w:tr>
      <w:tr w:rsidR="001266B1" w:rsidTr="001266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6B1" w:rsidRDefault="001266B1">
            <w:pPr>
              <w:rPr>
                <w:rFonts w:eastAsia="Times New Roman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66B1" w:rsidRDefault="001266B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66B1" w:rsidRDefault="001266B1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1266B1" w:rsidRDefault="0012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Gà trống, mèo con và cún con -Thế Vinh.</w:t>
            </w:r>
            <w:r>
              <w:rPr>
                <w:rStyle w:val="plan-content-pre1"/>
                <w:rFonts w:eastAsia="Times New Roman"/>
              </w:rPr>
              <w:br/>
              <w:t>NH: Gà trống thổi kèn ( Lương Bằng Vinh)</w:t>
            </w:r>
            <w:r>
              <w:rPr>
                <w:rStyle w:val="plan-content-pre1"/>
                <w:rFonts w:eastAsia="Times New Roman"/>
              </w:rPr>
              <w:br/>
              <w:t xml:space="preserve">TC: Bạn nào hát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66B1" w:rsidRDefault="001266B1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1266B1" w:rsidRDefault="0012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Cún con ngạc nhiên về điều gì?</w:t>
            </w:r>
            <w:r>
              <w:rPr>
                <w:rStyle w:val="plan-content-pre1"/>
                <w:rFonts w:eastAsia="Times New Roman"/>
              </w:rPr>
              <w:br/>
              <w:t xml:space="preserve">(Đa số trẻ chưa biết)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66B1" w:rsidRDefault="001266B1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1266B1" w:rsidRDefault="0012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VĐMH: Voi làm xiếc - Phạm Hiền</w:t>
            </w:r>
            <w:r>
              <w:rPr>
                <w:rStyle w:val="plan-content-pre1"/>
                <w:rFonts w:eastAsia="Times New Roman"/>
              </w:rPr>
              <w:br/>
              <w:t>NH: Chú voi con ở Bản Đôn- Phạm Tuyên.</w:t>
            </w:r>
            <w:r>
              <w:rPr>
                <w:rStyle w:val="plan-content-pre1"/>
                <w:rFonts w:eastAsia="Times New Roman"/>
              </w:rPr>
              <w:br/>
              <w:t xml:space="preserve">TC: Những âm thanh vui nhộn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66B1" w:rsidRDefault="001266B1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1266B1" w:rsidRDefault="0012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Rong và cá</w:t>
            </w:r>
            <w:r>
              <w:rPr>
                <w:rStyle w:val="plan-content-pre1"/>
                <w:rFonts w:eastAsia="Times New Roman"/>
              </w:rPr>
              <w:br/>
              <w:t>(Phạm Hổ)</w:t>
            </w:r>
            <w:r>
              <w:rPr>
                <w:rStyle w:val="plan-content-pre1"/>
                <w:rFonts w:eastAsia="Times New Roman"/>
              </w:rPr>
              <w:br/>
              <w:t xml:space="preserve">(Dạy trẻ đọc thuộc thơ)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66B1" w:rsidRDefault="001266B1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1266B1" w:rsidRDefault="001266B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Quả - Xanh Xanh</w:t>
            </w:r>
            <w:r>
              <w:rPr>
                <w:rStyle w:val="plan-content-pre1"/>
                <w:rFonts w:eastAsia="Times New Roman"/>
              </w:rPr>
              <w:br/>
              <w:t>NH: Em đi trồng cây - Nguyễn Đức Hiệp</w:t>
            </w:r>
            <w:r>
              <w:rPr>
                <w:rStyle w:val="plan-content-pre1"/>
                <w:rFonts w:eastAsia="Times New Roman"/>
              </w:rPr>
              <w:br/>
              <w:t xml:space="preserve">TC: Tai ai tinh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</w:tr>
      <w:tr w:rsidR="001266B1" w:rsidTr="001266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6B1" w:rsidRDefault="001266B1">
            <w:pPr>
              <w:rPr>
                <w:rFonts w:eastAsia="Times New Roman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66B1" w:rsidRDefault="001266B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66B1" w:rsidRDefault="001266B1">
            <w:r>
              <w:rPr>
                <w:rStyle w:val="plan-content-pre1"/>
              </w:rPr>
              <w:t xml:space="preserve">Xem băng hình về các con vật sống trong gia đình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66B1" w:rsidRDefault="001266B1">
            <w:r>
              <w:rPr>
                <w:rStyle w:val="plan-content-pre1"/>
              </w:rPr>
              <w:t xml:space="preserve">Sưu tầm, tranh ảnh họa báo về các con vật nuôi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66B1" w:rsidRDefault="001266B1">
            <w:r>
              <w:rPr>
                <w:rStyle w:val="plan-content-pre1"/>
              </w:rPr>
              <w:t xml:space="preserve">Xem băng hình các con vật sống trong rừng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66B1" w:rsidRDefault="001266B1">
            <w:r>
              <w:rPr>
                <w:rStyle w:val="plan-content-pre1"/>
              </w:rPr>
              <w:t xml:space="preserve">Làm sách về các con vật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66B1" w:rsidRDefault="001266B1">
            <w:r>
              <w:rPr>
                <w:rStyle w:val="plan-content-pre1"/>
              </w:rPr>
              <w:t xml:space="preserve">Thơ: Chùm quả ngọt (Dạy trẻ đọc diễn cảm) </w:t>
            </w:r>
          </w:p>
        </w:tc>
      </w:tr>
      <w:tr w:rsidR="001266B1" w:rsidTr="001266B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66B1" w:rsidRDefault="001266B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66B1" w:rsidRDefault="001266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Nhà bé nuôi con gì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66B1" w:rsidRDefault="001266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Chăm sóc và bảo vệ động vật nuôi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66B1" w:rsidRDefault="001266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Những con vật sống trong vườn bách thú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66B1" w:rsidRDefault="001266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Những chú cá đáng yêu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66B1" w:rsidRDefault="001266B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Bé đón tết dương lịch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:rsidR="001266B1" w:rsidRDefault="001266B1" w:rsidP="001266B1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4A3BCD" w:rsidRDefault="004A3BCD"/>
    <w:sectPr w:rsidR="004A3BCD" w:rsidSect="001266B1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B1"/>
    <w:rsid w:val="001266B1"/>
    <w:rsid w:val="004A3BCD"/>
    <w:rsid w:val="00E9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76290-C0C2-4270-A0F8-E29B5F83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6B1"/>
    <w:pPr>
      <w:spacing w:after="0" w:line="240" w:lineRule="auto"/>
    </w:pPr>
    <w:rPr>
      <w:rFonts w:eastAsiaTheme="minorEastAsia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266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266B1"/>
    <w:rPr>
      <w:rFonts w:eastAsiaTheme="minorEastAsia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266B1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rsid w:val="001266B1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sid w:val="001266B1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sid w:val="001266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6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2020-12-03T10:01:00Z</dcterms:created>
  <dcterms:modified xsi:type="dcterms:W3CDTF">2020-12-03T10:01:00Z</dcterms:modified>
</cp:coreProperties>
</file>