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55" w:rsidRPr="00AE2F55" w:rsidRDefault="00AE2F55" w:rsidP="00AE2F55">
      <w:pPr>
        <w:spacing w:before="100" w:beforeAutospacing="1" w:after="100" w:afterAutospacing="1"/>
        <w:jc w:val="center"/>
        <w:rPr>
          <w:rFonts w:ascii="Arial" w:hAnsi="Arial" w:cs="Arial"/>
          <w:sz w:val="20"/>
          <w:szCs w:val="20"/>
        </w:rPr>
      </w:pPr>
      <w:r w:rsidRPr="00AE2F55">
        <w:rPr>
          <w:rFonts w:ascii="Times New Roman" w:eastAsia="Times New Roman" w:hAnsi="Times New Roman" w:cs="Times New Roman"/>
          <w:b/>
          <w:bCs/>
          <w:color w:val="000000"/>
          <w:sz w:val="32"/>
          <w:szCs w:val="32"/>
        </w:rPr>
        <w:t>KỂ CHUYỆN: ĐÔI BẠN TỐT</w:t>
      </w:r>
      <w:r w:rsidR="00831688">
        <w:rPr>
          <w:rFonts w:ascii="Times New Roman" w:eastAsia="Times New Roman" w:hAnsi="Times New Roman" w:cs="Times New Roman"/>
          <w:b/>
          <w:bCs/>
          <w:color w:val="000000"/>
          <w:sz w:val="32"/>
          <w:szCs w:val="32"/>
        </w:rPr>
        <w:t>.</w:t>
      </w:r>
      <w:bookmarkStart w:id="0" w:name="_GoBack"/>
      <w:bookmarkEnd w:id="0"/>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b/>
          <w:bCs/>
          <w:color w:val="000000"/>
          <w:sz w:val="32"/>
          <w:szCs w:val="32"/>
        </w:rPr>
        <w:t xml:space="preserve">I. Mục đích -Yêu cầu: </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Trẻ thích nghe cô kể chuyện và biết đượ</w:t>
      </w:r>
      <w:r w:rsidR="00612604">
        <w:rPr>
          <w:rFonts w:ascii="Times New Roman" w:eastAsia="Times New Roman" w:hAnsi="Times New Roman" w:cs="Times New Roman"/>
          <w:color w:val="000000"/>
          <w:sz w:val="32"/>
          <w:szCs w:val="32"/>
        </w:rPr>
        <w:t xml:space="preserve">c tên câu chuyện, tên các nhân </w:t>
      </w:r>
      <w:r w:rsidRPr="00AE2F55">
        <w:rPr>
          <w:rFonts w:ascii="Times New Roman" w:eastAsia="Times New Roman" w:hAnsi="Times New Roman" w:cs="Times New Roman"/>
          <w:color w:val="000000"/>
          <w:sz w:val="32"/>
          <w:szCs w:val="32"/>
        </w:rPr>
        <w:t>vật trong truyện.</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xml:space="preserve">- Trẻ hiểu nội dung </w:t>
      </w:r>
      <w:r w:rsidR="00DB1B16">
        <w:rPr>
          <w:rFonts w:ascii="Times New Roman" w:eastAsia="Times New Roman" w:hAnsi="Times New Roman" w:cs="Times New Roman"/>
          <w:color w:val="000000"/>
          <w:sz w:val="32"/>
          <w:szCs w:val="32"/>
        </w:rPr>
        <w:t>tr</w:t>
      </w:r>
      <w:r w:rsidRPr="00AE2F55">
        <w:rPr>
          <w:rFonts w:ascii="Times New Roman" w:eastAsia="Times New Roman" w:hAnsi="Times New Roman" w:cs="Times New Roman"/>
          <w:color w:val="000000"/>
          <w:sz w:val="32"/>
          <w:szCs w:val="32"/>
        </w:rPr>
        <w:t xml:space="preserve">uyện và dùng </w:t>
      </w:r>
      <w:r w:rsidR="00612604">
        <w:rPr>
          <w:rFonts w:ascii="Times New Roman" w:eastAsia="Times New Roman" w:hAnsi="Times New Roman" w:cs="Times New Roman"/>
          <w:color w:val="000000"/>
          <w:sz w:val="32"/>
          <w:szCs w:val="32"/>
        </w:rPr>
        <w:t xml:space="preserve">ngôn ngữ của mình để diễn đạt. </w:t>
      </w:r>
      <w:r w:rsidRPr="00AE2F55">
        <w:rPr>
          <w:rFonts w:ascii="Times New Roman" w:eastAsia="Times New Roman" w:hAnsi="Times New Roman" w:cs="Times New Roman"/>
          <w:color w:val="000000"/>
          <w:sz w:val="32"/>
          <w:szCs w:val="32"/>
        </w:rPr>
        <w:t>Phát triển ngôn ngữ cho trẻ.</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Giáo dục trẻ phải biết yêu thương, quý</w:t>
      </w:r>
      <w:r w:rsidR="00612604">
        <w:rPr>
          <w:rFonts w:ascii="Times New Roman" w:eastAsia="Times New Roman" w:hAnsi="Times New Roman" w:cs="Times New Roman"/>
          <w:color w:val="000000"/>
          <w:sz w:val="32"/>
          <w:szCs w:val="32"/>
        </w:rPr>
        <w:t xml:space="preserve"> mến, giúp đỡ bạn bè với nhau, </w:t>
      </w:r>
      <w:r w:rsidRPr="00AE2F55">
        <w:rPr>
          <w:rFonts w:ascii="Times New Roman" w:eastAsia="Times New Roman" w:hAnsi="Times New Roman" w:cs="Times New Roman"/>
          <w:color w:val="000000"/>
          <w:sz w:val="32"/>
          <w:szCs w:val="32"/>
        </w:rPr>
        <w:t>biết xin lỗi khi có lỗi.</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b/>
          <w:bCs/>
          <w:color w:val="000000"/>
          <w:sz w:val="32"/>
          <w:szCs w:val="32"/>
        </w:rPr>
        <w:t>II. Chuẩn bị:</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xml:space="preserve">- </w:t>
      </w:r>
      <w:r w:rsidR="00D10E88">
        <w:rPr>
          <w:rFonts w:ascii="Times New Roman" w:eastAsia="Times New Roman" w:hAnsi="Times New Roman" w:cs="Times New Roman"/>
          <w:color w:val="000000"/>
          <w:sz w:val="32"/>
          <w:szCs w:val="32"/>
        </w:rPr>
        <w:t>Máy vi tính trình chiếu powerpoint</w:t>
      </w:r>
      <w:r w:rsidR="00F81688">
        <w:rPr>
          <w:rFonts w:ascii="Times New Roman" w:eastAsia="Times New Roman" w:hAnsi="Times New Roman" w:cs="Times New Roman"/>
          <w:color w:val="000000"/>
          <w:sz w:val="32"/>
          <w:szCs w:val="32"/>
        </w:rPr>
        <w:t>.</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Nhạc</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Mô hình, rối.</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b/>
          <w:bCs/>
          <w:color w:val="000000"/>
          <w:sz w:val="32"/>
          <w:szCs w:val="32"/>
        </w:rPr>
        <w:t>III. Tiến hành:</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b/>
          <w:sz w:val="20"/>
          <w:szCs w:val="20"/>
        </w:rPr>
      </w:pPr>
      <w:r w:rsidRPr="00AE2F55">
        <w:rPr>
          <w:rFonts w:ascii="Times New Roman" w:eastAsia="Times New Roman" w:hAnsi="Times New Roman" w:cs="Times New Roman"/>
          <w:b/>
          <w:color w:val="000000"/>
          <w:sz w:val="32"/>
          <w:szCs w:val="32"/>
        </w:rPr>
        <w:t xml:space="preserve">* Hoạt động 1 : </w:t>
      </w:r>
      <w:r w:rsidR="00DB1B16" w:rsidRPr="00612604">
        <w:rPr>
          <w:rFonts w:ascii="Times New Roman" w:hAnsi="Times New Roman" w:cs="Times New Roman"/>
          <w:b/>
          <w:i/>
          <w:sz w:val="32"/>
          <w:szCs w:val="32"/>
        </w:rPr>
        <w:t>Kể chuyện cho trẻ nghe</w:t>
      </w:r>
    </w:p>
    <w:p w:rsidR="00AE2F55" w:rsidRPr="00AE2F55" w:rsidRDefault="00AE2F55" w:rsidP="00AE2F55">
      <w:pPr>
        <w:autoSpaceDE w:val="0"/>
        <w:autoSpaceDN w:val="0"/>
        <w:adjustRightInd w:val="0"/>
        <w:spacing w:before="100" w:beforeAutospacing="1" w:after="100" w:afterAutospacing="1" w:line="240" w:lineRule="auto"/>
        <w:jc w:val="both"/>
        <w:rPr>
          <w:rFonts w:ascii="Arial" w:hAnsi="Arial" w:cs="Arial"/>
          <w:sz w:val="20"/>
          <w:szCs w:val="20"/>
        </w:rPr>
      </w:pPr>
      <w:r w:rsidRPr="00AE2F55">
        <w:rPr>
          <w:rFonts w:ascii="Times New Roman" w:eastAsia="Times New Roman" w:hAnsi="Times New Roman" w:cs="Times New Roman"/>
          <w:color w:val="000000"/>
          <w:sz w:val="32"/>
          <w:szCs w:val="32"/>
        </w:rPr>
        <w:t>- Cô cho trẻ xúm xít bên cô, chơi trò chơi “năm ngón tay nhúc nhích”</w:t>
      </w:r>
    </w:p>
    <w:p w:rsidR="00AE2F55" w:rsidRPr="00AE2F55" w:rsidRDefault="00AE2F55" w:rsidP="00AE2F55">
      <w:pPr>
        <w:autoSpaceDE w:val="0"/>
        <w:autoSpaceDN w:val="0"/>
        <w:adjustRightInd w:val="0"/>
        <w:spacing w:before="100" w:beforeAutospacing="1" w:after="100" w:afterAutospacing="1" w:line="240" w:lineRule="auto"/>
        <w:jc w:val="both"/>
        <w:rPr>
          <w:rFonts w:ascii="Arial" w:hAnsi="Arial" w:cs="Arial"/>
          <w:sz w:val="20"/>
          <w:szCs w:val="20"/>
        </w:rPr>
      </w:pPr>
      <w:r w:rsidRPr="00AE2F55">
        <w:rPr>
          <w:rFonts w:ascii="Times New Roman" w:eastAsia="Times New Roman" w:hAnsi="Times New Roman" w:cs="Times New Roman"/>
          <w:color w:val="000000"/>
          <w:sz w:val="32"/>
          <w:szCs w:val="32"/>
        </w:rPr>
        <w:t>- Vịt con xuất hiện, vừa đi vừa hát. Vịt con chào các bạn, các bạn trò</w:t>
      </w:r>
      <w:r w:rsidR="00F81688">
        <w:rPr>
          <w:rFonts w:ascii="Times New Roman" w:eastAsia="Times New Roman" w:hAnsi="Times New Roman" w:cs="Times New Roman"/>
          <w:color w:val="000000"/>
          <w:sz w:val="32"/>
          <w:szCs w:val="32"/>
        </w:rPr>
        <w:t xml:space="preserve"> </w:t>
      </w:r>
      <w:r w:rsidRPr="00AE2F55">
        <w:rPr>
          <w:rFonts w:ascii="Times New Roman" w:eastAsia="Times New Roman" w:hAnsi="Times New Roman" w:cs="Times New Roman"/>
          <w:color w:val="000000"/>
          <w:sz w:val="32"/>
          <w:szCs w:val="32"/>
        </w:rPr>
        <w:t>chuyện với vịt con.</w:t>
      </w:r>
      <w:r w:rsidR="00DB1B16" w:rsidRPr="00DB1B16">
        <w:rPr>
          <w:b/>
          <w:i/>
          <w:sz w:val="32"/>
          <w:szCs w:val="32"/>
        </w:rPr>
        <w:t xml:space="preserve"> </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xml:space="preserve">- Cô dẫn dắt </w:t>
      </w:r>
      <w:r w:rsidR="00F81688">
        <w:rPr>
          <w:rFonts w:ascii="Times New Roman" w:eastAsia="Times New Roman" w:hAnsi="Times New Roman" w:cs="Times New Roman"/>
          <w:color w:val="000000"/>
          <w:sz w:val="32"/>
          <w:szCs w:val="32"/>
        </w:rPr>
        <w:t xml:space="preserve">trẻ </w:t>
      </w:r>
      <w:r w:rsidRPr="00AE2F55">
        <w:rPr>
          <w:rFonts w:ascii="Times New Roman" w:eastAsia="Times New Roman" w:hAnsi="Times New Roman" w:cs="Times New Roman"/>
          <w:color w:val="000000"/>
          <w:sz w:val="32"/>
          <w:szCs w:val="32"/>
        </w:rPr>
        <w:t xml:space="preserve">vào câu chuyện, chúng </w:t>
      </w:r>
      <w:r w:rsidR="00DB1B16">
        <w:rPr>
          <w:rFonts w:ascii="Times New Roman" w:eastAsia="Times New Roman" w:hAnsi="Times New Roman" w:cs="Times New Roman"/>
          <w:color w:val="000000"/>
          <w:sz w:val="32"/>
          <w:szCs w:val="32"/>
        </w:rPr>
        <w:t>mình muốn biết Vịt con được mẹ </w:t>
      </w:r>
      <w:r w:rsidRPr="00AE2F55">
        <w:rPr>
          <w:rFonts w:ascii="Times New Roman" w:eastAsia="Times New Roman" w:hAnsi="Times New Roman" w:cs="Times New Roman"/>
          <w:color w:val="000000"/>
          <w:sz w:val="32"/>
          <w:szCs w:val="32"/>
        </w:rPr>
        <w:t>cho đi đâu chơi và điều gì đã xảy ra với Vịt con</w:t>
      </w:r>
      <w:r w:rsidR="00DB1B16">
        <w:rPr>
          <w:rFonts w:ascii="Times New Roman" w:eastAsia="Times New Roman" w:hAnsi="Times New Roman" w:cs="Times New Roman"/>
          <w:color w:val="000000"/>
          <w:sz w:val="32"/>
          <w:szCs w:val="32"/>
        </w:rPr>
        <w:t>.</w:t>
      </w:r>
      <w:r w:rsidRPr="00AE2F55">
        <w:rPr>
          <w:rFonts w:ascii="Times New Roman" w:eastAsia="Times New Roman" w:hAnsi="Times New Roman" w:cs="Times New Roman"/>
          <w:color w:val="000000"/>
          <w:sz w:val="32"/>
          <w:szCs w:val="32"/>
        </w:rPr>
        <w:t xml:space="preserve"> </w:t>
      </w:r>
      <w:r w:rsidR="00DB1B16">
        <w:rPr>
          <w:rFonts w:ascii="Times New Roman" w:eastAsia="Times New Roman" w:hAnsi="Times New Roman" w:cs="Times New Roman"/>
          <w:color w:val="000000"/>
          <w:sz w:val="32"/>
          <w:szCs w:val="32"/>
        </w:rPr>
        <w:t xml:space="preserve">Bây giờ chúng mình </w:t>
      </w:r>
      <w:r w:rsidRPr="00AE2F55">
        <w:rPr>
          <w:rFonts w:ascii="Times New Roman" w:eastAsia="Times New Roman" w:hAnsi="Times New Roman" w:cs="Times New Roman"/>
          <w:color w:val="000000"/>
          <w:sz w:val="32"/>
          <w:szCs w:val="32"/>
        </w:rPr>
        <w:t xml:space="preserve">ngồi ngoan lắng nghe </w:t>
      </w:r>
      <w:r w:rsidR="00DB1B16">
        <w:rPr>
          <w:rFonts w:ascii="Times New Roman" w:eastAsia="Times New Roman" w:hAnsi="Times New Roman" w:cs="Times New Roman"/>
          <w:color w:val="000000"/>
          <w:sz w:val="32"/>
          <w:szCs w:val="32"/>
        </w:rPr>
        <w:t>cô</w:t>
      </w:r>
      <w:r w:rsidRPr="00AE2F55">
        <w:rPr>
          <w:rFonts w:ascii="Times New Roman" w:eastAsia="Times New Roman" w:hAnsi="Times New Roman" w:cs="Times New Roman"/>
          <w:color w:val="000000"/>
          <w:sz w:val="32"/>
          <w:szCs w:val="32"/>
        </w:rPr>
        <w:t> kể câu chuyện “ Đôi bạn tốt” nhé!</w:t>
      </w:r>
    </w:p>
    <w:p w:rsidR="00DB1B16" w:rsidRPr="00DB1B16" w:rsidRDefault="00AE2F55" w:rsidP="00DB1B16">
      <w:pPr>
        <w:rPr>
          <w:rFonts w:ascii="Times New Roman" w:hAnsi="Times New Roman" w:cs="Times New Roman"/>
          <w:sz w:val="32"/>
          <w:szCs w:val="32"/>
          <w:lang w:val="fr-FR"/>
        </w:rPr>
      </w:pPr>
      <w:r w:rsidRPr="00AE2F55">
        <w:rPr>
          <w:rFonts w:ascii="Times New Roman" w:eastAsia="Times New Roman" w:hAnsi="Times New Roman" w:cs="Times New Roman"/>
          <w:color w:val="000000"/>
          <w:sz w:val="32"/>
          <w:szCs w:val="32"/>
        </w:rPr>
        <w:t xml:space="preserve">- </w:t>
      </w:r>
      <w:r w:rsidR="00DB1B16" w:rsidRPr="00DB1B16">
        <w:rPr>
          <w:rFonts w:ascii="Times New Roman" w:hAnsi="Times New Roman" w:cs="Times New Roman"/>
          <w:i/>
          <w:sz w:val="32"/>
          <w:szCs w:val="32"/>
          <w:lang w:val="pt-BR"/>
        </w:rPr>
        <w:t xml:space="preserve">Cô kể lần </w:t>
      </w:r>
      <w:r w:rsidR="00612604">
        <w:rPr>
          <w:rFonts w:ascii="Times New Roman" w:hAnsi="Times New Roman" w:cs="Times New Roman"/>
          <w:i/>
          <w:sz w:val="32"/>
          <w:szCs w:val="32"/>
          <w:lang w:val="fr-FR"/>
        </w:rPr>
        <w:t>1</w:t>
      </w:r>
      <w:r w:rsidR="00DB1B16" w:rsidRPr="00DB1B16">
        <w:rPr>
          <w:rFonts w:ascii="Times New Roman" w:hAnsi="Times New Roman" w:cs="Times New Roman"/>
          <w:sz w:val="32"/>
          <w:szCs w:val="32"/>
          <w:lang w:val="fr-FR"/>
        </w:rPr>
        <w:t xml:space="preserve">: Cô kể </w:t>
      </w:r>
      <w:r w:rsidR="00DB1B16">
        <w:rPr>
          <w:rFonts w:ascii="Times New Roman" w:hAnsi="Times New Roman" w:cs="Times New Roman"/>
          <w:sz w:val="32"/>
          <w:szCs w:val="32"/>
          <w:lang w:val="fr-FR"/>
        </w:rPr>
        <w:t>bằng lời, ngữ điệu giọng và các động tác minh họa.</w:t>
      </w:r>
    </w:p>
    <w:p w:rsidR="00DB1B16" w:rsidRPr="008803CF" w:rsidRDefault="00DB1B16" w:rsidP="00DB1B16">
      <w:pPr>
        <w:rPr>
          <w:rFonts w:ascii="Times New Roman" w:hAnsi="Times New Roman" w:cs="Times New Roman"/>
          <w:sz w:val="32"/>
          <w:szCs w:val="32"/>
          <w:lang w:val="fr-FR"/>
        </w:rPr>
      </w:pPr>
      <w:r w:rsidRPr="00DB1B16">
        <w:rPr>
          <w:rFonts w:ascii=".VnArial" w:hAnsi=".VnArial"/>
          <w:sz w:val="32"/>
          <w:szCs w:val="32"/>
          <w:lang w:val="fr-FR"/>
        </w:rPr>
        <w:t xml:space="preserve">- </w:t>
      </w:r>
      <w:r w:rsidR="008803CF">
        <w:rPr>
          <w:rFonts w:ascii="Times New Roman" w:hAnsi="Times New Roman" w:cs="Times New Roman"/>
          <w:sz w:val="32"/>
          <w:szCs w:val="32"/>
          <w:lang w:val="fr-FR"/>
        </w:rPr>
        <w:t>Cô vừa kể các con nghe câu chuyện gì?</w:t>
      </w:r>
    </w:p>
    <w:p w:rsidR="008803CF" w:rsidRDefault="00DB1B16" w:rsidP="00DB1B16">
      <w:pPr>
        <w:autoSpaceDE w:val="0"/>
        <w:autoSpaceDN w:val="0"/>
        <w:adjustRightInd w:val="0"/>
        <w:spacing w:before="100" w:beforeAutospacing="1" w:after="100" w:afterAutospacing="1" w:line="240" w:lineRule="auto"/>
        <w:rPr>
          <w:rFonts w:ascii="Times New Roman" w:hAnsi="Times New Roman"/>
          <w:sz w:val="32"/>
          <w:szCs w:val="32"/>
          <w:lang w:val="pt-BR"/>
        </w:rPr>
      </w:pPr>
      <w:r>
        <w:rPr>
          <w:rFonts w:ascii="Times New Roman" w:hAnsi="Times New Roman"/>
          <w:i/>
          <w:sz w:val="32"/>
          <w:szCs w:val="32"/>
          <w:lang w:val="pt-BR"/>
        </w:rPr>
        <w:t>- Cô kể lầ</w:t>
      </w:r>
      <w:r w:rsidR="00612604">
        <w:rPr>
          <w:rFonts w:ascii="Times New Roman" w:hAnsi="Times New Roman"/>
          <w:i/>
          <w:sz w:val="32"/>
          <w:szCs w:val="32"/>
          <w:lang w:val="pt-BR"/>
        </w:rPr>
        <w:t>n 2</w:t>
      </w:r>
      <w:r>
        <w:rPr>
          <w:sz w:val="32"/>
          <w:szCs w:val="32"/>
          <w:lang w:val="fr-FR"/>
        </w:rPr>
        <w:t xml:space="preserve">: </w:t>
      </w:r>
      <w:r>
        <w:rPr>
          <w:rFonts w:ascii="Times New Roman" w:hAnsi="Times New Roman"/>
          <w:sz w:val="32"/>
          <w:szCs w:val="32"/>
          <w:lang w:val="pt-BR"/>
        </w:rPr>
        <w:t>Cô vừa kể vừa kết hợp trình chiếu các slide truyện cho trẻ xem.</w:t>
      </w:r>
    </w:p>
    <w:p w:rsidR="00AE2F55" w:rsidRPr="00AE2F55" w:rsidRDefault="00AE2F55" w:rsidP="00DB1B16">
      <w:pPr>
        <w:autoSpaceDE w:val="0"/>
        <w:autoSpaceDN w:val="0"/>
        <w:adjustRightInd w:val="0"/>
        <w:spacing w:before="100" w:beforeAutospacing="1" w:after="100" w:afterAutospacing="1" w:line="240" w:lineRule="auto"/>
        <w:rPr>
          <w:rFonts w:ascii="Arial" w:hAnsi="Arial" w:cs="Arial"/>
          <w:b/>
          <w:sz w:val="20"/>
          <w:szCs w:val="20"/>
        </w:rPr>
      </w:pPr>
      <w:r w:rsidRPr="00AE2F55">
        <w:rPr>
          <w:rFonts w:ascii="Times New Roman" w:eastAsia="Times New Roman" w:hAnsi="Times New Roman" w:cs="Times New Roman"/>
          <w:b/>
          <w:color w:val="000000"/>
          <w:sz w:val="32"/>
          <w:szCs w:val="32"/>
        </w:rPr>
        <w:t xml:space="preserve">* Hoạt động 2: </w:t>
      </w:r>
      <w:r w:rsidR="00DB3204" w:rsidRPr="00612604">
        <w:rPr>
          <w:rFonts w:ascii="Times New Roman" w:eastAsia="Times New Roman" w:hAnsi="Times New Roman" w:cs="Times New Roman"/>
          <w:b/>
          <w:i/>
          <w:color w:val="000000"/>
          <w:sz w:val="32"/>
          <w:szCs w:val="32"/>
        </w:rPr>
        <w:t>Đàm thoại trích dẫn giúp trẻ</w:t>
      </w:r>
      <w:r w:rsidR="00612604" w:rsidRPr="00612604">
        <w:rPr>
          <w:rFonts w:ascii="Times New Roman" w:eastAsia="Times New Roman" w:hAnsi="Times New Roman" w:cs="Times New Roman"/>
          <w:b/>
          <w:i/>
          <w:color w:val="000000"/>
          <w:sz w:val="32"/>
          <w:szCs w:val="32"/>
        </w:rPr>
        <w:t xml:space="preserve"> hiểu nội dung câu chuyện</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lastRenderedPageBreak/>
        <w:t>- Hát và vận động bài "Một con vịt". Đàm thoại với  trẻ về nội dung câu  chuyện.</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Trong câu chuyện có những nhân vật nào?</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Vịt mẹ dẫn vịt con sang gửi nhà ai?</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xml:space="preserve">- Gà con </w:t>
      </w:r>
      <w:r w:rsidR="008A4BF2">
        <w:rPr>
          <w:rFonts w:ascii="Times New Roman" w:eastAsia="Times New Roman" w:hAnsi="Times New Roman" w:cs="Times New Roman"/>
          <w:color w:val="000000"/>
          <w:sz w:val="32"/>
          <w:szCs w:val="32"/>
        </w:rPr>
        <w:t>dẫn</w:t>
      </w:r>
      <w:r w:rsidR="00B61601">
        <w:rPr>
          <w:rFonts w:ascii="Times New Roman" w:eastAsia="Times New Roman" w:hAnsi="Times New Roman" w:cs="Times New Roman"/>
          <w:color w:val="000000"/>
          <w:sz w:val="32"/>
          <w:szCs w:val="32"/>
        </w:rPr>
        <w:t xml:space="preserve"> vịt con</w:t>
      </w:r>
      <w:r w:rsidR="008A4BF2">
        <w:rPr>
          <w:rFonts w:ascii="Times New Roman" w:eastAsia="Times New Roman" w:hAnsi="Times New Roman" w:cs="Times New Roman"/>
          <w:color w:val="000000"/>
          <w:sz w:val="32"/>
          <w:szCs w:val="32"/>
        </w:rPr>
        <w:t xml:space="preserve"> ra vườn chơi để bới đất tìm giun thì xảy ra chuyện gì</w:t>
      </w:r>
      <w:r w:rsidR="00B61601">
        <w:rPr>
          <w:rFonts w:ascii="Times New Roman" w:eastAsia="Times New Roman" w:hAnsi="Times New Roman" w:cs="Times New Roman"/>
          <w:color w:val="000000"/>
          <w:sz w:val="32"/>
          <w:szCs w:val="32"/>
        </w:rPr>
        <w:t>?</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xml:space="preserve">- </w:t>
      </w:r>
      <w:r w:rsidR="008A4BF2">
        <w:rPr>
          <w:rFonts w:ascii="Times New Roman" w:eastAsia="Times New Roman" w:hAnsi="Times New Roman" w:cs="Times New Roman"/>
          <w:color w:val="000000"/>
          <w:sz w:val="32"/>
          <w:szCs w:val="32"/>
        </w:rPr>
        <w:t>Khi gà con đang kiếm mồi thì chuyện gì đã xảy ra?</w:t>
      </w:r>
    </w:p>
    <w:p w:rsidR="00AE2F55" w:rsidRDefault="00AE2F55" w:rsidP="00AE2F55">
      <w:pPr>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32"/>
          <w:szCs w:val="32"/>
        </w:rPr>
      </w:pPr>
      <w:r w:rsidRPr="00AE2F55">
        <w:rPr>
          <w:rFonts w:ascii="Times New Roman" w:eastAsia="Times New Roman" w:hAnsi="Times New Roman" w:cs="Times New Roman"/>
          <w:color w:val="000000"/>
          <w:sz w:val="32"/>
          <w:szCs w:val="32"/>
        </w:rPr>
        <w:t xml:space="preserve">- </w:t>
      </w:r>
      <w:r w:rsidR="008A4BF2">
        <w:rPr>
          <w:rFonts w:ascii="Times New Roman" w:eastAsia="Times New Roman" w:hAnsi="Times New Roman" w:cs="Times New Roman"/>
          <w:color w:val="000000"/>
          <w:sz w:val="32"/>
          <w:szCs w:val="32"/>
        </w:rPr>
        <w:t>Khi nghe tiếng kêu cứu, vịt con đã làm gì?</w:t>
      </w:r>
    </w:p>
    <w:p w:rsidR="008A4BF2" w:rsidRPr="00AE2F55" w:rsidRDefault="008A4BF2" w:rsidP="00AE2F55">
      <w:pPr>
        <w:autoSpaceDE w:val="0"/>
        <w:autoSpaceDN w:val="0"/>
        <w:adjustRightInd w:val="0"/>
        <w:spacing w:before="100" w:beforeAutospacing="1" w:after="100" w:afterAutospacing="1" w:line="240" w:lineRule="auto"/>
        <w:rPr>
          <w:rFonts w:ascii="Arial" w:hAnsi="Arial" w:cs="Arial"/>
          <w:sz w:val="20"/>
          <w:szCs w:val="20"/>
        </w:rPr>
      </w:pPr>
      <w:r>
        <w:rPr>
          <w:rFonts w:ascii="Times New Roman" w:eastAsia="Times New Roman" w:hAnsi="Times New Roman" w:cs="Times New Roman"/>
          <w:color w:val="000000"/>
          <w:sz w:val="32"/>
          <w:szCs w:val="32"/>
        </w:rPr>
        <w:t>- Khi được vịt con cứu thì gà con đã như thế nào?</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b/>
          <w:bCs/>
          <w:color w:val="000000"/>
          <w:sz w:val="32"/>
          <w:szCs w:val="32"/>
        </w:rPr>
        <w:t xml:space="preserve">* </w:t>
      </w:r>
      <w:r w:rsidRPr="00AE2F55">
        <w:rPr>
          <w:rFonts w:ascii="Times New Roman" w:eastAsia="Times New Roman" w:hAnsi="Times New Roman" w:cs="Times New Roman"/>
          <w:color w:val="000000"/>
          <w:sz w:val="32"/>
          <w:szCs w:val="32"/>
        </w:rPr>
        <w:t>Qua câu chuyện này các con thấy bạn Vịt con như thế nào nhỉ?</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Các con ạ, bạn bè khi chơi với nhau phải biết yêu thương, đoàn kết,  giúp đỡ lẫn nhau. Khi ai có lỗi thì phải biết nhận lỗi và sửa sai, chỉ có  như thế chúng mình mới trở thành những người bạn tốt của nhau được,  các con có đồng ý không?</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b/>
          <w:sz w:val="20"/>
          <w:szCs w:val="20"/>
        </w:rPr>
      </w:pPr>
      <w:r w:rsidRPr="00AE2F55">
        <w:rPr>
          <w:rFonts w:ascii="Times New Roman" w:eastAsia="Times New Roman" w:hAnsi="Times New Roman" w:cs="Times New Roman"/>
          <w:b/>
          <w:color w:val="000000"/>
          <w:sz w:val="32"/>
          <w:szCs w:val="32"/>
        </w:rPr>
        <w:t xml:space="preserve">* Hoạt động 3: </w:t>
      </w:r>
      <w:r w:rsidRPr="00AE2F55">
        <w:rPr>
          <w:rFonts w:ascii="Times New Roman" w:eastAsia="Times New Roman" w:hAnsi="Times New Roman" w:cs="Times New Roman"/>
          <w:b/>
          <w:i/>
          <w:color w:val="000000"/>
          <w:sz w:val="32"/>
          <w:szCs w:val="32"/>
        </w:rPr>
        <w:t>Chơi tìm đúng nhà</w:t>
      </w:r>
    </w:p>
    <w:p w:rsidR="00AE2F55" w:rsidRPr="00AE2F55" w:rsidRDefault="00AE2F55" w:rsidP="00AE2F55">
      <w:pPr>
        <w:autoSpaceDE w:val="0"/>
        <w:autoSpaceDN w:val="0"/>
        <w:adjustRightInd w:val="0"/>
        <w:spacing w:before="100" w:beforeAutospacing="1" w:after="100" w:afterAutospacing="1" w:line="240" w:lineRule="auto"/>
        <w:rPr>
          <w:rFonts w:ascii="Arial" w:hAnsi="Arial" w:cs="Arial"/>
          <w:sz w:val="20"/>
          <w:szCs w:val="20"/>
        </w:rPr>
      </w:pPr>
      <w:r w:rsidRPr="00AE2F55">
        <w:rPr>
          <w:rFonts w:ascii="Times New Roman" w:eastAsia="Times New Roman" w:hAnsi="Times New Roman" w:cs="Times New Roman"/>
          <w:color w:val="000000"/>
          <w:sz w:val="32"/>
          <w:szCs w:val="32"/>
        </w:rPr>
        <w:t>- Nhận xét sau mỗi lần chơi cô nhận xét. Đổi vị trí ngôi nhà.</w:t>
      </w:r>
    </w:p>
    <w:p w:rsidR="00DB1B16" w:rsidRDefault="00AE2F55" w:rsidP="00AE2F55">
      <w:pPr>
        <w:rPr>
          <w:rFonts w:ascii="Times New Roman" w:eastAsia="Times New Roman" w:hAnsi="Times New Roman" w:cs="Times New Roman"/>
          <w:color w:val="000000"/>
          <w:sz w:val="32"/>
          <w:szCs w:val="32"/>
        </w:rPr>
      </w:pPr>
      <w:r w:rsidRPr="00AE2F55">
        <w:rPr>
          <w:rFonts w:ascii="Times New Roman" w:eastAsia="Times New Roman" w:hAnsi="Times New Roman" w:cs="Times New Roman"/>
          <w:color w:val="000000"/>
          <w:sz w:val="32"/>
          <w:szCs w:val="32"/>
        </w:rPr>
        <w:t>- Nhận xét tuyên dương trẻ chơi tốt.</w:t>
      </w:r>
    </w:p>
    <w:p w:rsidR="00DB1B16" w:rsidRDefault="00DB1B16">
      <w:pP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br w:type="page"/>
      </w:r>
    </w:p>
    <w:p w:rsidR="00AE2F55" w:rsidRDefault="00AE2F55" w:rsidP="00AE2F55"/>
    <w:p w:rsidR="00133291" w:rsidRDefault="00AE2F55">
      <w:r>
        <w:rPr>
          <w:noProof/>
        </w:rPr>
        <w:drawing>
          <wp:anchor distT="0" distB="0" distL="114300" distR="114300" simplePos="0" relativeHeight="251658240" behindDoc="1" locked="0" layoutInCell="1" allowOverlap="1" wp14:anchorId="47BAF180" wp14:editId="69CF9F27">
            <wp:simplePos x="0" y="0"/>
            <wp:positionH relativeFrom="margin">
              <wp:posOffset>1066800</wp:posOffset>
            </wp:positionH>
            <wp:positionV relativeFrom="paragraph">
              <wp:posOffset>-895350</wp:posOffset>
            </wp:positionV>
            <wp:extent cx="5771515" cy="100393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f02517e689c782143904acb0dd874c.gif"/>
                    <pic:cNvPicPr/>
                  </pic:nvPicPr>
                  <pic:blipFill>
                    <a:blip r:embed="rId6">
                      <a:extLst>
                        <a:ext uri="{28A0092B-C50C-407E-A947-70E740481C1C}">
                          <a14:useLocalDpi xmlns:a14="http://schemas.microsoft.com/office/drawing/2010/main" val="0"/>
                        </a:ext>
                      </a:extLst>
                    </a:blip>
                    <a:stretch>
                      <a:fillRect/>
                    </a:stretch>
                  </pic:blipFill>
                  <pic:spPr>
                    <a:xfrm>
                      <a:off x="0" y="0"/>
                      <a:ext cx="5771515" cy="10039350"/>
                    </a:xfrm>
                    <a:prstGeom prst="rect">
                      <a:avLst/>
                    </a:prstGeom>
                  </pic:spPr>
                </pic:pic>
              </a:graphicData>
            </a:graphic>
            <wp14:sizeRelH relativeFrom="margin">
              <wp14:pctWidth>0</wp14:pctWidth>
            </wp14:sizeRelH>
            <wp14:sizeRelV relativeFrom="margin">
              <wp14:pctHeight>0</wp14:pctHeight>
            </wp14:sizeRelV>
          </wp:anchor>
        </w:drawing>
      </w:r>
      <w:r w:rsidR="00BB7197">
        <w:rPr>
          <w:noProof/>
        </w:rPr>
        <mc:AlternateContent>
          <mc:Choice Requires="wps">
            <w:drawing>
              <wp:anchor distT="45720" distB="45720" distL="114300" distR="114300" simplePos="0" relativeHeight="251660288" behindDoc="0" locked="0" layoutInCell="1" allowOverlap="1" wp14:anchorId="6EF728C8" wp14:editId="1AE469C9">
                <wp:simplePos x="0" y="0"/>
                <wp:positionH relativeFrom="column">
                  <wp:posOffset>781050</wp:posOffset>
                </wp:positionH>
                <wp:positionV relativeFrom="paragraph">
                  <wp:posOffset>-238125</wp:posOffset>
                </wp:positionV>
                <wp:extent cx="46386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noFill/>
                        <a:ln w="9525">
                          <a:noFill/>
                          <a:miter lim="800000"/>
                          <a:headEnd/>
                          <a:tailEnd/>
                        </a:ln>
                      </wps:spPr>
                      <wps:txbx>
                        <w:txbxContent>
                          <w:p w:rsidR="00BB7197" w:rsidRPr="00506A83" w:rsidRDefault="00BB7197" w:rsidP="00BB7197">
                            <w:pPr>
                              <w:pStyle w:val="ListParagraph"/>
                              <w:numPr>
                                <w:ilvl w:val="0"/>
                                <w:numId w:val="1"/>
                              </w:numPr>
                              <w:tabs>
                                <w:tab w:val="left" w:pos="540"/>
                              </w:tabs>
                              <w:ind w:left="0" w:firstLine="180"/>
                              <w:rPr>
                                <w:rFonts w:ascii="Times New Roman" w:hAnsi="Times New Roman" w:cs="Times New Roman"/>
                                <w:b/>
                                <w:color w:val="FF0000"/>
                                <w:sz w:val="28"/>
                                <w:szCs w:val="28"/>
                                <w:u w:val="single"/>
                              </w:rPr>
                            </w:pPr>
                            <w:r w:rsidRPr="00506A83">
                              <w:rPr>
                                <w:rFonts w:ascii="Times New Roman" w:hAnsi="Times New Roman" w:cs="Times New Roman"/>
                                <w:b/>
                                <w:color w:val="FF0000"/>
                                <w:sz w:val="28"/>
                                <w:szCs w:val="28"/>
                                <w:u w:val="single"/>
                              </w:rPr>
                              <w:t>MỤC ĐÍCH YÊU CẦU:</w:t>
                            </w:r>
                          </w:p>
                          <w:p w:rsidR="00BB7197" w:rsidRPr="00506A83" w:rsidRDefault="00BB7197" w:rsidP="00BB7197">
                            <w:pPr>
                              <w:pStyle w:val="ListParagraph"/>
                              <w:numPr>
                                <w:ilvl w:val="0"/>
                                <w:numId w:val="2"/>
                              </w:numPr>
                              <w:tabs>
                                <w:tab w:val="left" w:pos="630"/>
                              </w:tabs>
                              <w:ind w:left="0" w:firstLine="360"/>
                              <w:rPr>
                                <w:rFonts w:ascii="Times New Roman" w:hAnsi="Times New Roman" w:cs="Times New Roman"/>
                                <w:color w:val="0000CC"/>
                                <w:sz w:val="28"/>
                                <w:szCs w:val="28"/>
                              </w:rPr>
                            </w:pPr>
                            <w:r w:rsidRPr="00506A83">
                              <w:rPr>
                                <w:rFonts w:ascii="Times New Roman" w:hAnsi="Times New Roman" w:cs="Times New Roman"/>
                                <w:color w:val="0000CC"/>
                                <w:sz w:val="28"/>
                                <w:szCs w:val="28"/>
                              </w:rPr>
                              <w:t>Trẻ được vận động theo bài hát “Tay thơm – tay ngoan”</w:t>
                            </w:r>
                          </w:p>
                          <w:p w:rsidR="00BB7197" w:rsidRPr="00506A83" w:rsidRDefault="00BB7197" w:rsidP="00BB7197">
                            <w:pPr>
                              <w:pStyle w:val="ListParagraph"/>
                              <w:numPr>
                                <w:ilvl w:val="0"/>
                                <w:numId w:val="2"/>
                              </w:numPr>
                              <w:tabs>
                                <w:tab w:val="left" w:pos="630"/>
                              </w:tabs>
                              <w:ind w:left="0" w:firstLine="360"/>
                              <w:rPr>
                                <w:rFonts w:ascii="Times New Roman" w:hAnsi="Times New Roman" w:cs="Times New Roman"/>
                                <w:color w:val="0000CC"/>
                                <w:sz w:val="28"/>
                                <w:szCs w:val="28"/>
                              </w:rPr>
                            </w:pPr>
                            <w:r w:rsidRPr="00506A83">
                              <w:rPr>
                                <w:rFonts w:ascii="Times New Roman" w:hAnsi="Times New Roman" w:cs="Times New Roman"/>
                                <w:color w:val="0000CC"/>
                                <w:sz w:val="28"/>
                                <w:szCs w:val="28"/>
                              </w:rPr>
                              <w:t>Phát triển cảm xúc khi nghe nhạc.</w:t>
                            </w:r>
                          </w:p>
                          <w:p w:rsidR="00BB7197" w:rsidRPr="00506A83" w:rsidRDefault="00BB7197" w:rsidP="00BB7197">
                            <w:pPr>
                              <w:pStyle w:val="ListParagraph"/>
                              <w:numPr>
                                <w:ilvl w:val="0"/>
                                <w:numId w:val="1"/>
                              </w:numPr>
                              <w:tabs>
                                <w:tab w:val="left" w:pos="540"/>
                              </w:tabs>
                              <w:ind w:left="0" w:firstLine="180"/>
                              <w:rPr>
                                <w:rFonts w:ascii="Times New Roman" w:hAnsi="Times New Roman" w:cs="Times New Roman"/>
                                <w:b/>
                                <w:color w:val="FF0000"/>
                                <w:sz w:val="28"/>
                                <w:szCs w:val="28"/>
                                <w:u w:val="single"/>
                              </w:rPr>
                            </w:pPr>
                            <w:r w:rsidRPr="00506A83">
                              <w:rPr>
                                <w:rFonts w:ascii="Times New Roman" w:hAnsi="Times New Roman" w:cs="Times New Roman"/>
                                <w:b/>
                                <w:color w:val="FF0000"/>
                                <w:sz w:val="28"/>
                                <w:szCs w:val="28"/>
                                <w:u w:val="single"/>
                              </w:rPr>
                              <w:t>CHUẨN BỊ:</w:t>
                            </w:r>
                          </w:p>
                          <w:p w:rsidR="00BB7197" w:rsidRPr="00506A83" w:rsidRDefault="00506A83" w:rsidP="00BB7197">
                            <w:pPr>
                              <w:pStyle w:val="ListParagraph"/>
                              <w:numPr>
                                <w:ilvl w:val="0"/>
                                <w:numId w:val="2"/>
                              </w:numPr>
                              <w:tabs>
                                <w:tab w:val="left" w:pos="630"/>
                              </w:tabs>
                              <w:ind w:left="0" w:firstLine="360"/>
                              <w:rPr>
                                <w:rFonts w:ascii="Times New Roman" w:hAnsi="Times New Roman" w:cs="Times New Roman"/>
                                <w:color w:val="0000CC"/>
                                <w:sz w:val="28"/>
                                <w:szCs w:val="28"/>
                              </w:rPr>
                            </w:pPr>
                            <w:r w:rsidRPr="00506A83">
                              <w:rPr>
                                <w:rFonts w:ascii="Times New Roman" w:hAnsi="Times New Roman" w:cs="Times New Roman"/>
                                <w:color w:val="0000CC"/>
                                <w:sz w:val="28"/>
                                <w:szCs w:val="28"/>
                              </w:rPr>
                              <w:t>Hoà tấu bài hát “</w:t>
                            </w:r>
                            <w:r w:rsidR="00BB7197" w:rsidRPr="00506A83">
                              <w:rPr>
                                <w:rFonts w:ascii="Times New Roman" w:hAnsi="Times New Roman" w:cs="Times New Roman"/>
                                <w:color w:val="0000CC"/>
                                <w:sz w:val="28"/>
                                <w:szCs w:val="28"/>
                              </w:rPr>
                              <w:t>Tay thơm – tay</w:t>
                            </w:r>
                            <w:r w:rsidRPr="00506A83">
                              <w:rPr>
                                <w:rFonts w:ascii="Times New Roman" w:hAnsi="Times New Roman" w:cs="Times New Roman"/>
                                <w:color w:val="0000CC"/>
                                <w:sz w:val="28"/>
                                <w:szCs w:val="28"/>
                              </w:rPr>
                              <w:t xml:space="preserve"> ngoan</w:t>
                            </w:r>
                            <w:r w:rsidR="00BB7197" w:rsidRPr="00506A83">
                              <w:rPr>
                                <w:rFonts w:ascii="Times New Roman" w:hAnsi="Times New Roman" w:cs="Times New Roman"/>
                                <w:color w:val="0000CC"/>
                                <w:sz w:val="28"/>
                                <w:szCs w:val="28"/>
                              </w:rPr>
                              <w:t>”</w:t>
                            </w:r>
                            <w:r w:rsidRPr="00506A83">
                              <w:rPr>
                                <w:rFonts w:ascii="Times New Roman" w:hAnsi="Times New Roman" w:cs="Times New Roman"/>
                                <w:color w:val="0000CC"/>
                                <w:sz w:val="28"/>
                                <w:szCs w:val="28"/>
                              </w:rPr>
                              <w:t>. Nhạc và lời của Bùi Đình Thảo.</w:t>
                            </w:r>
                          </w:p>
                          <w:p w:rsidR="00BB7197" w:rsidRPr="00506A83" w:rsidRDefault="00506A83" w:rsidP="00BB7197">
                            <w:pPr>
                              <w:pStyle w:val="ListParagraph"/>
                              <w:numPr>
                                <w:ilvl w:val="0"/>
                                <w:numId w:val="2"/>
                              </w:numPr>
                              <w:tabs>
                                <w:tab w:val="left" w:pos="630"/>
                              </w:tabs>
                              <w:ind w:left="0" w:firstLine="360"/>
                              <w:rPr>
                                <w:rFonts w:ascii="Times New Roman" w:hAnsi="Times New Roman" w:cs="Times New Roman"/>
                                <w:color w:val="0000CC"/>
                                <w:sz w:val="28"/>
                                <w:szCs w:val="28"/>
                              </w:rPr>
                            </w:pPr>
                            <w:r w:rsidRPr="00506A83">
                              <w:rPr>
                                <w:rFonts w:ascii="Times New Roman" w:hAnsi="Times New Roman" w:cs="Times New Roman"/>
                                <w:color w:val="0000CC"/>
                                <w:sz w:val="28"/>
                                <w:szCs w:val="28"/>
                              </w:rPr>
                              <w:t>Nhạc: “Trống cơm</w:t>
                            </w:r>
                            <w:r w:rsidR="00BB7197" w:rsidRPr="00506A83">
                              <w:rPr>
                                <w:rFonts w:ascii="Times New Roman" w:hAnsi="Times New Roman" w:cs="Times New Roman"/>
                                <w:color w:val="0000CC"/>
                                <w:sz w:val="28"/>
                                <w:szCs w:val="28"/>
                              </w:rPr>
                              <w:t>”</w:t>
                            </w:r>
                            <w:r w:rsidR="00877429">
                              <w:rPr>
                                <w:rFonts w:ascii="Times New Roman" w:hAnsi="Times New Roman" w:cs="Times New Roman"/>
                                <w:color w:val="0000CC"/>
                                <w:sz w:val="28"/>
                                <w:szCs w:val="28"/>
                              </w:rPr>
                              <w:t>.</w:t>
                            </w:r>
                            <w:r w:rsidR="00BB7197" w:rsidRPr="00506A83">
                              <w:rPr>
                                <w:rFonts w:ascii="Times New Roman" w:hAnsi="Times New Roman" w:cs="Times New Roman"/>
                                <w:color w:val="0000CC"/>
                                <w:sz w:val="28"/>
                                <w:szCs w:val="28"/>
                              </w:rPr>
                              <w:t xml:space="preserve"> </w:t>
                            </w:r>
                            <w:r w:rsidRPr="00506A83">
                              <w:rPr>
                                <w:rFonts w:ascii="Times New Roman" w:hAnsi="Times New Roman" w:cs="Times New Roman"/>
                                <w:color w:val="0000CC"/>
                                <w:sz w:val="28"/>
                                <w:szCs w:val="28"/>
                              </w:rPr>
                              <w:t>Dân ca Quan Họ Bắc Ninh.</w:t>
                            </w:r>
                          </w:p>
                          <w:p w:rsidR="00BB7197" w:rsidRPr="00506A83" w:rsidRDefault="00506A83" w:rsidP="00BB7197">
                            <w:pPr>
                              <w:pStyle w:val="ListParagraph"/>
                              <w:numPr>
                                <w:ilvl w:val="0"/>
                                <w:numId w:val="2"/>
                              </w:numPr>
                              <w:tabs>
                                <w:tab w:val="left" w:pos="630"/>
                              </w:tabs>
                              <w:ind w:left="0" w:firstLine="360"/>
                              <w:rPr>
                                <w:rFonts w:ascii="Times New Roman" w:hAnsi="Times New Roman" w:cs="Times New Roman"/>
                                <w:color w:val="0000CC"/>
                                <w:sz w:val="28"/>
                                <w:szCs w:val="28"/>
                              </w:rPr>
                            </w:pPr>
                            <w:r w:rsidRPr="00506A83">
                              <w:rPr>
                                <w:rFonts w:ascii="Times New Roman" w:hAnsi="Times New Roman" w:cs="Times New Roman"/>
                                <w:color w:val="0000CC"/>
                                <w:sz w:val="28"/>
                                <w:szCs w:val="28"/>
                              </w:rPr>
                              <w:t xml:space="preserve">Hoa đeo tay cho </w:t>
                            </w:r>
                            <w:r w:rsidR="00D4220F">
                              <w:rPr>
                                <w:rFonts w:ascii="Times New Roman" w:hAnsi="Times New Roman" w:cs="Times New Roman"/>
                                <w:color w:val="0000CC"/>
                                <w:sz w:val="28"/>
                                <w:szCs w:val="28"/>
                              </w:rPr>
                              <w:t xml:space="preserve">mỗi </w:t>
                            </w:r>
                            <w:r w:rsidRPr="00506A83">
                              <w:rPr>
                                <w:rFonts w:ascii="Times New Roman" w:hAnsi="Times New Roman" w:cs="Times New Roman"/>
                                <w:color w:val="0000CC"/>
                                <w:sz w:val="28"/>
                                <w:szCs w:val="28"/>
                              </w:rPr>
                              <w:t>trẻ.</w:t>
                            </w:r>
                          </w:p>
                          <w:p w:rsidR="00BB7197" w:rsidRPr="00506A83" w:rsidRDefault="00BB7197" w:rsidP="00BB7197">
                            <w:pPr>
                              <w:pStyle w:val="ListParagraph"/>
                              <w:numPr>
                                <w:ilvl w:val="0"/>
                                <w:numId w:val="1"/>
                              </w:numPr>
                              <w:tabs>
                                <w:tab w:val="left" w:pos="540"/>
                              </w:tabs>
                              <w:ind w:left="0" w:firstLine="180"/>
                              <w:rPr>
                                <w:rFonts w:ascii="Times New Roman" w:hAnsi="Times New Roman" w:cs="Times New Roman"/>
                                <w:b/>
                                <w:color w:val="FF0000"/>
                                <w:sz w:val="28"/>
                                <w:szCs w:val="28"/>
                                <w:u w:val="single"/>
                              </w:rPr>
                            </w:pPr>
                            <w:r w:rsidRPr="00506A83">
                              <w:rPr>
                                <w:rFonts w:ascii="Times New Roman" w:hAnsi="Times New Roman" w:cs="Times New Roman"/>
                                <w:b/>
                                <w:color w:val="FF0000"/>
                                <w:sz w:val="28"/>
                                <w:szCs w:val="28"/>
                                <w:u w:val="single"/>
                              </w:rPr>
                              <w:t>TIẾN HÀNH:</w:t>
                            </w:r>
                          </w:p>
                          <w:p w:rsidR="00BB7197" w:rsidRPr="00877429" w:rsidRDefault="00BB7197" w:rsidP="00877429">
                            <w:pPr>
                              <w:pStyle w:val="ListParagraph"/>
                              <w:numPr>
                                <w:ilvl w:val="0"/>
                                <w:numId w:val="7"/>
                              </w:numPr>
                              <w:tabs>
                                <w:tab w:val="left" w:pos="1080"/>
                              </w:tabs>
                              <w:ind w:left="0" w:firstLine="720"/>
                              <w:rPr>
                                <w:rFonts w:ascii="Times New Roman" w:hAnsi="Times New Roman" w:cs="Times New Roman"/>
                                <w:b/>
                                <w:color w:val="0000CC"/>
                                <w:sz w:val="28"/>
                                <w:szCs w:val="28"/>
                                <w:u w:val="single"/>
                              </w:rPr>
                            </w:pPr>
                            <w:r w:rsidRPr="00877429">
                              <w:rPr>
                                <w:rFonts w:ascii="Times New Roman" w:hAnsi="Times New Roman" w:cs="Times New Roman"/>
                                <w:b/>
                                <w:color w:val="0000CC"/>
                                <w:sz w:val="28"/>
                                <w:szCs w:val="28"/>
                                <w:u w:val="single"/>
                              </w:rPr>
                              <w:t>Hoạt động 1: Vận động theo nhạc bài “</w:t>
                            </w:r>
                            <w:r w:rsidR="00877429" w:rsidRPr="00877429">
                              <w:rPr>
                                <w:rFonts w:ascii="Times New Roman" w:hAnsi="Times New Roman" w:cs="Times New Roman"/>
                                <w:b/>
                                <w:color w:val="0000CC"/>
                                <w:sz w:val="28"/>
                                <w:szCs w:val="28"/>
                                <w:u w:val="single"/>
                              </w:rPr>
                              <w:t>Tay thơm – tay ngoan</w:t>
                            </w:r>
                            <w:r w:rsidRPr="00877429">
                              <w:rPr>
                                <w:rFonts w:ascii="Times New Roman" w:hAnsi="Times New Roman" w:cs="Times New Roman"/>
                                <w:b/>
                                <w:color w:val="0000CC"/>
                                <w:sz w:val="28"/>
                                <w:szCs w:val="28"/>
                                <w:u w:val="single"/>
                              </w:rPr>
                              <w:t>”</w:t>
                            </w:r>
                          </w:p>
                          <w:p w:rsidR="00BB7197" w:rsidRPr="00506A83" w:rsidRDefault="00BB7197" w:rsidP="00506A83">
                            <w:pPr>
                              <w:pStyle w:val="ListParagraph"/>
                              <w:numPr>
                                <w:ilvl w:val="0"/>
                                <w:numId w:val="2"/>
                              </w:numPr>
                              <w:tabs>
                                <w:tab w:val="left" w:pos="630"/>
                              </w:tabs>
                              <w:ind w:left="0" w:firstLine="360"/>
                              <w:rPr>
                                <w:rFonts w:ascii="Times New Roman" w:hAnsi="Times New Roman" w:cs="Times New Roman"/>
                                <w:color w:val="0000CC"/>
                                <w:sz w:val="28"/>
                                <w:szCs w:val="28"/>
                              </w:rPr>
                            </w:pPr>
                            <w:r w:rsidRPr="00506A83">
                              <w:rPr>
                                <w:rFonts w:ascii="Times New Roman" w:hAnsi="Times New Roman" w:cs="Times New Roman"/>
                                <w:color w:val="0000CC"/>
                                <w:sz w:val="28"/>
                                <w:szCs w:val="28"/>
                              </w:rPr>
                              <w:t xml:space="preserve">Ổn định: </w:t>
                            </w:r>
                            <w:r w:rsidR="00877429">
                              <w:rPr>
                                <w:rFonts w:ascii="Times New Roman" w:hAnsi="Times New Roman" w:cs="Times New Roman"/>
                                <w:color w:val="0000CC"/>
                                <w:sz w:val="28"/>
                                <w:szCs w:val="28"/>
                              </w:rPr>
                              <w:t>Cho trẻ chơi trò chơi: “Ngón tay nhúc nhích”</w:t>
                            </w:r>
                            <w:r w:rsidRPr="00506A83">
                              <w:rPr>
                                <w:rFonts w:ascii="Times New Roman" w:hAnsi="Times New Roman" w:cs="Times New Roman"/>
                                <w:color w:val="0000CC"/>
                                <w:sz w:val="28"/>
                                <w:szCs w:val="28"/>
                              </w:rPr>
                              <w:t xml:space="preserve"> cho trẻ </w:t>
                            </w:r>
                            <w:r w:rsidR="00877429">
                              <w:rPr>
                                <w:rFonts w:ascii="Times New Roman" w:hAnsi="Times New Roman" w:cs="Times New Roman"/>
                                <w:color w:val="0000CC"/>
                                <w:sz w:val="28"/>
                                <w:szCs w:val="28"/>
                              </w:rPr>
                              <w:t xml:space="preserve">chơi </w:t>
                            </w:r>
                            <w:r w:rsidR="00D4220F">
                              <w:rPr>
                                <w:rFonts w:ascii="Times New Roman" w:hAnsi="Times New Roman" w:cs="Times New Roman"/>
                                <w:color w:val="0000CC"/>
                                <w:sz w:val="28"/>
                                <w:szCs w:val="28"/>
                              </w:rPr>
                              <w:t>từng ngón tay nhúc nhích</w:t>
                            </w:r>
                            <w:r w:rsidRPr="00506A83">
                              <w:rPr>
                                <w:rFonts w:ascii="Times New Roman" w:hAnsi="Times New Roman" w:cs="Times New Roman"/>
                                <w:color w:val="0000CC"/>
                                <w:sz w:val="28"/>
                                <w:szCs w:val="28"/>
                              </w:rPr>
                              <w:t xml:space="preserve"> để trẻ hưng phấn</w:t>
                            </w:r>
                            <w:r w:rsidR="00877429">
                              <w:rPr>
                                <w:rFonts w:ascii="Times New Roman" w:hAnsi="Times New Roman" w:cs="Times New Roman"/>
                                <w:color w:val="0000CC"/>
                                <w:sz w:val="28"/>
                                <w:szCs w:val="28"/>
                              </w:rPr>
                              <w:t>.</w:t>
                            </w:r>
                          </w:p>
                          <w:p w:rsidR="00BB7197" w:rsidRPr="00506A83" w:rsidRDefault="00BB7197" w:rsidP="00506A83">
                            <w:pPr>
                              <w:pStyle w:val="ListParagraph"/>
                              <w:numPr>
                                <w:ilvl w:val="0"/>
                                <w:numId w:val="2"/>
                              </w:numPr>
                              <w:tabs>
                                <w:tab w:val="left" w:pos="630"/>
                              </w:tabs>
                              <w:ind w:left="0" w:firstLine="360"/>
                              <w:rPr>
                                <w:rFonts w:ascii="Times New Roman" w:hAnsi="Times New Roman" w:cs="Times New Roman"/>
                                <w:color w:val="0000CC"/>
                                <w:sz w:val="28"/>
                                <w:szCs w:val="28"/>
                              </w:rPr>
                            </w:pPr>
                            <w:r w:rsidRPr="00506A83">
                              <w:rPr>
                                <w:rFonts w:ascii="Times New Roman" w:hAnsi="Times New Roman" w:cs="Times New Roman"/>
                                <w:color w:val="0000CC"/>
                                <w:sz w:val="28"/>
                                <w:szCs w:val="28"/>
                              </w:rPr>
                              <w:t>Cô mở nhạc không lời bài “</w:t>
                            </w:r>
                            <w:r w:rsidR="00877429">
                              <w:rPr>
                                <w:rFonts w:ascii="Times New Roman" w:hAnsi="Times New Roman" w:cs="Times New Roman"/>
                                <w:color w:val="0000CC"/>
                                <w:sz w:val="28"/>
                                <w:szCs w:val="28"/>
                              </w:rPr>
                              <w:t>Tay thơm – tay ngoan</w:t>
                            </w:r>
                            <w:r w:rsidRPr="00506A83">
                              <w:rPr>
                                <w:rFonts w:ascii="Times New Roman" w:hAnsi="Times New Roman" w:cs="Times New Roman"/>
                                <w:color w:val="0000CC"/>
                                <w:sz w:val="28"/>
                                <w:szCs w:val="28"/>
                              </w:rPr>
                              <w:t>” cho trẻ hát theo</w:t>
                            </w:r>
                            <w:r w:rsidR="00877429">
                              <w:rPr>
                                <w:rFonts w:ascii="Times New Roman" w:hAnsi="Times New Roman" w:cs="Times New Roman"/>
                                <w:color w:val="0000CC"/>
                                <w:sz w:val="28"/>
                                <w:szCs w:val="28"/>
                              </w:rPr>
                              <w:t>.</w:t>
                            </w:r>
                          </w:p>
                          <w:p w:rsidR="00BB7197" w:rsidRPr="00506A83" w:rsidRDefault="00BB7197" w:rsidP="00506A83">
                            <w:pPr>
                              <w:pStyle w:val="ListParagraph"/>
                              <w:numPr>
                                <w:ilvl w:val="0"/>
                                <w:numId w:val="2"/>
                              </w:numPr>
                              <w:tabs>
                                <w:tab w:val="left" w:pos="630"/>
                              </w:tabs>
                              <w:ind w:left="0" w:firstLine="360"/>
                              <w:rPr>
                                <w:rFonts w:ascii="Times New Roman" w:hAnsi="Times New Roman" w:cs="Times New Roman"/>
                                <w:color w:val="0000CC"/>
                                <w:sz w:val="28"/>
                                <w:szCs w:val="28"/>
                              </w:rPr>
                            </w:pPr>
                            <w:r w:rsidRPr="00506A83">
                              <w:rPr>
                                <w:rFonts w:ascii="Times New Roman" w:hAnsi="Times New Roman" w:cs="Times New Roman"/>
                                <w:color w:val="0000CC"/>
                                <w:sz w:val="28"/>
                                <w:szCs w:val="28"/>
                              </w:rPr>
                              <w:t>Cô đố trẻ tên bài hát trẻ vừa hát</w:t>
                            </w:r>
                            <w:r w:rsidR="00877429">
                              <w:rPr>
                                <w:rFonts w:ascii="Times New Roman" w:hAnsi="Times New Roman" w:cs="Times New Roman"/>
                                <w:color w:val="0000CC"/>
                                <w:sz w:val="28"/>
                                <w:szCs w:val="28"/>
                              </w:rPr>
                              <w:t>.</w:t>
                            </w:r>
                          </w:p>
                          <w:p w:rsidR="00BB7197" w:rsidRPr="00506A83" w:rsidRDefault="00BB7197" w:rsidP="00506A83">
                            <w:pPr>
                              <w:pStyle w:val="ListParagraph"/>
                              <w:numPr>
                                <w:ilvl w:val="0"/>
                                <w:numId w:val="2"/>
                              </w:numPr>
                              <w:tabs>
                                <w:tab w:val="left" w:pos="630"/>
                              </w:tabs>
                              <w:ind w:left="0" w:firstLine="360"/>
                              <w:rPr>
                                <w:rFonts w:ascii="Times New Roman" w:hAnsi="Times New Roman" w:cs="Times New Roman"/>
                                <w:color w:val="0000CC"/>
                                <w:sz w:val="28"/>
                                <w:szCs w:val="28"/>
                              </w:rPr>
                            </w:pPr>
                            <w:r w:rsidRPr="00506A83">
                              <w:rPr>
                                <w:rFonts w:ascii="Times New Roman" w:hAnsi="Times New Roman" w:cs="Times New Roman"/>
                                <w:color w:val="0000CC"/>
                                <w:sz w:val="28"/>
                                <w:szCs w:val="28"/>
                              </w:rPr>
                              <w:t>Để bài hát “</w:t>
                            </w:r>
                            <w:r w:rsidR="00877429">
                              <w:rPr>
                                <w:rFonts w:ascii="Times New Roman" w:hAnsi="Times New Roman" w:cs="Times New Roman"/>
                                <w:color w:val="0000CC"/>
                                <w:sz w:val="28"/>
                                <w:szCs w:val="28"/>
                              </w:rPr>
                              <w:t>Tay thơm – tay ngoan</w:t>
                            </w:r>
                            <w:r w:rsidRPr="00506A83">
                              <w:rPr>
                                <w:rFonts w:ascii="Times New Roman" w:hAnsi="Times New Roman" w:cs="Times New Roman"/>
                                <w:color w:val="0000CC"/>
                                <w:sz w:val="28"/>
                                <w:szCs w:val="28"/>
                              </w:rPr>
                              <w:t>” vui hơn thì con sẽ làm thế nào?</w:t>
                            </w:r>
                          </w:p>
                          <w:p w:rsidR="00BB7197" w:rsidRPr="00506A83" w:rsidRDefault="00BB7197" w:rsidP="00506A83">
                            <w:pPr>
                              <w:pStyle w:val="ListParagraph"/>
                              <w:numPr>
                                <w:ilvl w:val="0"/>
                                <w:numId w:val="2"/>
                              </w:numPr>
                              <w:tabs>
                                <w:tab w:val="left" w:pos="630"/>
                              </w:tabs>
                              <w:ind w:left="0" w:firstLine="360"/>
                              <w:rPr>
                                <w:rFonts w:ascii="Times New Roman" w:hAnsi="Times New Roman" w:cs="Times New Roman"/>
                                <w:color w:val="0000CC"/>
                                <w:sz w:val="28"/>
                                <w:szCs w:val="28"/>
                              </w:rPr>
                            </w:pPr>
                            <w:r w:rsidRPr="00506A83">
                              <w:rPr>
                                <w:rFonts w:ascii="Times New Roman" w:hAnsi="Times New Roman" w:cs="Times New Roman"/>
                                <w:color w:val="0000CC"/>
                                <w:sz w:val="28"/>
                                <w:szCs w:val="28"/>
                              </w:rPr>
                              <w:t xml:space="preserve">Hôm nay cô </w:t>
                            </w:r>
                            <w:r w:rsidR="00D4220F">
                              <w:rPr>
                                <w:rFonts w:ascii="Times New Roman" w:hAnsi="Times New Roman" w:cs="Times New Roman"/>
                                <w:color w:val="0000CC"/>
                                <w:sz w:val="28"/>
                                <w:szCs w:val="28"/>
                              </w:rPr>
                              <w:t xml:space="preserve">sẽ </w:t>
                            </w:r>
                            <w:r w:rsidRPr="00506A83">
                              <w:rPr>
                                <w:rFonts w:ascii="Times New Roman" w:hAnsi="Times New Roman" w:cs="Times New Roman"/>
                                <w:color w:val="0000CC"/>
                                <w:sz w:val="28"/>
                                <w:szCs w:val="28"/>
                              </w:rPr>
                              <w:t xml:space="preserve">dạy cho </w:t>
                            </w:r>
                            <w:r w:rsidR="00D4220F">
                              <w:rPr>
                                <w:rFonts w:ascii="Times New Roman" w:hAnsi="Times New Roman" w:cs="Times New Roman"/>
                                <w:color w:val="0000CC"/>
                                <w:sz w:val="28"/>
                                <w:szCs w:val="28"/>
                              </w:rPr>
                              <w:t xml:space="preserve">các </w:t>
                            </w:r>
                            <w:r w:rsidRPr="00506A83">
                              <w:rPr>
                                <w:rFonts w:ascii="Times New Roman" w:hAnsi="Times New Roman" w:cs="Times New Roman"/>
                                <w:color w:val="0000CC"/>
                                <w:sz w:val="28"/>
                                <w:szCs w:val="28"/>
                              </w:rPr>
                              <w:t>con vận động bài “</w:t>
                            </w:r>
                            <w:r w:rsidR="00877429">
                              <w:rPr>
                                <w:rFonts w:ascii="Times New Roman" w:hAnsi="Times New Roman" w:cs="Times New Roman"/>
                                <w:color w:val="0000CC"/>
                                <w:sz w:val="28"/>
                                <w:szCs w:val="28"/>
                              </w:rPr>
                              <w:t>Tay thơm – tay ngoan</w:t>
                            </w:r>
                            <w:r w:rsidRPr="00506A83">
                              <w:rPr>
                                <w:rFonts w:ascii="Times New Roman" w:hAnsi="Times New Roman" w:cs="Times New Roman"/>
                                <w:color w:val="0000CC"/>
                                <w:sz w:val="28"/>
                                <w:szCs w:val="28"/>
                              </w:rPr>
                              <w:t>”</w:t>
                            </w:r>
                          </w:p>
                          <w:p w:rsidR="00BB7197" w:rsidRPr="00506A83" w:rsidRDefault="00877429" w:rsidP="00506A83">
                            <w:pPr>
                              <w:pStyle w:val="ListParagraph"/>
                              <w:numPr>
                                <w:ilvl w:val="0"/>
                                <w:numId w:val="2"/>
                              </w:numPr>
                              <w:tabs>
                                <w:tab w:val="left" w:pos="630"/>
                              </w:tabs>
                              <w:ind w:left="0" w:firstLine="360"/>
                              <w:rPr>
                                <w:rFonts w:ascii="Times New Roman" w:hAnsi="Times New Roman" w:cs="Times New Roman"/>
                                <w:color w:val="0000CC"/>
                                <w:sz w:val="28"/>
                                <w:szCs w:val="28"/>
                              </w:rPr>
                            </w:pPr>
                            <w:r>
                              <w:rPr>
                                <w:rFonts w:ascii="Times New Roman" w:hAnsi="Times New Roman" w:cs="Times New Roman"/>
                                <w:color w:val="0000CC"/>
                                <w:sz w:val="28"/>
                                <w:szCs w:val="28"/>
                              </w:rPr>
                              <w:t>Cô cho trẻ vận động bài “Tay thơm – tay ngoan</w:t>
                            </w:r>
                            <w:r w:rsidR="00BB7197" w:rsidRPr="00506A83">
                              <w:rPr>
                                <w:rFonts w:ascii="Times New Roman" w:hAnsi="Times New Roman" w:cs="Times New Roman"/>
                                <w:color w:val="0000CC"/>
                                <w:sz w:val="28"/>
                                <w:szCs w:val="28"/>
                              </w:rPr>
                              <w:t>” với</w:t>
                            </w:r>
                            <w:r>
                              <w:rPr>
                                <w:rFonts w:ascii="Times New Roman" w:hAnsi="Times New Roman" w:cs="Times New Roman"/>
                                <w:color w:val="0000CC"/>
                                <w:sz w:val="28"/>
                                <w:szCs w:val="28"/>
                              </w:rPr>
                              <w:t xml:space="preserve"> nhiều đội hình khác nhau (</w:t>
                            </w:r>
                            <w:r w:rsidR="00BB7197" w:rsidRPr="00506A83">
                              <w:rPr>
                                <w:rFonts w:ascii="Times New Roman" w:hAnsi="Times New Roman" w:cs="Times New Roman"/>
                                <w:color w:val="0000CC"/>
                                <w:sz w:val="28"/>
                                <w:szCs w:val="28"/>
                              </w:rPr>
                              <w:t>Cô chuốt lại độn</w:t>
                            </w:r>
                            <w:r>
                              <w:rPr>
                                <w:rFonts w:ascii="Times New Roman" w:hAnsi="Times New Roman" w:cs="Times New Roman"/>
                                <w:color w:val="0000CC"/>
                                <w:sz w:val="28"/>
                                <w:szCs w:val="28"/>
                              </w:rPr>
                              <w:t>g tác nếu trẻ làm chưa đẹp</w:t>
                            </w:r>
                            <w:r w:rsidR="00BB7197" w:rsidRPr="00506A83">
                              <w:rPr>
                                <w:rFonts w:ascii="Times New Roman" w:hAnsi="Times New Roman" w:cs="Times New Roman"/>
                                <w:color w:val="0000CC"/>
                                <w:sz w:val="28"/>
                                <w:szCs w:val="28"/>
                              </w:rPr>
                              <w:t>)</w:t>
                            </w:r>
                          </w:p>
                          <w:p w:rsidR="00BB7197" w:rsidRPr="00877429" w:rsidRDefault="00BB7197" w:rsidP="00877429">
                            <w:pPr>
                              <w:pStyle w:val="ListParagraph"/>
                              <w:numPr>
                                <w:ilvl w:val="0"/>
                                <w:numId w:val="7"/>
                              </w:numPr>
                              <w:tabs>
                                <w:tab w:val="left" w:pos="1080"/>
                              </w:tabs>
                              <w:ind w:left="0" w:firstLine="720"/>
                              <w:rPr>
                                <w:rFonts w:ascii="Times New Roman" w:hAnsi="Times New Roman" w:cs="Times New Roman"/>
                                <w:b/>
                                <w:color w:val="0000CC"/>
                                <w:sz w:val="28"/>
                                <w:szCs w:val="28"/>
                                <w:u w:val="single"/>
                              </w:rPr>
                            </w:pPr>
                            <w:r w:rsidRPr="00877429">
                              <w:rPr>
                                <w:rFonts w:ascii="Times New Roman" w:hAnsi="Times New Roman" w:cs="Times New Roman"/>
                                <w:b/>
                                <w:color w:val="0000CC"/>
                                <w:sz w:val="28"/>
                                <w:szCs w:val="28"/>
                                <w:u w:val="single"/>
                              </w:rPr>
                              <w:t>Hoạt động 2: Nghe hát bài “</w:t>
                            </w:r>
                            <w:r w:rsidR="00877429" w:rsidRPr="00877429">
                              <w:rPr>
                                <w:rFonts w:ascii="Times New Roman" w:hAnsi="Times New Roman" w:cs="Times New Roman"/>
                                <w:b/>
                                <w:color w:val="0000CC"/>
                                <w:sz w:val="28"/>
                                <w:szCs w:val="28"/>
                                <w:u w:val="single"/>
                              </w:rPr>
                              <w:t>Trống cơm</w:t>
                            </w:r>
                            <w:r w:rsidRPr="00877429">
                              <w:rPr>
                                <w:rFonts w:ascii="Times New Roman" w:hAnsi="Times New Roman" w:cs="Times New Roman"/>
                                <w:b/>
                                <w:color w:val="0000CC"/>
                                <w:sz w:val="28"/>
                                <w:szCs w:val="28"/>
                                <w:u w:val="single"/>
                              </w:rPr>
                              <w:t xml:space="preserve">” </w:t>
                            </w:r>
                          </w:p>
                          <w:p w:rsidR="00BB7197" w:rsidRPr="00ED2FAA" w:rsidRDefault="00BB7197" w:rsidP="00506A83">
                            <w:pPr>
                              <w:pStyle w:val="ListParagraph"/>
                              <w:numPr>
                                <w:ilvl w:val="0"/>
                                <w:numId w:val="2"/>
                              </w:numPr>
                              <w:tabs>
                                <w:tab w:val="left" w:pos="630"/>
                              </w:tabs>
                              <w:ind w:left="0" w:firstLine="360"/>
                              <w:rPr>
                                <w:rFonts w:ascii="Times New Roman" w:hAnsi="Times New Roman" w:cs="Times New Roman"/>
                                <w:sz w:val="28"/>
                                <w:szCs w:val="28"/>
                              </w:rPr>
                            </w:pPr>
                            <w:r w:rsidRPr="00506A83">
                              <w:rPr>
                                <w:rFonts w:ascii="Times New Roman" w:hAnsi="Times New Roman" w:cs="Times New Roman"/>
                                <w:color w:val="0000CC"/>
                                <w:sz w:val="28"/>
                                <w:szCs w:val="28"/>
                              </w:rPr>
                              <w:t xml:space="preserve">Cô </w:t>
                            </w:r>
                            <w:r w:rsidR="00877429">
                              <w:rPr>
                                <w:rFonts w:ascii="Times New Roman" w:hAnsi="Times New Roman" w:cs="Times New Roman"/>
                                <w:color w:val="0000CC"/>
                                <w:sz w:val="28"/>
                                <w:szCs w:val="28"/>
                              </w:rPr>
                              <w:t>hát</w:t>
                            </w:r>
                            <w:r w:rsidRPr="00506A83">
                              <w:rPr>
                                <w:rFonts w:ascii="Times New Roman" w:hAnsi="Times New Roman" w:cs="Times New Roman"/>
                                <w:color w:val="0000CC"/>
                                <w:sz w:val="28"/>
                                <w:szCs w:val="28"/>
                              </w:rPr>
                              <w:t xml:space="preserve"> cho trẻ nghe bài hát dân ca “</w:t>
                            </w:r>
                            <w:r w:rsidR="00877429">
                              <w:rPr>
                                <w:rFonts w:ascii="Times New Roman" w:hAnsi="Times New Roman" w:cs="Times New Roman"/>
                                <w:color w:val="0000CC"/>
                                <w:sz w:val="28"/>
                                <w:szCs w:val="28"/>
                              </w:rPr>
                              <w:t>Trống cơm</w:t>
                            </w:r>
                            <w:r w:rsidRPr="00506A83">
                              <w:rPr>
                                <w:rFonts w:ascii="Times New Roman" w:hAnsi="Times New Roman" w:cs="Times New Roman"/>
                                <w:color w:val="0000CC"/>
                                <w:sz w:val="28"/>
                                <w:szCs w:val="28"/>
                              </w:rPr>
                              <w:t>”</w:t>
                            </w:r>
                          </w:p>
                          <w:p w:rsidR="00ED2FAA" w:rsidRPr="00A37978" w:rsidRDefault="00A37978" w:rsidP="00A37978">
                            <w:pPr>
                              <w:pStyle w:val="ListParagraph"/>
                              <w:tabs>
                                <w:tab w:val="left" w:pos="1080"/>
                              </w:tabs>
                              <w:rPr>
                                <w:rFonts w:ascii="Times New Roman" w:hAnsi="Times New Roman" w:cs="Times New Roman"/>
                                <w:b/>
                                <w:color w:val="FF0000"/>
                                <w:sz w:val="28"/>
                                <w:szCs w:val="28"/>
                              </w:rPr>
                            </w:pPr>
                            <w:r>
                              <w:rPr>
                                <w:rFonts w:ascii="Times New Roman" w:hAnsi="Times New Roman" w:cs="Times New Roman"/>
                                <w:b/>
                                <w:color w:val="FF0000"/>
                                <w:sz w:val="28"/>
                                <w:szCs w:val="28"/>
                              </w:rPr>
                              <w:tab/>
                            </w:r>
                            <w:r w:rsidR="00ED2FAA" w:rsidRPr="00A37978">
                              <w:rPr>
                                <w:rFonts w:ascii="Times New Roman" w:hAnsi="Times New Roman" w:cs="Times New Roman"/>
                                <w:b/>
                                <w:color w:val="FF0000"/>
                                <w:sz w:val="28"/>
                                <w:szCs w:val="28"/>
                              </w:rPr>
                              <w:t>KẾT THÚC</w:t>
                            </w:r>
                          </w:p>
                          <w:p w:rsidR="00BB7197" w:rsidRPr="00506A83" w:rsidRDefault="00BB7197" w:rsidP="00BB7197">
                            <w:pPr>
                              <w:jc w:val="both"/>
                              <w:rPr>
                                <w:rFonts w:ascii="Times New Roman" w:hAnsi="Times New Roman" w:cs="Times New Roman"/>
                                <w:sz w:val="28"/>
                                <w:szCs w:val="28"/>
                              </w:rPr>
                            </w:pPr>
                          </w:p>
                          <w:p w:rsidR="00BB7197" w:rsidRPr="00BB7197" w:rsidRDefault="00BB7197" w:rsidP="00BB7197">
                            <w:pPr>
                              <w:pStyle w:val="ListParagraph"/>
                              <w:tabs>
                                <w:tab w:val="left" w:pos="540"/>
                              </w:tabs>
                              <w:ind w:left="180"/>
                              <w:rPr>
                                <w:rFonts w:ascii="Times New Roman" w:hAnsi="Times New Roman" w:cs="Times New Roman"/>
                                <w:b/>
                                <w:color w:val="FF0000"/>
                                <w:u w:val="singl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5pt;margin-top:-18.75pt;width:365.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" filled="f" stroked="f">
                <v:textbox style="mso-fit-shape-to-text:t">
                  <w:txbxContent>
                    <w:p w:rsidR="00BB7197" w:rsidRPr="00506A83" w:rsidRDefault="00BB7197" w:rsidP="00BB7197">
                      <w:pPr>
                        <w:pStyle w:val="ListParagraph"/>
                        <w:numPr>
                          <w:ilvl w:val="0"/>
                          <w:numId w:val="1"/>
                        </w:numPr>
                        <w:tabs>
                          <w:tab w:val="left" w:pos="540"/>
                        </w:tabs>
                        <w:ind w:left="0" w:firstLine="180"/>
                        <w:rPr>
                          <w:rFonts w:ascii="Times New Roman" w:hAnsi="Times New Roman" w:cs="Times New Roman"/>
                          <w:b/>
                          <w:color w:val="FF0000"/>
                          <w:sz w:val="28"/>
                          <w:szCs w:val="28"/>
                          <w:u w:val="single"/>
                        </w:rPr>
                      </w:pPr>
                      <w:r w:rsidRPr="00506A83">
                        <w:rPr>
                          <w:rFonts w:ascii="Times New Roman" w:hAnsi="Times New Roman" w:cs="Times New Roman"/>
                          <w:b/>
                          <w:color w:val="FF0000"/>
                          <w:sz w:val="28"/>
                          <w:szCs w:val="28"/>
                          <w:u w:val="single"/>
                        </w:rPr>
                        <w:t>MỤC ĐÍCH YÊU CẦU:</w:t>
                      </w:r>
                    </w:p>
                    <w:p w:rsidR="00BB7197" w:rsidRPr="00506A83" w:rsidRDefault="00BB7197" w:rsidP="00BB7197">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sidRPr="00506A83">
                        <w:rPr>
                          <w:rFonts w:ascii="Times New Roman" w:hAnsi="Times New Roman" w:cs="Times New Roman"/>
                          <w:color w:val="0000CC"/>
                          <w:sz w:val="28"/>
                          <w:szCs w:val="28"/>
                        </w:rPr>
                        <w:t>Trẻ</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được</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vận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động</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theo</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bài</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hát</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Tay</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thơm</w:t>
                      </w:r>
                      <w:proofErr w:type="spellEnd"/>
                      <w:r w:rsidRPr="00506A83">
                        <w:rPr>
                          <w:rFonts w:ascii="Times New Roman" w:hAnsi="Times New Roman" w:cs="Times New Roman"/>
                          <w:color w:val="0000CC"/>
                          <w:sz w:val="28"/>
                          <w:szCs w:val="28"/>
                        </w:rPr>
                        <w:t xml:space="preserve"> – </w:t>
                      </w:r>
                      <w:proofErr w:type="spellStart"/>
                      <w:r w:rsidRPr="00506A83">
                        <w:rPr>
                          <w:rFonts w:ascii="Times New Roman" w:hAnsi="Times New Roman" w:cs="Times New Roman"/>
                          <w:color w:val="0000CC"/>
                          <w:sz w:val="28"/>
                          <w:szCs w:val="28"/>
                        </w:rPr>
                        <w:t>tay</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ngoan</w:t>
                      </w:r>
                      <w:proofErr w:type="spellEnd"/>
                      <w:r w:rsidRPr="00506A83">
                        <w:rPr>
                          <w:rFonts w:ascii="Times New Roman" w:hAnsi="Times New Roman" w:cs="Times New Roman"/>
                          <w:color w:val="0000CC"/>
                          <w:sz w:val="28"/>
                          <w:szCs w:val="28"/>
                        </w:rPr>
                        <w:t>”</w:t>
                      </w:r>
                    </w:p>
                    <w:p w:rsidR="00BB7197" w:rsidRPr="00506A83" w:rsidRDefault="00BB7197" w:rsidP="00BB7197">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sidRPr="00506A83">
                        <w:rPr>
                          <w:rFonts w:ascii="Times New Roman" w:hAnsi="Times New Roman" w:cs="Times New Roman"/>
                          <w:color w:val="0000CC"/>
                          <w:sz w:val="28"/>
                          <w:szCs w:val="28"/>
                        </w:rPr>
                        <w:t>Phát</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triển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cảm</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xúc</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khi</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nghe</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nhạc</w:t>
                      </w:r>
                      <w:proofErr w:type="spellEnd"/>
                      <w:r w:rsidRPr="00506A83">
                        <w:rPr>
                          <w:rFonts w:ascii="Times New Roman" w:hAnsi="Times New Roman" w:cs="Times New Roman"/>
                          <w:color w:val="0000CC"/>
                          <w:sz w:val="28"/>
                          <w:szCs w:val="28"/>
                        </w:rPr>
                        <w:t>.</w:t>
                      </w:r>
                    </w:p>
                    <w:p w:rsidR="00BB7197" w:rsidRPr="00506A83" w:rsidRDefault="00BB7197" w:rsidP="00BB7197">
                      <w:pPr>
                        <w:pStyle w:val="ListParagraph"/>
                        <w:numPr>
                          <w:ilvl w:val="0"/>
                          <w:numId w:val="1"/>
                        </w:numPr>
                        <w:tabs>
                          <w:tab w:val="left" w:pos="540"/>
                        </w:tabs>
                        <w:ind w:left="0" w:firstLine="180"/>
                        <w:rPr>
                          <w:rFonts w:ascii="Times New Roman" w:hAnsi="Times New Roman" w:cs="Times New Roman"/>
                          <w:b/>
                          <w:color w:val="FF0000"/>
                          <w:sz w:val="28"/>
                          <w:szCs w:val="28"/>
                          <w:u w:val="single"/>
                        </w:rPr>
                      </w:pPr>
                      <w:r w:rsidRPr="00506A83">
                        <w:rPr>
                          <w:rFonts w:ascii="Times New Roman" w:hAnsi="Times New Roman" w:cs="Times New Roman"/>
                          <w:b/>
                          <w:color w:val="FF0000"/>
                          <w:sz w:val="28"/>
                          <w:szCs w:val="28"/>
                          <w:u w:val="single"/>
                        </w:rPr>
                        <w:t>CHUẨN BỊ:</w:t>
                      </w:r>
                    </w:p>
                    <w:p w:rsidR="00BB7197" w:rsidRPr="00506A83" w:rsidRDefault="00506A83" w:rsidP="00BB7197">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sidRPr="00506A83">
                        <w:rPr>
                          <w:rFonts w:ascii="Times New Roman" w:hAnsi="Times New Roman" w:cs="Times New Roman"/>
                          <w:color w:val="0000CC"/>
                          <w:sz w:val="28"/>
                          <w:szCs w:val="28"/>
                        </w:rPr>
                        <w:t>Hoa</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tấu</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bài</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hát</w:t>
                      </w:r>
                      <w:proofErr w:type="spellEnd"/>
                      <w:r w:rsidRPr="00506A83">
                        <w:rPr>
                          <w:rFonts w:ascii="Times New Roman" w:hAnsi="Times New Roman" w:cs="Times New Roman"/>
                          <w:color w:val="0000CC"/>
                          <w:sz w:val="28"/>
                          <w:szCs w:val="28"/>
                        </w:rPr>
                        <w:t xml:space="preserve"> “</w:t>
                      </w:r>
                      <w:proofErr w:type="spellStart"/>
                      <w:r w:rsidR="00BB7197" w:rsidRPr="00506A83">
                        <w:rPr>
                          <w:rFonts w:ascii="Times New Roman" w:hAnsi="Times New Roman" w:cs="Times New Roman"/>
                          <w:color w:val="0000CC"/>
                          <w:sz w:val="28"/>
                          <w:szCs w:val="28"/>
                        </w:rPr>
                        <w:t>Tay</w:t>
                      </w:r>
                      <w:proofErr w:type="spellEnd"/>
                      <w:r w:rsidR="00BB7197" w:rsidRPr="00506A83">
                        <w:rPr>
                          <w:rFonts w:ascii="Times New Roman" w:hAnsi="Times New Roman" w:cs="Times New Roman"/>
                          <w:color w:val="0000CC"/>
                          <w:sz w:val="28"/>
                          <w:szCs w:val="28"/>
                        </w:rPr>
                        <w:t xml:space="preserve"> </w:t>
                      </w:r>
                      <w:proofErr w:type="spellStart"/>
                      <w:r w:rsidR="00BB7197" w:rsidRPr="00506A83">
                        <w:rPr>
                          <w:rFonts w:ascii="Times New Roman" w:hAnsi="Times New Roman" w:cs="Times New Roman"/>
                          <w:color w:val="0000CC"/>
                          <w:sz w:val="28"/>
                          <w:szCs w:val="28"/>
                        </w:rPr>
                        <w:t>thơm</w:t>
                      </w:r>
                      <w:proofErr w:type="spellEnd"/>
                      <w:r w:rsidR="00BB7197" w:rsidRPr="00506A83">
                        <w:rPr>
                          <w:rFonts w:ascii="Times New Roman" w:hAnsi="Times New Roman" w:cs="Times New Roman"/>
                          <w:color w:val="0000CC"/>
                          <w:sz w:val="28"/>
                          <w:szCs w:val="28"/>
                        </w:rPr>
                        <w:t xml:space="preserve"> – </w:t>
                      </w:r>
                      <w:proofErr w:type="spellStart"/>
                      <w:r w:rsidR="00BB7197" w:rsidRPr="00506A83">
                        <w:rPr>
                          <w:rFonts w:ascii="Times New Roman" w:hAnsi="Times New Roman" w:cs="Times New Roman"/>
                          <w:color w:val="0000CC"/>
                          <w:sz w:val="28"/>
                          <w:szCs w:val="28"/>
                        </w:rPr>
                        <w:t>tay</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ngoan</w:t>
                      </w:r>
                      <w:proofErr w:type="spellEnd"/>
                      <w:r w:rsidR="00BB7197" w:rsidRPr="00506A83">
                        <w:rPr>
                          <w:rFonts w:ascii="Times New Roman" w:hAnsi="Times New Roman" w:cs="Times New Roman"/>
                          <w:color w:val="0000CC"/>
                          <w:sz w:val="28"/>
                          <w:szCs w:val="28"/>
                        </w:rPr>
                        <w:t>”</w:t>
                      </w:r>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Nhạc</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và</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lời</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của</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Bùi</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Đình</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Thảo</w:t>
                      </w:r>
                      <w:proofErr w:type="spellEnd"/>
                      <w:r w:rsidRPr="00506A83">
                        <w:rPr>
                          <w:rFonts w:ascii="Times New Roman" w:hAnsi="Times New Roman" w:cs="Times New Roman"/>
                          <w:color w:val="0000CC"/>
                          <w:sz w:val="28"/>
                          <w:szCs w:val="28"/>
                        </w:rPr>
                        <w:t>.</w:t>
                      </w:r>
                    </w:p>
                    <w:p w:rsidR="00BB7197" w:rsidRPr="00506A83" w:rsidRDefault="00506A83" w:rsidP="00BB7197">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sidRPr="00506A83">
                        <w:rPr>
                          <w:rFonts w:ascii="Times New Roman" w:hAnsi="Times New Roman" w:cs="Times New Roman"/>
                          <w:color w:val="0000CC"/>
                          <w:sz w:val="28"/>
                          <w:szCs w:val="28"/>
                        </w:rPr>
                        <w:t>Nhạc</w:t>
                      </w:r>
                      <w:proofErr w:type="spellEnd"/>
                      <w:r w:rsidRPr="00506A83">
                        <w:rPr>
                          <w:rFonts w:ascii="Times New Roman" w:hAnsi="Times New Roman" w:cs="Times New Roman"/>
                          <w:color w:val="0000CC"/>
                          <w:sz w:val="28"/>
                          <w:szCs w:val="28"/>
                        </w:rPr>
                        <w:t>: “</w:t>
                      </w:r>
                      <w:proofErr w:type="spellStart"/>
                      <w:r w:rsidRPr="00506A83">
                        <w:rPr>
                          <w:rFonts w:ascii="Times New Roman" w:hAnsi="Times New Roman" w:cs="Times New Roman"/>
                          <w:color w:val="0000CC"/>
                          <w:sz w:val="28"/>
                          <w:szCs w:val="28"/>
                        </w:rPr>
                        <w:t>Trống</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cơm</w:t>
                      </w:r>
                      <w:proofErr w:type="spellEnd"/>
                      <w:r w:rsidR="00BB7197" w:rsidRPr="00506A83">
                        <w:rPr>
                          <w:rFonts w:ascii="Times New Roman" w:hAnsi="Times New Roman" w:cs="Times New Roman"/>
                          <w:color w:val="0000CC"/>
                          <w:sz w:val="28"/>
                          <w:szCs w:val="28"/>
                        </w:rPr>
                        <w:t>”</w:t>
                      </w:r>
                      <w:r w:rsidR="00877429">
                        <w:rPr>
                          <w:rFonts w:ascii="Times New Roman" w:hAnsi="Times New Roman" w:cs="Times New Roman"/>
                          <w:color w:val="0000CC"/>
                          <w:sz w:val="28"/>
                          <w:szCs w:val="28"/>
                        </w:rPr>
                        <w:t>.</w:t>
                      </w:r>
                      <w:r w:rsidR="00BB7197"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Dân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ca</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Quan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Họ</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Bắc</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Ninh</w:t>
                      </w:r>
                      <w:proofErr w:type="spellEnd"/>
                      <w:r w:rsidRPr="00506A83">
                        <w:rPr>
                          <w:rFonts w:ascii="Times New Roman" w:hAnsi="Times New Roman" w:cs="Times New Roman"/>
                          <w:color w:val="0000CC"/>
                          <w:sz w:val="28"/>
                          <w:szCs w:val="28"/>
                        </w:rPr>
                        <w:t>.</w:t>
                      </w:r>
                    </w:p>
                    <w:p w:rsidR="00BB7197" w:rsidRPr="00506A83" w:rsidRDefault="00506A83" w:rsidP="00BB7197">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sidRPr="00506A83">
                        <w:rPr>
                          <w:rFonts w:ascii="Times New Roman" w:hAnsi="Times New Roman" w:cs="Times New Roman"/>
                          <w:color w:val="0000CC"/>
                          <w:sz w:val="28"/>
                          <w:szCs w:val="28"/>
                        </w:rPr>
                        <w:t>Hoa</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đeo</w:t>
                      </w:r>
                      <w:proofErr w:type="spellEnd"/>
                      <w:r w:rsidRPr="00506A83">
                        <w:rPr>
                          <w:rFonts w:ascii="Times New Roman" w:hAnsi="Times New Roman" w:cs="Times New Roman"/>
                          <w:color w:val="0000CC"/>
                          <w:sz w:val="28"/>
                          <w:szCs w:val="28"/>
                        </w:rPr>
                        <w:t xml:space="preserve"> </w:t>
                      </w:r>
                      <w:proofErr w:type="spellStart"/>
                      <w:proofErr w:type="gramStart"/>
                      <w:r w:rsidRPr="00506A83">
                        <w:rPr>
                          <w:rFonts w:ascii="Times New Roman" w:hAnsi="Times New Roman" w:cs="Times New Roman"/>
                          <w:color w:val="0000CC"/>
                          <w:sz w:val="28"/>
                          <w:szCs w:val="28"/>
                        </w:rPr>
                        <w:t>tay</w:t>
                      </w:r>
                      <w:proofErr w:type="spellEnd"/>
                      <w:proofErr w:type="gram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cho</w:t>
                      </w:r>
                      <w:proofErr w:type="spellEnd"/>
                      <w:r w:rsidRPr="00506A83">
                        <w:rPr>
                          <w:rFonts w:ascii="Times New Roman" w:hAnsi="Times New Roman" w:cs="Times New Roman"/>
                          <w:color w:val="0000CC"/>
                          <w:sz w:val="28"/>
                          <w:szCs w:val="28"/>
                        </w:rPr>
                        <w:t xml:space="preserve"> </w:t>
                      </w:r>
                      <w:proofErr w:type="spellStart"/>
                      <w:r w:rsidR="00D4220F">
                        <w:rPr>
                          <w:rFonts w:ascii="Times New Roman" w:hAnsi="Times New Roman" w:cs="Times New Roman"/>
                          <w:color w:val="0000CC"/>
                          <w:sz w:val="28"/>
                          <w:szCs w:val="28"/>
                        </w:rPr>
                        <w:t>mỗi</w:t>
                      </w:r>
                      <w:proofErr w:type="spellEnd"/>
                      <w:r w:rsidR="00D4220F">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trẻ</w:t>
                      </w:r>
                      <w:proofErr w:type="spellEnd"/>
                      <w:r w:rsidRPr="00506A83">
                        <w:rPr>
                          <w:rFonts w:ascii="Times New Roman" w:hAnsi="Times New Roman" w:cs="Times New Roman"/>
                          <w:color w:val="0000CC"/>
                          <w:sz w:val="28"/>
                          <w:szCs w:val="28"/>
                        </w:rPr>
                        <w:t>.</w:t>
                      </w:r>
                    </w:p>
                    <w:p w:rsidR="00BB7197" w:rsidRPr="00506A83" w:rsidRDefault="00BB7197" w:rsidP="00BB7197">
                      <w:pPr>
                        <w:pStyle w:val="ListParagraph"/>
                        <w:numPr>
                          <w:ilvl w:val="0"/>
                          <w:numId w:val="1"/>
                        </w:numPr>
                        <w:tabs>
                          <w:tab w:val="left" w:pos="540"/>
                        </w:tabs>
                        <w:ind w:left="0" w:firstLine="180"/>
                        <w:rPr>
                          <w:rFonts w:ascii="Times New Roman" w:hAnsi="Times New Roman" w:cs="Times New Roman"/>
                          <w:b/>
                          <w:color w:val="FF0000"/>
                          <w:sz w:val="28"/>
                          <w:szCs w:val="28"/>
                          <w:u w:val="single"/>
                        </w:rPr>
                      </w:pPr>
                      <w:r w:rsidRPr="00506A83">
                        <w:rPr>
                          <w:rFonts w:ascii="Times New Roman" w:hAnsi="Times New Roman" w:cs="Times New Roman"/>
                          <w:b/>
                          <w:color w:val="FF0000"/>
                          <w:sz w:val="28"/>
                          <w:szCs w:val="28"/>
                          <w:u w:val="single"/>
                        </w:rPr>
                        <w:t>TIẾN HÀNH:</w:t>
                      </w:r>
                    </w:p>
                    <w:p w:rsidR="00BB7197" w:rsidRPr="00877429" w:rsidRDefault="00BB7197" w:rsidP="00877429">
                      <w:pPr>
                        <w:pStyle w:val="ListParagraph"/>
                        <w:numPr>
                          <w:ilvl w:val="0"/>
                          <w:numId w:val="7"/>
                        </w:numPr>
                        <w:tabs>
                          <w:tab w:val="left" w:pos="1080"/>
                        </w:tabs>
                        <w:ind w:left="0" w:firstLine="720"/>
                        <w:rPr>
                          <w:rFonts w:ascii="Times New Roman" w:hAnsi="Times New Roman" w:cs="Times New Roman"/>
                          <w:b/>
                          <w:color w:val="0000CC"/>
                          <w:sz w:val="28"/>
                          <w:szCs w:val="28"/>
                          <w:u w:val="single"/>
                        </w:rPr>
                      </w:pPr>
                      <w:proofErr w:type="spellStart"/>
                      <w:r w:rsidRPr="00877429">
                        <w:rPr>
                          <w:rFonts w:ascii="Times New Roman" w:hAnsi="Times New Roman" w:cs="Times New Roman"/>
                          <w:b/>
                          <w:color w:val="0000CC"/>
                          <w:sz w:val="28"/>
                          <w:szCs w:val="28"/>
                          <w:u w:val="single"/>
                        </w:rPr>
                        <w:t>Hoạt</w:t>
                      </w:r>
                      <w:proofErr w:type="spellEnd"/>
                      <w:r w:rsidRPr="00877429">
                        <w:rPr>
                          <w:rFonts w:ascii="Times New Roman" w:hAnsi="Times New Roman" w:cs="Times New Roman"/>
                          <w:b/>
                          <w:color w:val="0000CC"/>
                          <w:sz w:val="28"/>
                          <w:szCs w:val="28"/>
                          <w:u w:val="single"/>
                        </w:rPr>
                        <w:t xml:space="preserve"> </w:t>
                      </w:r>
                      <w:proofErr w:type="spellStart"/>
                      <w:r w:rsidRPr="00877429">
                        <w:rPr>
                          <w:rFonts w:ascii="Times New Roman" w:hAnsi="Times New Roman" w:cs="Times New Roman"/>
                          <w:b/>
                          <w:color w:val="0000CC"/>
                          <w:sz w:val="28"/>
                          <w:szCs w:val="28"/>
                          <w:u w:val="single"/>
                        </w:rPr>
                        <w:t>động</w:t>
                      </w:r>
                      <w:proofErr w:type="spellEnd"/>
                      <w:r w:rsidRPr="00877429">
                        <w:rPr>
                          <w:rFonts w:ascii="Times New Roman" w:hAnsi="Times New Roman" w:cs="Times New Roman"/>
                          <w:b/>
                          <w:color w:val="0000CC"/>
                          <w:sz w:val="28"/>
                          <w:szCs w:val="28"/>
                          <w:u w:val="single"/>
                        </w:rPr>
                        <w:t xml:space="preserve"> 1: </w:t>
                      </w:r>
                      <w:proofErr w:type="spellStart"/>
                      <w:r w:rsidRPr="00877429">
                        <w:rPr>
                          <w:rFonts w:ascii="Times New Roman" w:hAnsi="Times New Roman" w:cs="Times New Roman"/>
                          <w:b/>
                          <w:color w:val="0000CC"/>
                          <w:sz w:val="28"/>
                          <w:szCs w:val="28"/>
                          <w:u w:val="single"/>
                        </w:rPr>
                        <w:t>Vận</w:t>
                      </w:r>
                      <w:proofErr w:type="spellEnd"/>
                      <w:r w:rsidRPr="00877429">
                        <w:rPr>
                          <w:rFonts w:ascii="Times New Roman" w:hAnsi="Times New Roman" w:cs="Times New Roman"/>
                          <w:b/>
                          <w:color w:val="0000CC"/>
                          <w:sz w:val="28"/>
                          <w:szCs w:val="28"/>
                          <w:u w:val="single"/>
                        </w:rPr>
                        <w:t xml:space="preserve"> </w:t>
                      </w:r>
                      <w:proofErr w:type="spellStart"/>
                      <w:r w:rsidRPr="00877429">
                        <w:rPr>
                          <w:rFonts w:ascii="Times New Roman" w:hAnsi="Times New Roman" w:cs="Times New Roman"/>
                          <w:b/>
                          <w:color w:val="0000CC"/>
                          <w:sz w:val="28"/>
                          <w:szCs w:val="28"/>
                          <w:u w:val="single"/>
                        </w:rPr>
                        <w:t>động</w:t>
                      </w:r>
                      <w:proofErr w:type="spellEnd"/>
                      <w:r w:rsidRPr="00877429">
                        <w:rPr>
                          <w:rFonts w:ascii="Times New Roman" w:hAnsi="Times New Roman" w:cs="Times New Roman"/>
                          <w:b/>
                          <w:color w:val="0000CC"/>
                          <w:sz w:val="28"/>
                          <w:szCs w:val="28"/>
                          <w:u w:val="single"/>
                        </w:rPr>
                        <w:t xml:space="preserve"> </w:t>
                      </w:r>
                      <w:proofErr w:type="spellStart"/>
                      <w:r w:rsidRPr="00877429">
                        <w:rPr>
                          <w:rFonts w:ascii="Times New Roman" w:hAnsi="Times New Roman" w:cs="Times New Roman"/>
                          <w:b/>
                          <w:color w:val="0000CC"/>
                          <w:sz w:val="28"/>
                          <w:szCs w:val="28"/>
                          <w:u w:val="single"/>
                        </w:rPr>
                        <w:t>theo</w:t>
                      </w:r>
                      <w:proofErr w:type="spellEnd"/>
                      <w:r w:rsidRPr="00877429">
                        <w:rPr>
                          <w:rFonts w:ascii="Times New Roman" w:hAnsi="Times New Roman" w:cs="Times New Roman"/>
                          <w:b/>
                          <w:color w:val="0000CC"/>
                          <w:sz w:val="28"/>
                          <w:szCs w:val="28"/>
                          <w:u w:val="single"/>
                        </w:rPr>
                        <w:t xml:space="preserve"> </w:t>
                      </w:r>
                      <w:proofErr w:type="spellStart"/>
                      <w:r w:rsidRPr="00877429">
                        <w:rPr>
                          <w:rFonts w:ascii="Times New Roman" w:hAnsi="Times New Roman" w:cs="Times New Roman"/>
                          <w:b/>
                          <w:color w:val="0000CC"/>
                          <w:sz w:val="28"/>
                          <w:szCs w:val="28"/>
                          <w:u w:val="single"/>
                        </w:rPr>
                        <w:t>nhạc</w:t>
                      </w:r>
                      <w:proofErr w:type="spellEnd"/>
                      <w:r w:rsidRPr="00877429">
                        <w:rPr>
                          <w:rFonts w:ascii="Times New Roman" w:hAnsi="Times New Roman" w:cs="Times New Roman"/>
                          <w:b/>
                          <w:color w:val="0000CC"/>
                          <w:sz w:val="28"/>
                          <w:szCs w:val="28"/>
                          <w:u w:val="single"/>
                        </w:rPr>
                        <w:t xml:space="preserve"> </w:t>
                      </w:r>
                      <w:proofErr w:type="spellStart"/>
                      <w:r w:rsidRPr="00877429">
                        <w:rPr>
                          <w:rFonts w:ascii="Times New Roman" w:hAnsi="Times New Roman" w:cs="Times New Roman"/>
                          <w:b/>
                          <w:color w:val="0000CC"/>
                          <w:sz w:val="28"/>
                          <w:szCs w:val="28"/>
                          <w:u w:val="single"/>
                        </w:rPr>
                        <w:t>bài</w:t>
                      </w:r>
                      <w:proofErr w:type="spellEnd"/>
                      <w:r w:rsidRPr="00877429">
                        <w:rPr>
                          <w:rFonts w:ascii="Times New Roman" w:hAnsi="Times New Roman" w:cs="Times New Roman"/>
                          <w:b/>
                          <w:color w:val="0000CC"/>
                          <w:sz w:val="28"/>
                          <w:szCs w:val="28"/>
                          <w:u w:val="single"/>
                        </w:rPr>
                        <w:t xml:space="preserve"> “</w:t>
                      </w:r>
                      <w:proofErr w:type="spellStart"/>
                      <w:r w:rsidR="00877429" w:rsidRPr="00877429">
                        <w:rPr>
                          <w:rFonts w:ascii="Times New Roman" w:hAnsi="Times New Roman" w:cs="Times New Roman"/>
                          <w:b/>
                          <w:color w:val="0000CC"/>
                          <w:sz w:val="28"/>
                          <w:szCs w:val="28"/>
                          <w:u w:val="single"/>
                        </w:rPr>
                        <w:t>Tay</w:t>
                      </w:r>
                      <w:proofErr w:type="spellEnd"/>
                      <w:r w:rsidR="00877429" w:rsidRPr="00877429">
                        <w:rPr>
                          <w:rFonts w:ascii="Times New Roman" w:hAnsi="Times New Roman" w:cs="Times New Roman"/>
                          <w:b/>
                          <w:color w:val="0000CC"/>
                          <w:sz w:val="28"/>
                          <w:szCs w:val="28"/>
                          <w:u w:val="single"/>
                        </w:rPr>
                        <w:t xml:space="preserve"> </w:t>
                      </w:r>
                      <w:proofErr w:type="spellStart"/>
                      <w:r w:rsidR="00877429" w:rsidRPr="00877429">
                        <w:rPr>
                          <w:rFonts w:ascii="Times New Roman" w:hAnsi="Times New Roman" w:cs="Times New Roman"/>
                          <w:b/>
                          <w:color w:val="0000CC"/>
                          <w:sz w:val="28"/>
                          <w:szCs w:val="28"/>
                          <w:u w:val="single"/>
                        </w:rPr>
                        <w:t>thơm</w:t>
                      </w:r>
                      <w:proofErr w:type="spellEnd"/>
                      <w:r w:rsidR="00877429" w:rsidRPr="00877429">
                        <w:rPr>
                          <w:rFonts w:ascii="Times New Roman" w:hAnsi="Times New Roman" w:cs="Times New Roman"/>
                          <w:b/>
                          <w:color w:val="0000CC"/>
                          <w:sz w:val="28"/>
                          <w:szCs w:val="28"/>
                          <w:u w:val="single"/>
                        </w:rPr>
                        <w:t xml:space="preserve"> – </w:t>
                      </w:r>
                      <w:proofErr w:type="spellStart"/>
                      <w:r w:rsidR="00877429" w:rsidRPr="00877429">
                        <w:rPr>
                          <w:rFonts w:ascii="Times New Roman" w:hAnsi="Times New Roman" w:cs="Times New Roman"/>
                          <w:b/>
                          <w:color w:val="0000CC"/>
                          <w:sz w:val="28"/>
                          <w:szCs w:val="28"/>
                          <w:u w:val="single"/>
                        </w:rPr>
                        <w:t>tay</w:t>
                      </w:r>
                      <w:proofErr w:type="spellEnd"/>
                      <w:r w:rsidR="00877429" w:rsidRPr="00877429">
                        <w:rPr>
                          <w:rFonts w:ascii="Times New Roman" w:hAnsi="Times New Roman" w:cs="Times New Roman"/>
                          <w:b/>
                          <w:color w:val="0000CC"/>
                          <w:sz w:val="28"/>
                          <w:szCs w:val="28"/>
                          <w:u w:val="single"/>
                        </w:rPr>
                        <w:t xml:space="preserve"> </w:t>
                      </w:r>
                      <w:proofErr w:type="spellStart"/>
                      <w:r w:rsidR="00877429" w:rsidRPr="00877429">
                        <w:rPr>
                          <w:rFonts w:ascii="Times New Roman" w:hAnsi="Times New Roman" w:cs="Times New Roman"/>
                          <w:b/>
                          <w:color w:val="0000CC"/>
                          <w:sz w:val="28"/>
                          <w:szCs w:val="28"/>
                          <w:u w:val="single"/>
                        </w:rPr>
                        <w:t>ngoan</w:t>
                      </w:r>
                      <w:proofErr w:type="spellEnd"/>
                      <w:r w:rsidRPr="00877429">
                        <w:rPr>
                          <w:rFonts w:ascii="Times New Roman" w:hAnsi="Times New Roman" w:cs="Times New Roman"/>
                          <w:b/>
                          <w:color w:val="0000CC"/>
                          <w:sz w:val="28"/>
                          <w:szCs w:val="28"/>
                          <w:u w:val="single"/>
                        </w:rPr>
                        <w:t>”</w:t>
                      </w:r>
                    </w:p>
                    <w:p w:rsidR="00BB7197" w:rsidRPr="00506A83" w:rsidRDefault="00BB7197" w:rsidP="00506A83">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sidRPr="00506A83">
                        <w:rPr>
                          <w:rFonts w:ascii="Times New Roman" w:hAnsi="Times New Roman" w:cs="Times New Roman"/>
                          <w:color w:val="0000CC"/>
                          <w:sz w:val="28"/>
                          <w:szCs w:val="28"/>
                        </w:rPr>
                        <w:t>Ổn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định</w:t>
                      </w:r>
                      <w:proofErr w:type="spellEnd"/>
                      <w:r w:rsidRPr="00506A83">
                        <w:rPr>
                          <w:rFonts w:ascii="Times New Roman" w:hAnsi="Times New Roman" w:cs="Times New Roman"/>
                          <w:color w:val="0000CC"/>
                          <w:sz w:val="28"/>
                          <w:szCs w:val="28"/>
                        </w:rPr>
                        <w:t xml:space="preserve">: </w:t>
                      </w:r>
                      <w:r w:rsidR="00877429">
                        <w:rPr>
                          <w:rFonts w:ascii="Times New Roman" w:hAnsi="Times New Roman" w:cs="Times New Roman"/>
                          <w:color w:val="0000CC"/>
                          <w:sz w:val="28"/>
                          <w:szCs w:val="28"/>
                        </w:rPr>
                        <w:t xml:space="preserve">Cho </w:t>
                      </w:r>
                      <w:proofErr w:type="spellStart"/>
                      <w:r w:rsidR="00877429">
                        <w:rPr>
                          <w:rFonts w:ascii="Times New Roman" w:hAnsi="Times New Roman" w:cs="Times New Roman"/>
                          <w:color w:val="0000CC"/>
                          <w:sz w:val="28"/>
                          <w:szCs w:val="28"/>
                        </w:rPr>
                        <w:t>trẻ</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chơi</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trò</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chơi</w:t>
                      </w:r>
                      <w:proofErr w:type="spellEnd"/>
                      <w:r w:rsidR="00877429">
                        <w:rPr>
                          <w:rFonts w:ascii="Times New Roman" w:hAnsi="Times New Roman" w:cs="Times New Roman"/>
                          <w:color w:val="0000CC"/>
                          <w:sz w:val="28"/>
                          <w:szCs w:val="28"/>
                        </w:rPr>
                        <w:t>: “</w:t>
                      </w:r>
                      <w:proofErr w:type="spellStart"/>
                      <w:r w:rsidR="00877429">
                        <w:rPr>
                          <w:rFonts w:ascii="Times New Roman" w:hAnsi="Times New Roman" w:cs="Times New Roman"/>
                          <w:color w:val="0000CC"/>
                          <w:sz w:val="28"/>
                          <w:szCs w:val="28"/>
                        </w:rPr>
                        <w:t>Ngón</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tay</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nhúc</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nhích</w:t>
                      </w:r>
                      <w:proofErr w:type="spellEnd"/>
                      <w:r w:rsidR="00877429">
                        <w:rPr>
                          <w:rFonts w:ascii="Times New Roman" w:hAnsi="Times New Roman" w:cs="Times New Roman"/>
                          <w:color w:val="0000CC"/>
                          <w:sz w:val="28"/>
                          <w:szCs w:val="28"/>
                        </w:rPr>
                        <w:t>”</w:t>
                      </w:r>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cho</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tre</w:t>
                      </w:r>
                      <w:proofErr w:type="spellEnd"/>
                      <w:r w:rsidRPr="00506A83">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chơi</w:t>
                      </w:r>
                      <w:proofErr w:type="spellEnd"/>
                      <w:r w:rsidR="00877429">
                        <w:rPr>
                          <w:rFonts w:ascii="Times New Roman" w:hAnsi="Times New Roman" w:cs="Times New Roman"/>
                          <w:color w:val="0000CC"/>
                          <w:sz w:val="28"/>
                          <w:szCs w:val="28"/>
                        </w:rPr>
                        <w:t xml:space="preserve"> </w:t>
                      </w:r>
                      <w:proofErr w:type="spellStart"/>
                      <w:r w:rsidR="00D4220F">
                        <w:rPr>
                          <w:rFonts w:ascii="Times New Roman" w:hAnsi="Times New Roman" w:cs="Times New Roman"/>
                          <w:color w:val="0000CC"/>
                          <w:sz w:val="28"/>
                          <w:szCs w:val="28"/>
                        </w:rPr>
                        <w:t>từng</w:t>
                      </w:r>
                      <w:proofErr w:type="spellEnd"/>
                      <w:r w:rsidR="00D4220F">
                        <w:rPr>
                          <w:rFonts w:ascii="Times New Roman" w:hAnsi="Times New Roman" w:cs="Times New Roman"/>
                          <w:color w:val="0000CC"/>
                          <w:sz w:val="28"/>
                          <w:szCs w:val="28"/>
                        </w:rPr>
                        <w:t xml:space="preserve"> </w:t>
                      </w:r>
                      <w:proofErr w:type="spellStart"/>
                      <w:r w:rsidR="00D4220F">
                        <w:rPr>
                          <w:rFonts w:ascii="Times New Roman" w:hAnsi="Times New Roman" w:cs="Times New Roman"/>
                          <w:color w:val="0000CC"/>
                          <w:sz w:val="28"/>
                          <w:szCs w:val="28"/>
                        </w:rPr>
                        <w:t>ngón</w:t>
                      </w:r>
                      <w:proofErr w:type="spellEnd"/>
                      <w:r w:rsidR="00D4220F">
                        <w:rPr>
                          <w:rFonts w:ascii="Times New Roman" w:hAnsi="Times New Roman" w:cs="Times New Roman"/>
                          <w:color w:val="0000CC"/>
                          <w:sz w:val="28"/>
                          <w:szCs w:val="28"/>
                        </w:rPr>
                        <w:t xml:space="preserve"> </w:t>
                      </w:r>
                      <w:proofErr w:type="spellStart"/>
                      <w:proofErr w:type="gramStart"/>
                      <w:r w:rsidR="00D4220F">
                        <w:rPr>
                          <w:rFonts w:ascii="Times New Roman" w:hAnsi="Times New Roman" w:cs="Times New Roman"/>
                          <w:color w:val="0000CC"/>
                          <w:sz w:val="28"/>
                          <w:szCs w:val="28"/>
                        </w:rPr>
                        <w:t>tay</w:t>
                      </w:r>
                      <w:proofErr w:type="spellEnd"/>
                      <w:proofErr w:type="gramEnd"/>
                      <w:r w:rsidR="00D4220F">
                        <w:rPr>
                          <w:rFonts w:ascii="Times New Roman" w:hAnsi="Times New Roman" w:cs="Times New Roman"/>
                          <w:color w:val="0000CC"/>
                          <w:sz w:val="28"/>
                          <w:szCs w:val="28"/>
                        </w:rPr>
                        <w:t xml:space="preserve"> </w:t>
                      </w:r>
                      <w:proofErr w:type="spellStart"/>
                      <w:r w:rsidR="00D4220F">
                        <w:rPr>
                          <w:rFonts w:ascii="Times New Roman" w:hAnsi="Times New Roman" w:cs="Times New Roman"/>
                          <w:color w:val="0000CC"/>
                          <w:sz w:val="28"/>
                          <w:szCs w:val="28"/>
                        </w:rPr>
                        <w:t>nhúc</w:t>
                      </w:r>
                      <w:proofErr w:type="spellEnd"/>
                      <w:r w:rsidR="00D4220F">
                        <w:rPr>
                          <w:rFonts w:ascii="Times New Roman" w:hAnsi="Times New Roman" w:cs="Times New Roman"/>
                          <w:color w:val="0000CC"/>
                          <w:sz w:val="28"/>
                          <w:szCs w:val="28"/>
                        </w:rPr>
                        <w:t xml:space="preserve"> </w:t>
                      </w:r>
                      <w:proofErr w:type="spellStart"/>
                      <w:r w:rsidR="00D4220F">
                        <w:rPr>
                          <w:rFonts w:ascii="Times New Roman" w:hAnsi="Times New Roman" w:cs="Times New Roman"/>
                          <w:color w:val="0000CC"/>
                          <w:sz w:val="28"/>
                          <w:szCs w:val="28"/>
                        </w:rPr>
                        <w:t>nhích</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đê</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tre</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hưng</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phấn</w:t>
                      </w:r>
                      <w:proofErr w:type="spellEnd"/>
                      <w:r w:rsidR="00877429">
                        <w:rPr>
                          <w:rFonts w:ascii="Times New Roman" w:hAnsi="Times New Roman" w:cs="Times New Roman"/>
                          <w:color w:val="0000CC"/>
                          <w:sz w:val="28"/>
                          <w:szCs w:val="28"/>
                        </w:rPr>
                        <w:t>.</w:t>
                      </w:r>
                    </w:p>
                    <w:p w:rsidR="00BB7197" w:rsidRPr="00506A83" w:rsidRDefault="00BB7197" w:rsidP="00506A83">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sidRPr="00506A83">
                        <w:rPr>
                          <w:rFonts w:ascii="Times New Roman" w:hAnsi="Times New Roman" w:cs="Times New Roman"/>
                          <w:color w:val="0000CC"/>
                          <w:sz w:val="28"/>
                          <w:szCs w:val="28"/>
                        </w:rPr>
                        <w:t>Cô</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mơ</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nhạc</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không</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lời</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bài</w:t>
                      </w:r>
                      <w:proofErr w:type="spellEnd"/>
                      <w:r w:rsidRPr="00506A83">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Tay</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thơm</w:t>
                      </w:r>
                      <w:proofErr w:type="spellEnd"/>
                      <w:r w:rsidR="00877429">
                        <w:rPr>
                          <w:rFonts w:ascii="Times New Roman" w:hAnsi="Times New Roman" w:cs="Times New Roman"/>
                          <w:color w:val="0000CC"/>
                          <w:sz w:val="28"/>
                          <w:szCs w:val="28"/>
                        </w:rPr>
                        <w:t xml:space="preserve"> – </w:t>
                      </w:r>
                      <w:proofErr w:type="spellStart"/>
                      <w:r w:rsidR="00877429">
                        <w:rPr>
                          <w:rFonts w:ascii="Times New Roman" w:hAnsi="Times New Roman" w:cs="Times New Roman"/>
                          <w:color w:val="0000CC"/>
                          <w:sz w:val="28"/>
                          <w:szCs w:val="28"/>
                        </w:rPr>
                        <w:t>tay</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ngoan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cho</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tre</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hát</w:t>
                      </w:r>
                      <w:proofErr w:type="spellEnd"/>
                      <w:r w:rsidRPr="00506A83">
                        <w:rPr>
                          <w:rFonts w:ascii="Times New Roman" w:hAnsi="Times New Roman" w:cs="Times New Roman"/>
                          <w:color w:val="0000CC"/>
                          <w:sz w:val="28"/>
                          <w:szCs w:val="28"/>
                        </w:rPr>
                        <w:t xml:space="preserve"> </w:t>
                      </w:r>
                      <w:proofErr w:type="spellStart"/>
                      <w:proofErr w:type="gramStart"/>
                      <w:r w:rsidRPr="00506A83">
                        <w:rPr>
                          <w:rFonts w:ascii="Times New Roman" w:hAnsi="Times New Roman" w:cs="Times New Roman"/>
                          <w:color w:val="0000CC"/>
                          <w:sz w:val="28"/>
                          <w:szCs w:val="28"/>
                        </w:rPr>
                        <w:t>theo</w:t>
                      </w:r>
                      <w:proofErr w:type="gramEnd"/>
                      <w:r w:rsidR="00877429">
                        <w:rPr>
                          <w:rFonts w:ascii="Times New Roman" w:hAnsi="Times New Roman" w:cs="Times New Roman"/>
                          <w:color w:val="0000CC"/>
                          <w:sz w:val="28"/>
                          <w:szCs w:val="28"/>
                        </w:rPr>
                        <w:t>.</w:t>
                      </w:r>
                      <w:proofErr w:type="spellEnd"/>
                    </w:p>
                    <w:p w:rsidR="00BB7197" w:rsidRPr="00506A83" w:rsidRDefault="00BB7197" w:rsidP="00506A83">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sidRPr="00506A83">
                        <w:rPr>
                          <w:rFonts w:ascii="Times New Roman" w:hAnsi="Times New Roman" w:cs="Times New Roman"/>
                          <w:color w:val="0000CC"/>
                          <w:sz w:val="28"/>
                          <w:szCs w:val="28"/>
                        </w:rPr>
                        <w:t>Cô</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đô</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tre</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tên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bài</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hát</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tre</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vừa</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hát</w:t>
                      </w:r>
                      <w:proofErr w:type="spellEnd"/>
                      <w:r w:rsidR="00877429">
                        <w:rPr>
                          <w:rFonts w:ascii="Times New Roman" w:hAnsi="Times New Roman" w:cs="Times New Roman"/>
                          <w:color w:val="0000CC"/>
                          <w:sz w:val="28"/>
                          <w:szCs w:val="28"/>
                        </w:rPr>
                        <w:t>.</w:t>
                      </w:r>
                    </w:p>
                    <w:p w:rsidR="00BB7197" w:rsidRPr="00506A83" w:rsidRDefault="00BB7197" w:rsidP="00506A83">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sidRPr="00506A83">
                        <w:rPr>
                          <w:rFonts w:ascii="Times New Roman" w:hAnsi="Times New Roman" w:cs="Times New Roman"/>
                          <w:color w:val="0000CC"/>
                          <w:sz w:val="28"/>
                          <w:szCs w:val="28"/>
                        </w:rPr>
                        <w:t>Đê</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bài</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hát</w:t>
                      </w:r>
                      <w:proofErr w:type="spellEnd"/>
                      <w:r w:rsidRPr="00506A83">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Tay</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thơm</w:t>
                      </w:r>
                      <w:proofErr w:type="spellEnd"/>
                      <w:r w:rsidR="00877429">
                        <w:rPr>
                          <w:rFonts w:ascii="Times New Roman" w:hAnsi="Times New Roman" w:cs="Times New Roman"/>
                          <w:color w:val="0000CC"/>
                          <w:sz w:val="28"/>
                          <w:szCs w:val="28"/>
                        </w:rPr>
                        <w:t xml:space="preserve"> – </w:t>
                      </w:r>
                      <w:proofErr w:type="spellStart"/>
                      <w:r w:rsidR="00877429">
                        <w:rPr>
                          <w:rFonts w:ascii="Times New Roman" w:hAnsi="Times New Roman" w:cs="Times New Roman"/>
                          <w:color w:val="0000CC"/>
                          <w:sz w:val="28"/>
                          <w:szCs w:val="28"/>
                        </w:rPr>
                        <w:t>tay</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ngoan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vui</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hơn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thi</w:t>
                      </w:r>
                      <w:proofErr w:type="spellEnd"/>
                      <w:r w:rsidRPr="00506A83">
                        <w:rPr>
                          <w:rFonts w:ascii="Times New Roman" w:hAnsi="Times New Roman" w:cs="Times New Roman"/>
                          <w:color w:val="0000CC"/>
                          <w:sz w:val="28"/>
                          <w:szCs w:val="28"/>
                        </w:rPr>
                        <w:t xml:space="preserve">̀ con sẽ </w:t>
                      </w:r>
                      <w:proofErr w:type="spellStart"/>
                      <w:r w:rsidRPr="00506A83">
                        <w:rPr>
                          <w:rFonts w:ascii="Times New Roman" w:hAnsi="Times New Roman" w:cs="Times New Roman"/>
                          <w:color w:val="0000CC"/>
                          <w:sz w:val="28"/>
                          <w:szCs w:val="28"/>
                        </w:rPr>
                        <w:t>làm</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thê</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nào</w:t>
                      </w:r>
                      <w:proofErr w:type="spellEnd"/>
                      <w:r w:rsidRPr="00506A83">
                        <w:rPr>
                          <w:rFonts w:ascii="Times New Roman" w:hAnsi="Times New Roman" w:cs="Times New Roman"/>
                          <w:color w:val="0000CC"/>
                          <w:sz w:val="28"/>
                          <w:szCs w:val="28"/>
                        </w:rPr>
                        <w:t>?</w:t>
                      </w:r>
                    </w:p>
                    <w:p w:rsidR="00BB7197" w:rsidRPr="00506A83" w:rsidRDefault="00BB7197" w:rsidP="00506A83">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sidRPr="00506A83">
                        <w:rPr>
                          <w:rFonts w:ascii="Times New Roman" w:hAnsi="Times New Roman" w:cs="Times New Roman"/>
                          <w:color w:val="0000CC"/>
                          <w:sz w:val="28"/>
                          <w:szCs w:val="28"/>
                        </w:rPr>
                        <w:t>Hôm</w:t>
                      </w:r>
                      <w:proofErr w:type="spellEnd"/>
                      <w:r w:rsidRPr="00506A83">
                        <w:rPr>
                          <w:rFonts w:ascii="Times New Roman" w:hAnsi="Times New Roman" w:cs="Times New Roman"/>
                          <w:color w:val="0000CC"/>
                          <w:sz w:val="28"/>
                          <w:szCs w:val="28"/>
                        </w:rPr>
                        <w:t xml:space="preserve"> nay </w:t>
                      </w:r>
                      <w:proofErr w:type="spellStart"/>
                      <w:r w:rsidRPr="00506A83">
                        <w:rPr>
                          <w:rFonts w:ascii="Times New Roman" w:hAnsi="Times New Roman" w:cs="Times New Roman"/>
                          <w:color w:val="0000CC"/>
                          <w:sz w:val="28"/>
                          <w:szCs w:val="28"/>
                        </w:rPr>
                        <w:t>cô</w:t>
                      </w:r>
                      <w:proofErr w:type="spellEnd"/>
                      <w:r w:rsidRPr="00506A83">
                        <w:rPr>
                          <w:rFonts w:ascii="Times New Roman" w:hAnsi="Times New Roman" w:cs="Times New Roman"/>
                          <w:color w:val="0000CC"/>
                          <w:sz w:val="28"/>
                          <w:szCs w:val="28"/>
                        </w:rPr>
                        <w:t xml:space="preserve"> </w:t>
                      </w:r>
                      <w:proofErr w:type="spellStart"/>
                      <w:r w:rsidR="00D4220F">
                        <w:rPr>
                          <w:rFonts w:ascii="Times New Roman" w:hAnsi="Times New Roman" w:cs="Times New Roman"/>
                          <w:color w:val="0000CC"/>
                          <w:sz w:val="28"/>
                          <w:szCs w:val="28"/>
                        </w:rPr>
                        <w:t>sẽ</w:t>
                      </w:r>
                      <w:proofErr w:type="spellEnd"/>
                      <w:r w:rsidR="00D4220F">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dạy</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cho</w:t>
                      </w:r>
                      <w:proofErr w:type="spellEnd"/>
                      <w:r w:rsidRPr="00506A83">
                        <w:rPr>
                          <w:rFonts w:ascii="Times New Roman" w:hAnsi="Times New Roman" w:cs="Times New Roman"/>
                          <w:color w:val="0000CC"/>
                          <w:sz w:val="28"/>
                          <w:szCs w:val="28"/>
                        </w:rPr>
                        <w:t xml:space="preserve"> </w:t>
                      </w:r>
                      <w:proofErr w:type="spellStart"/>
                      <w:r w:rsidR="00D4220F">
                        <w:rPr>
                          <w:rFonts w:ascii="Times New Roman" w:hAnsi="Times New Roman" w:cs="Times New Roman"/>
                          <w:color w:val="0000CC"/>
                          <w:sz w:val="28"/>
                          <w:szCs w:val="28"/>
                        </w:rPr>
                        <w:t>các</w:t>
                      </w:r>
                      <w:proofErr w:type="spellEnd"/>
                      <w:r w:rsidR="00D4220F">
                        <w:rPr>
                          <w:rFonts w:ascii="Times New Roman" w:hAnsi="Times New Roman" w:cs="Times New Roman"/>
                          <w:color w:val="0000CC"/>
                          <w:sz w:val="28"/>
                          <w:szCs w:val="28"/>
                        </w:rPr>
                        <w:t xml:space="preserve"> </w:t>
                      </w:r>
                      <w:r w:rsidRPr="00506A83">
                        <w:rPr>
                          <w:rFonts w:ascii="Times New Roman" w:hAnsi="Times New Roman" w:cs="Times New Roman"/>
                          <w:color w:val="0000CC"/>
                          <w:sz w:val="28"/>
                          <w:szCs w:val="28"/>
                        </w:rPr>
                        <w:t xml:space="preserve">con </w:t>
                      </w:r>
                      <w:proofErr w:type="spellStart"/>
                      <w:r w:rsidRPr="00506A83">
                        <w:rPr>
                          <w:rFonts w:ascii="Times New Roman" w:hAnsi="Times New Roman" w:cs="Times New Roman"/>
                          <w:color w:val="0000CC"/>
                          <w:sz w:val="28"/>
                          <w:szCs w:val="28"/>
                        </w:rPr>
                        <w:t>vận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động</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bài</w:t>
                      </w:r>
                      <w:proofErr w:type="spellEnd"/>
                      <w:r w:rsidRPr="00506A83">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Tay</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thơm</w:t>
                      </w:r>
                      <w:proofErr w:type="spellEnd"/>
                      <w:r w:rsidR="00877429">
                        <w:rPr>
                          <w:rFonts w:ascii="Times New Roman" w:hAnsi="Times New Roman" w:cs="Times New Roman"/>
                          <w:color w:val="0000CC"/>
                          <w:sz w:val="28"/>
                          <w:szCs w:val="28"/>
                        </w:rPr>
                        <w:t xml:space="preserve"> – </w:t>
                      </w:r>
                      <w:proofErr w:type="spellStart"/>
                      <w:r w:rsidR="00877429">
                        <w:rPr>
                          <w:rFonts w:ascii="Times New Roman" w:hAnsi="Times New Roman" w:cs="Times New Roman"/>
                          <w:color w:val="0000CC"/>
                          <w:sz w:val="28"/>
                          <w:szCs w:val="28"/>
                        </w:rPr>
                        <w:t>tay</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ngoan</w:t>
                      </w:r>
                      <w:proofErr w:type="spellEnd"/>
                      <w:r w:rsidRPr="00506A83">
                        <w:rPr>
                          <w:rFonts w:ascii="Times New Roman" w:hAnsi="Times New Roman" w:cs="Times New Roman"/>
                          <w:color w:val="0000CC"/>
                          <w:sz w:val="28"/>
                          <w:szCs w:val="28"/>
                        </w:rPr>
                        <w:t>”</w:t>
                      </w:r>
                    </w:p>
                    <w:p w:rsidR="00BB7197" w:rsidRPr="00506A83" w:rsidRDefault="00877429" w:rsidP="00506A83">
                      <w:pPr>
                        <w:pStyle w:val="ListParagraph"/>
                        <w:numPr>
                          <w:ilvl w:val="0"/>
                          <w:numId w:val="2"/>
                        </w:numPr>
                        <w:tabs>
                          <w:tab w:val="left" w:pos="630"/>
                        </w:tabs>
                        <w:ind w:left="0" w:firstLine="360"/>
                        <w:rPr>
                          <w:rFonts w:ascii="Times New Roman" w:hAnsi="Times New Roman" w:cs="Times New Roman"/>
                          <w:color w:val="0000CC"/>
                          <w:sz w:val="28"/>
                          <w:szCs w:val="28"/>
                        </w:rPr>
                      </w:pPr>
                      <w:proofErr w:type="spellStart"/>
                      <w:r>
                        <w:rPr>
                          <w:rFonts w:ascii="Times New Roman" w:hAnsi="Times New Roman" w:cs="Times New Roman"/>
                          <w:color w:val="0000CC"/>
                          <w:sz w:val="28"/>
                          <w:szCs w:val="28"/>
                        </w:rPr>
                        <w:t>Cô</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cho</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tre</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vận</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động</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bài</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Tay</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thơm</w:t>
                      </w:r>
                      <w:proofErr w:type="spellEnd"/>
                      <w:r>
                        <w:rPr>
                          <w:rFonts w:ascii="Times New Roman" w:hAnsi="Times New Roman" w:cs="Times New Roman"/>
                          <w:color w:val="0000CC"/>
                          <w:sz w:val="28"/>
                          <w:szCs w:val="28"/>
                        </w:rPr>
                        <w:t xml:space="preserve"> – </w:t>
                      </w:r>
                      <w:proofErr w:type="spellStart"/>
                      <w:r>
                        <w:rPr>
                          <w:rFonts w:ascii="Times New Roman" w:hAnsi="Times New Roman" w:cs="Times New Roman"/>
                          <w:color w:val="0000CC"/>
                          <w:sz w:val="28"/>
                          <w:szCs w:val="28"/>
                        </w:rPr>
                        <w:t>tay</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ngoan</w:t>
                      </w:r>
                      <w:proofErr w:type="spellEnd"/>
                      <w:r w:rsidR="00BB7197" w:rsidRPr="00506A83">
                        <w:rPr>
                          <w:rFonts w:ascii="Times New Roman" w:hAnsi="Times New Roman" w:cs="Times New Roman"/>
                          <w:color w:val="0000CC"/>
                          <w:sz w:val="28"/>
                          <w:szCs w:val="28"/>
                        </w:rPr>
                        <w:t xml:space="preserve">” </w:t>
                      </w:r>
                      <w:proofErr w:type="spellStart"/>
                      <w:r w:rsidR="00BB7197" w:rsidRPr="00506A83">
                        <w:rPr>
                          <w:rFonts w:ascii="Times New Roman" w:hAnsi="Times New Roman" w:cs="Times New Roman"/>
                          <w:color w:val="0000CC"/>
                          <w:sz w:val="28"/>
                          <w:szCs w:val="28"/>
                        </w:rPr>
                        <w:t>với</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nhiều</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đội</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hình</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khác</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nhau</w:t>
                      </w:r>
                      <w:proofErr w:type="spellEnd"/>
                      <w:r>
                        <w:rPr>
                          <w:rFonts w:ascii="Times New Roman" w:hAnsi="Times New Roman" w:cs="Times New Roman"/>
                          <w:color w:val="0000CC"/>
                          <w:sz w:val="28"/>
                          <w:szCs w:val="28"/>
                        </w:rPr>
                        <w:t xml:space="preserve"> (</w:t>
                      </w:r>
                      <w:proofErr w:type="spellStart"/>
                      <w:r w:rsidR="00BB7197" w:rsidRPr="00506A83">
                        <w:rPr>
                          <w:rFonts w:ascii="Times New Roman" w:hAnsi="Times New Roman" w:cs="Times New Roman"/>
                          <w:color w:val="0000CC"/>
                          <w:sz w:val="28"/>
                          <w:szCs w:val="28"/>
                        </w:rPr>
                        <w:t>Cô</w:t>
                      </w:r>
                      <w:proofErr w:type="spellEnd"/>
                      <w:r w:rsidR="00BB7197" w:rsidRPr="00506A83">
                        <w:rPr>
                          <w:rFonts w:ascii="Times New Roman" w:hAnsi="Times New Roman" w:cs="Times New Roman"/>
                          <w:color w:val="0000CC"/>
                          <w:sz w:val="28"/>
                          <w:szCs w:val="28"/>
                        </w:rPr>
                        <w:t xml:space="preserve"> </w:t>
                      </w:r>
                      <w:proofErr w:type="spellStart"/>
                      <w:r w:rsidR="00BB7197" w:rsidRPr="00506A83">
                        <w:rPr>
                          <w:rFonts w:ascii="Times New Roman" w:hAnsi="Times New Roman" w:cs="Times New Roman"/>
                          <w:color w:val="0000CC"/>
                          <w:sz w:val="28"/>
                          <w:szCs w:val="28"/>
                        </w:rPr>
                        <w:t>chuốt</w:t>
                      </w:r>
                      <w:proofErr w:type="spellEnd"/>
                      <w:r w:rsidR="00BB7197" w:rsidRPr="00506A83">
                        <w:rPr>
                          <w:rFonts w:ascii="Times New Roman" w:hAnsi="Times New Roman" w:cs="Times New Roman"/>
                          <w:color w:val="0000CC"/>
                          <w:sz w:val="28"/>
                          <w:szCs w:val="28"/>
                        </w:rPr>
                        <w:t xml:space="preserve"> </w:t>
                      </w:r>
                      <w:proofErr w:type="spellStart"/>
                      <w:r w:rsidR="00BB7197" w:rsidRPr="00506A83">
                        <w:rPr>
                          <w:rFonts w:ascii="Times New Roman" w:hAnsi="Times New Roman" w:cs="Times New Roman"/>
                          <w:color w:val="0000CC"/>
                          <w:sz w:val="28"/>
                          <w:szCs w:val="28"/>
                        </w:rPr>
                        <w:t>lại</w:t>
                      </w:r>
                      <w:proofErr w:type="spellEnd"/>
                      <w:r w:rsidR="00BB7197" w:rsidRPr="00506A83">
                        <w:rPr>
                          <w:rFonts w:ascii="Times New Roman" w:hAnsi="Times New Roman" w:cs="Times New Roman"/>
                          <w:color w:val="0000CC"/>
                          <w:sz w:val="28"/>
                          <w:szCs w:val="28"/>
                        </w:rPr>
                        <w:t xml:space="preserve"> </w:t>
                      </w:r>
                      <w:proofErr w:type="spellStart"/>
                      <w:r w:rsidR="00BB7197" w:rsidRPr="00506A83">
                        <w:rPr>
                          <w:rFonts w:ascii="Times New Roman" w:hAnsi="Times New Roman" w:cs="Times New Roman"/>
                          <w:color w:val="0000CC"/>
                          <w:sz w:val="28"/>
                          <w:szCs w:val="28"/>
                        </w:rPr>
                        <w:t>độn</w:t>
                      </w:r>
                      <w:r>
                        <w:rPr>
                          <w:rFonts w:ascii="Times New Roman" w:hAnsi="Times New Roman" w:cs="Times New Roman"/>
                          <w:color w:val="0000CC"/>
                          <w:sz w:val="28"/>
                          <w:szCs w:val="28"/>
                        </w:rPr>
                        <w:t>g</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tác</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nếu</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tre</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làm</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chưa</w:t>
                      </w:r>
                      <w:proofErr w:type="spellEnd"/>
                      <w:r>
                        <w:rPr>
                          <w:rFonts w:ascii="Times New Roman" w:hAnsi="Times New Roman" w:cs="Times New Roman"/>
                          <w:color w:val="0000CC"/>
                          <w:sz w:val="28"/>
                          <w:szCs w:val="28"/>
                        </w:rPr>
                        <w:t xml:space="preserve"> </w:t>
                      </w:r>
                      <w:proofErr w:type="spellStart"/>
                      <w:r>
                        <w:rPr>
                          <w:rFonts w:ascii="Times New Roman" w:hAnsi="Times New Roman" w:cs="Times New Roman"/>
                          <w:color w:val="0000CC"/>
                          <w:sz w:val="28"/>
                          <w:szCs w:val="28"/>
                        </w:rPr>
                        <w:t>đẹp</w:t>
                      </w:r>
                      <w:proofErr w:type="spellEnd"/>
                      <w:r w:rsidR="00BB7197" w:rsidRPr="00506A83">
                        <w:rPr>
                          <w:rFonts w:ascii="Times New Roman" w:hAnsi="Times New Roman" w:cs="Times New Roman"/>
                          <w:color w:val="0000CC"/>
                          <w:sz w:val="28"/>
                          <w:szCs w:val="28"/>
                        </w:rPr>
                        <w:t>)</w:t>
                      </w:r>
                    </w:p>
                    <w:p w:rsidR="00BB7197" w:rsidRPr="00877429" w:rsidRDefault="00BB7197" w:rsidP="00877429">
                      <w:pPr>
                        <w:pStyle w:val="ListParagraph"/>
                        <w:numPr>
                          <w:ilvl w:val="0"/>
                          <w:numId w:val="7"/>
                        </w:numPr>
                        <w:tabs>
                          <w:tab w:val="left" w:pos="1080"/>
                        </w:tabs>
                        <w:ind w:left="0" w:firstLine="720"/>
                        <w:rPr>
                          <w:rFonts w:ascii="Times New Roman" w:hAnsi="Times New Roman" w:cs="Times New Roman"/>
                          <w:b/>
                          <w:color w:val="0000CC"/>
                          <w:sz w:val="28"/>
                          <w:szCs w:val="28"/>
                          <w:u w:val="single"/>
                        </w:rPr>
                      </w:pPr>
                      <w:proofErr w:type="spellStart"/>
                      <w:r w:rsidRPr="00877429">
                        <w:rPr>
                          <w:rFonts w:ascii="Times New Roman" w:hAnsi="Times New Roman" w:cs="Times New Roman"/>
                          <w:b/>
                          <w:color w:val="0000CC"/>
                          <w:sz w:val="28"/>
                          <w:szCs w:val="28"/>
                          <w:u w:val="single"/>
                        </w:rPr>
                        <w:t>Hoạt</w:t>
                      </w:r>
                      <w:proofErr w:type="spellEnd"/>
                      <w:r w:rsidRPr="00877429">
                        <w:rPr>
                          <w:rFonts w:ascii="Times New Roman" w:hAnsi="Times New Roman" w:cs="Times New Roman"/>
                          <w:b/>
                          <w:color w:val="0000CC"/>
                          <w:sz w:val="28"/>
                          <w:szCs w:val="28"/>
                          <w:u w:val="single"/>
                        </w:rPr>
                        <w:t xml:space="preserve"> </w:t>
                      </w:r>
                      <w:proofErr w:type="spellStart"/>
                      <w:r w:rsidRPr="00877429">
                        <w:rPr>
                          <w:rFonts w:ascii="Times New Roman" w:hAnsi="Times New Roman" w:cs="Times New Roman"/>
                          <w:b/>
                          <w:color w:val="0000CC"/>
                          <w:sz w:val="28"/>
                          <w:szCs w:val="28"/>
                          <w:u w:val="single"/>
                        </w:rPr>
                        <w:t>động</w:t>
                      </w:r>
                      <w:proofErr w:type="spellEnd"/>
                      <w:r w:rsidRPr="00877429">
                        <w:rPr>
                          <w:rFonts w:ascii="Times New Roman" w:hAnsi="Times New Roman" w:cs="Times New Roman"/>
                          <w:b/>
                          <w:color w:val="0000CC"/>
                          <w:sz w:val="28"/>
                          <w:szCs w:val="28"/>
                          <w:u w:val="single"/>
                        </w:rPr>
                        <w:t xml:space="preserve"> 2: </w:t>
                      </w:r>
                      <w:proofErr w:type="spellStart"/>
                      <w:r w:rsidRPr="00877429">
                        <w:rPr>
                          <w:rFonts w:ascii="Times New Roman" w:hAnsi="Times New Roman" w:cs="Times New Roman"/>
                          <w:b/>
                          <w:color w:val="0000CC"/>
                          <w:sz w:val="28"/>
                          <w:szCs w:val="28"/>
                          <w:u w:val="single"/>
                        </w:rPr>
                        <w:t>Nghe</w:t>
                      </w:r>
                      <w:proofErr w:type="spellEnd"/>
                      <w:r w:rsidRPr="00877429">
                        <w:rPr>
                          <w:rFonts w:ascii="Times New Roman" w:hAnsi="Times New Roman" w:cs="Times New Roman"/>
                          <w:b/>
                          <w:color w:val="0000CC"/>
                          <w:sz w:val="28"/>
                          <w:szCs w:val="28"/>
                          <w:u w:val="single"/>
                        </w:rPr>
                        <w:t xml:space="preserve"> </w:t>
                      </w:r>
                      <w:proofErr w:type="spellStart"/>
                      <w:r w:rsidRPr="00877429">
                        <w:rPr>
                          <w:rFonts w:ascii="Times New Roman" w:hAnsi="Times New Roman" w:cs="Times New Roman"/>
                          <w:b/>
                          <w:color w:val="0000CC"/>
                          <w:sz w:val="28"/>
                          <w:szCs w:val="28"/>
                          <w:u w:val="single"/>
                        </w:rPr>
                        <w:t>hát</w:t>
                      </w:r>
                      <w:proofErr w:type="spellEnd"/>
                      <w:r w:rsidRPr="00877429">
                        <w:rPr>
                          <w:rFonts w:ascii="Times New Roman" w:hAnsi="Times New Roman" w:cs="Times New Roman"/>
                          <w:b/>
                          <w:color w:val="0000CC"/>
                          <w:sz w:val="28"/>
                          <w:szCs w:val="28"/>
                          <w:u w:val="single"/>
                        </w:rPr>
                        <w:t xml:space="preserve"> </w:t>
                      </w:r>
                      <w:proofErr w:type="spellStart"/>
                      <w:r w:rsidRPr="00877429">
                        <w:rPr>
                          <w:rFonts w:ascii="Times New Roman" w:hAnsi="Times New Roman" w:cs="Times New Roman"/>
                          <w:b/>
                          <w:color w:val="0000CC"/>
                          <w:sz w:val="28"/>
                          <w:szCs w:val="28"/>
                          <w:u w:val="single"/>
                        </w:rPr>
                        <w:t>bài</w:t>
                      </w:r>
                      <w:proofErr w:type="spellEnd"/>
                      <w:r w:rsidRPr="00877429">
                        <w:rPr>
                          <w:rFonts w:ascii="Times New Roman" w:hAnsi="Times New Roman" w:cs="Times New Roman"/>
                          <w:b/>
                          <w:color w:val="0000CC"/>
                          <w:sz w:val="28"/>
                          <w:szCs w:val="28"/>
                          <w:u w:val="single"/>
                        </w:rPr>
                        <w:t xml:space="preserve"> “</w:t>
                      </w:r>
                      <w:proofErr w:type="spellStart"/>
                      <w:r w:rsidR="00877429" w:rsidRPr="00877429">
                        <w:rPr>
                          <w:rFonts w:ascii="Times New Roman" w:hAnsi="Times New Roman" w:cs="Times New Roman"/>
                          <w:b/>
                          <w:color w:val="0000CC"/>
                          <w:sz w:val="28"/>
                          <w:szCs w:val="28"/>
                          <w:u w:val="single"/>
                        </w:rPr>
                        <w:t>Trống</w:t>
                      </w:r>
                      <w:proofErr w:type="spellEnd"/>
                      <w:r w:rsidR="00877429" w:rsidRPr="00877429">
                        <w:rPr>
                          <w:rFonts w:ascii="Times New Roman" w:hAnsi="Times New Roman" w:cs="Times New Roman"/>
                          <w:b/>
                          <w:color w:val="0000CC"/>
                          <w:sz w:val="28"/>
                          <w:szCs w:val="28"/>
                          <w:u w:val="single"/>
                        </w:rPr>
                        <w:t xml:space="preserve"> </w:t>
                      </w:r>
                      <w:proofErr w:type="spellStart"/>
                      <w:r w:rsidR="00877429" w:rsidRPr="00877429">
                        <w:rPr>
                          <w:rFonts w:ascii="Times New Roman" w:hAnsi="Times New Roman" w:cs="Times New Roman"/>
                          <w:b/>
                          <w:color w:val="0000CC"/>
                          <w:sz w:val="28"/>
                          <w:szCs w:val="28"/>
                          <w:u w:val="single"/>
                        </w:rPr>
                        <w:t>cơm</w:t>
                      </w:r>
                      <w:proofErr w:type="spellEnd"/>
                      <w:r w:rsidRPr="00877429">
                        <w:rPr>
                          <w:rFonts w:ascii="Times New Roman" w:hAnsi="Times New Roman" w:cs="Times New Roman"/>
                          <w:b/>
                          <w:color w:val="0000CC"/>
                          <w:sz w:val="28"/>
                          <w:szCs w:val="28"/>
                          <w:u w:val="single"/>
                        </w:rPr>
                        <w:t xml:space="preserve">” </w:t>
                      </w:r>
                    </w:p>
                    <w:p w:rsidR="00BB7197" w:rsidRPr="00ED2FAA" w:rsidRDefault="00BB7197" w:rsidP="00506A83">
                      <w:pPr>
                        <w:pStyle w:val="ListParagraph"/>
                        <w:numPr>
                          <w:ilvl w:val="0"/>
                          <w:numId w:val="2"/>
                        </w:numPr>
                        <w:tabs>
                          <w:tab w:val="left" w:pos="630"/>
                        </w:tabs>
                        <w:ind w:left="0" w:firstLine="360"/>
                        <w:rPr>
                          <w:rFonts w:ascii="Times New Roman" w:hAnsi="Times New Roman" w:cs="Times New Roman"/>
                          <w:sz w:val="28"/>
                          <w:szCs w:val="28"/>
                        </w:rPr>
                      </w:pPr>
                      <w:proofErr w:type="spellStart"/>
                      <w:r w:rsidRPr="00506A83">
                        <w:rPr>
                          <w:rFonts w:ascii="Times New Roman" w:hAnsi="Times New Roman" w:cs="Times New Roman"/>
                          <w:color w:val="0000CC"/>
                          <w:sz w:val="28"/>
                          <w:szCs w:val="28"/>
                        </w:rPr>
                        <w:t>Cô</w:t>
                      </w:r>
                      <w:proofErr w:type="spellEnd"/>
                      <w:r w:rsidRPr="00506A83">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hát</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cho</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tre</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nghe</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bài</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hát</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dân</w:t>
                      </w:r>
                      <w:proofErr w:type="spellEnd"/>
                      <w:r w:rsidRPr="00506A83">
                        <w:rPr>
                          <w:rFonts w:ascii="Times New Roman" w:hAnsi="Times New Roman" w:cs="Times New Roman"/>
                          <w:color w:val="0000CC"/>
                          <w:sz w:val="28"/>
                          <w:szCs w:val="28"/>
                        </w:rPr>
                        <w:t xml:space="preserve"> </w:t>
                      </w:r>
                      <w:proofErr w:type="spellStart"/>
                      <w:r w:rsidRPr="00506A83">
                        <w:rPr>
                          <w:rFonts w:ascii="Times New Roman" w:hAnsi="Times New Roman" w:cs="Times New Roman"/>
                          <w:color w:val="0000CC"/>
                          <w:sz w:val="28"/>
                          <w:szCs w:val="28"/>
                        </w:rPr>
                        <w:t>ca</w:t>
                      </w:r>
                      <w:proofErr w:type="spellEnd"/>
                      <w:r w:rsidRPr="00506A83">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Trống</w:t>
                      </w:r>
                      <w:proofErr w:type="spellEnd"/>
                      <w:r w:rsidR="00877429">
                        <w:rPr>
                          <w:rFonts w:ascii="Times New Roman" w:hAnsi="Times New Roman" w:cs="Times New Roman"/>
                          <w:color w:val="0000CC"/>
                          <w:sz w:val="28"/>
                          <w:szCs w:val="28"/>
                        </w:rPr>
                        <w:t xml:space="preserve"> </w:t>
                      </w:r>
                      <w:proofErr w:type="spellStart"/>
                      <w:r w:rsidR="00877429">
                        <w:rPr>
                          <w:rFonts w:ascii="Times New Roman" w:hAnsi="Times New Roman" w:cs="Times New Roman"/>
                          <w:color w:val="0000CC"/>
                          <w:sz w:val="28"/>
                          <w:szCs w:val="28"/>
                        </w:rPr>
                        <w:t>cơm</w:t>
                      </w:r>
                      <w:proofErr w:type="spellEnd"/>
                      <w:r w:rsidRPr="00506A83">
                        <w:rPr>
                          <w:rFonts w:ascii="Times New Roman" w:hAnsi="Times New Roman" w:cs="Times New Roman"/>
                          <w:color w:val="0000CC"/>
                          <w:sz w:val="28"/>
                          <w:szCs w:val="28"/>
                        </w:rPr>
                        <w:t>”</w:t>
                      </w:r>
                    </w:p>
                    <w:p w:rsidR="00ED2FAA" w:rsidRPr="00A37978" w:rsidRDefault="00A37978" w:rsidP="00A37978">
                      <w:pPr>
                        <w:pStyle w:val="ListParagraph"/>
                        <w:tabs>
                          <w:tab w:val="left" w:pos="1080"/>
                        </w:tabs>
                        <w:rPr>
                          <w:rFonts w:ascii="Times New Roman" w:hAnsi="Times New Roman" w:cs="Times New Roman"/>
                          <w:b/>
                          <w:color w:val="FF0000"/>
                          <w:sz w:val="28"/>
                          <w:szCs w:val="28"/>
                        </w:rPr>
                      </w:pPr>
                      <w:r>
                        <w:rPr>
                          <w:rFonts w:ascii="Times New Roman" w:hAnsi="Times New Roman" w:cs="Times New Roman"/>
                          <w:b/>
                          <w:color w:val="FF0000"/>
                          <w:sz w:val="28"/>
                          <w:szCs w:val="28"/>
                        </w:rPr>
                        <w:tab/>
                      </w:r>
                      <w:r w:rsidR="00ED2FAA" w:rsidRPr="00A37978">
                        <w:rPr>
                          <w:rFonts w:ascii="Times New Roman" w:hAnsi="Times New Roman" w:cs="Times New Roman"/>
                          <w:b/>
                          <w:color w:val="FF0000"/>
                          <w:sz w:val="28"/>
                          <w:szCs w:val="28"/>
                        </w:rPr>
                        <w:t>KẾT THÚC</w:t>
                      </w:r>
                    </w:p>
                    <w:p w:rsidR="00BB7197" w:rsidRPr="00506A83" w:rsidRDefault="00BB7197" w:rsidP="00BB7197">
                      <w:pPr>
                        <w:jc w:val="both"/>
                        <w:rPr>
                          <w:rFonts w:ascii="Times New Roman" w:hAnsi="Times New Roman" w:cs="Times New Roman"/>
                          <w:sz w:val="28"/>
                          <w:szCs w:val="28"/>
                        </w:rPr>
                      </w:pPr>
                    </w:p>
                    <w:p w:rsidR="00BB7197" w:rsidRPr="00BB7197" w:rsidRDefault="00BB7197" w:rsidP="00BB7197">
                      <w:pPr>
                        <w:pStyle w:val="ListParagraph"/>
                        <w:tabs>
                          <w:tab w:val="left" w:pos="540"/>
                        </w:tabs>
                        <w:ind w:left="180"/>
                        <w:rPr>
                          <w:rFonts w:ascii="Times New Roman" w:hAnsi="Times New Roman" w:cs="Times New Roman"/>
                          <w:b/>
                          <w:color w:val="FF0000"/>
                          <w:u w:val="single"/>
                        </w:rPr>
                      </w:pPr>
                    </w:p>
                  </w:txbxContent>
                </v:textbox>
              </v:shape>
            </w:pict>
          </mc:Fallback>
        </mc:AlternateContent>
      </w:r>
    </w:p>
    <w:sectPr w:rsidR="00133291" w:rsidSect="00612604">
      <w:pgSz w:w="12240" w:h="15840"/>
      <w:pgMar w:top="900" w:right="5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895"/>
      </v:shape>
    </w:pict>
  </w:numPicBullet>
  <w:abstractNum w:abstractNumId="0">
    <w:nsid w:val="10E41E88"/>
    <w:multiLevelType w:val="hybridMultilevel"/>
    <w:tmpl w:val="1EAAE3A8"/>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0F81454"/>
    <w:multiLevelType w:val="hybridMultilevel"/>
    <w:tmpl w:val="E79A89C4"/>
    <w:lvl w:ilvl="0" w:tplc="1E8066E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F697B78"/>
    <w:multiLevelType w:val="hybridMultilevel"/>
    <w:tmpl w:val="1BF4A9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A62DF1"/>
    <w:multiLevelType w:val="hybridMultilevel"/>
    <w:tmpl w:val="6820F318"/>
    <w:lvl w:ilvl="0" w:tplc="1E8066E0">
      <w:numFmt w:val="bullet"/>
      <w:lvlText w:val="-"/>
      <w:lvlJc w:val="left"/>
      <w:pPr>
        <w:tabs>
          <w:tab w:val="num" w:pos="360"/>
        </w:tabs>
        <w:ind w:left="360" w:hanging="360"/>
      </w:pPr>
      <w:rPr>
        <w:rFonts w:ascii="Times New Roman" w:eastAsia="Times New Roman" w:hAnsi="Times New Roman" w:cs="Times New Roman" w:hint="default"/>
      </w:rPr>
    </w:lvl>
    <w:lvl w:ilvl="1" w:tplc="1E8066E0">
      <w:numFmt w:val="bullet"/>
      <w:lvlText w:val="-"/>
      <w:lvlJc w:val="left"/>
      <w:pPr>
        <w:tabs>
          <w:tab w:val="num" w:pos="900"/>
        </w:tabs>
        <w:ind w:left="900" w:hanging="360"/>
      </w:pPr>
      <w:rPr>
        <w:rFonts w:ascii="Times New Roman" w:eastAsia="Times New Roman" w:hAnsi="Times New Roman" w:cs="Times New Roman"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nsid w:val="40343F1D"/>
    <w:multiLevelType w:val="hybridMultilevel"/>
    <w:tmpl w:val="F8E896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3B148E"/>
    <w:multiLevelType w:val="hybridMultilevel"/>
    <w:tmpl w:val="7C8440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1636AB"/>
    <w:multiLevelType w:val="hybridMultilevel"/>
    <w:tmpl w:val="F97CAD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97"/>
    <w:rsid w:val="00133291"/>
    <w:rsid w:val="00506A83"/>
    <w:rsid w:val="00612604"/>
    <w:rsid w:val="00831688"/>
    <w:rsid w:val="00877429"/>
    <w:rsid w:val="008803CF"/>
    <w:rsid w:val="008A4BF2"/>
    <w:rsid w:val="00A37978"/>
    <w:rsid w:val="00AE2F55"/>
    <w:rsid w:val="00B61601"/>
    <w:rsid w:val="00BB7197"/>
    <w:rsid w:val="00D10E88"/>
    <w:rsid w:val="00D4220F"/>
    <w:rsid w:val="00DB1B16"/>
    <w:rsid w:val="00DB3204"/>
    <w:rsid w:val="00ED2FAA"/>
    <w:rsid w:val="00F81688"/>
    <w:rsid w:val="00FE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1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HP</cp:lastModifiedBy>
  <cp:revision>8</cp:revision>
  <dcterms:created xsi:type="dcterms:W3CDTF">2016-10-17T02:10:00Z</dcterms:created>
  <dcterms:modified xsi:type="dcterms:W3CDTF">2020-08-07T01:41:00Z</dcterms:modified>
</cp:coreProperties>
</file>