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62" w:rsidRPr="00702DDB" w:rsidRDefault="00470D62" w:rsidP="001A0E4F">
      <w:pPr>
        <w:jc w:val="center"/>
        <w:rPr>
          <w:rFonts w:ascii=".VnAvant" w:hAnsi=".VnAvant"/>
          <w:b/>
          <w:sz w:val="52"/>
          <w:szCs w:val="52"/>
        </w:rPr>
      </w:pPr>
      <w:r w:rsidRPr="00702DDB">
        <w:rPr>
          <w:rFonts w:ascii=".VnAvant" w:hAnsi=".VnAvant"/>
          <w:b/>
          <w:sz w:val="52"/>
          <w:szCs w:val="52"/>
          <w:lang w:val="vi-VN"/>
        </w:rPr>
        <w:t>Bµi tËp</w:t>
      </w:r>
    </w:p>
    <w:p w:rsidR="00106F21" w:rsidRDefault="00106F21" w:rsidP="001E48F3">
      <w:pPr>
        <w:ind w:left="360"/>
        <w:jc w:val="both"/>
        <w:rPr>
          <w:i/>
          <w:sz w:val="32"/>
          <w:szCs w:val="32"/>
          <w:lang w:val="vi-VN"/>
        </w:rPr>
      </w:pPr>
      <w:r>
        <w:rPr>
          <w:i/>
          <w:sz w:val="32"/>
          <w:szCs w:val="32"/>
          <w:lang w:val="vi-VN"/>
        </w:rPr>
        <w:t>1</w:t>
      </w:r>
      <w:r w:rsidRPr="00106F21">
        <w:rPr>
          <w:rFonts w:ascii=".VnAvant" w:hAnsi=".VnAvant"/>
          <w:i/>
          <w:sz w:val="32"/>
          <w:szCs w:val="32"/>
          <w:lang w:val="vi-VN"/>
        </w:rPr>
        <w:t>.</w:t>
      </w:r>
      <w:r w:rsidR="0094533C" w:rsidRPr="001E48F3">
        <w:rPr>
          <w:rFonts w:ascii=".VnAvant" w:hAnsi=".VnAvant"/>
          <w:i/>
          <w:sz w:val="32"/>
          <w:szCs w:val="32"/>
          <w:lang w:val="vi-VN"/>
        </w:rPr>
        <w:t>C¸c con h·</w:t>
      </w:r>
      <w:r w:rsidR="00470D62" w:rsidRPr="001E48F3">
        <w:rPr>
          <w:rFonts w:ascii=".VnAvant" w:hAnsi=".VnAvant"/>
          <w:i/>
          <w:sz w:val="32"/>
          <w:szCs w:val="32"/>
          <w:lang w:val="vi-VN"/>
        </w:rPr>
        <w:t>y</w:t>
      </w:r>
      <w:r w:rsidR="0094533C" w:rsidRPr="001E48F3">
        <w:rPr>
          <w:rFonts w:ascii=".VnAvant" w:hAnsi=".VnAvant"/>
          <w:i/>
          <w:sz w:val="32"/>
          <w:szCs w:val="32"/>
          <w:lang w:val="vi-VN"/>
        </w:rPr>
        <w:t xml:space="preserve"> t×m nh÷ng ch÷ c¸i a - ¨- © ®· häc vµ t« mµu theo yªu cÇu: Ch÷ a: t« mµu ®á, ch÷ ¨: t« mµu vµng, ch÷ ©: t« mµu xanh</w:t>
      </w:r>
      <w:r w:rsidR="009A5FBB" w:rsidRPr="001E48F3">
        <w:rPr>
          <w:i/>
          <w:sz w:val="32"/>
          <w:szCs w:val="32"/>
          <w:lang w:val="vi-VN"/>
        </w:rPr>
        <w:t xml:space="preserve">. </w:t>
      </w:r>
    </w:p>
    <w:p w:rsidR="0094533C" w:rsidRPr="001E48F3" w:rsidRDefault="00106F21" w:rsidP="001E48F3">
      <w:pPr>
        <w:ind w:left="360"/>
        <w:jc w:val="both"/>
        <w:rPr>
          <w:rFonts w:ascii=".VnAvant" w:hAnsi=".VnAvant" w:cs="Arial"/>
          <w:i/>
          <w:sz w:val="96"/>
          <w:szCs w:val="96"/>
          <w:lang w:val="vi-VN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i/>
          <w:sz w:val="32"/>
          <w:szCs w:val="32"/>
          <w:lang w:val="vi-VN"/>
        </w:rPr>
        <w:t>2.</w:t>
      </w:r>
      <w:r w:rsidR="009A5FBB" w:rsidRPr="001E48F3">
        <w:rPr>
          <w:rFonts w:ascii=".VnAvant" w:hAnsi=".VnAvant"/>
          <w:i/>
          <w:sz w:val="32"/>
          <w:szCs w:val="32"/>
          <w:lang w:val="vi-VN"/>
        </w:rPr>
        <w:t>Sau khi t« xong c¸c con cïng ®Õm xem cã bao nhiªu ch÷ a, bao nhiªu nhiªu ch÷ ¨, bao nhiªu ch÷ © vµ ghi sè t­¬ng øng vµo « trèng nhÐ!</w:t>
      </w:r>
      <w:r w:rsidR="009A5FBB" w:rsidRPr="001E48F3">
        <w:rPr>
          <w:rFonts w:ascii=".VnAvant" w:hAnsi=".VnAvant"/>
          <w:i/>
          <w:sz w:val="32"/>
          <w:szCs w:val="32"/>
          <w:lang w:val="vi-VN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434"/>
        <w:gridCol w:w="1276"/>
        <w:gridCol w:w="1278"/>
        <w:gridCol w:w="1278"/>
        <w:gridCol w:w="1278"/>
        <w:gridCol w:w="1278"/>
        <w:gridCol w:w="1278"/>
      </w:tblGrid>
      <w:tr w:rsidR="0094533C" w:rsidRPr="0094533C" w:rsidTr="00BB1987">
        <w:tc>
          <w:tcPr>
            <w:tcW w:w="870" w:type="pct"/>
          </w:tcPr>
          <w:p w:rsidR="0094533C" w:rsidRPr="00BB1987" w:rsidRDefault="0094533C" w:rsidP="009A5FBB">
            <w:pPr>
              <w:tabs>
                <w:tab w:val="left" w:pos="1167"/>
              </w:tabs>
              <w:ind w:firstLine="459"/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651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</w:t>
            </w:r>
          </w:p>
        </w:tc>
        <w:tc>
          <w:tcPr>
            <w:tcW w:w="579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¬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</w:tr>
      <w:tr w:rsidR="001E48F3" w:rsidTr="00BB1987">
        <w:tc>
          <w:tcPr>
            <w:tcW w:w="870" w:type="pct"/>
          </w:tcPr>
          <w:p w:rsidR="0094533C" w:rsidRPr="00BB1987" w:rsidRDefault="0094533C" w:rsidP="009A5FBB">
            <w:pPr>
              <w:ind w:firstLine="459"/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651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  <w:tc>
          <w:tcPr>
            <w:tcW w:w="579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o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</w:tr>
      <w:tr w:rsidR="0094533C" w:rsidTr="00BB1987">
        <w:tc>
          <w:tcPr>
            <w:tcW w:w="870" w:type="pct"/>
          </w:tcPr>
          <w:p w:rsidR="0094533C" w:rsidRPr="00BB1987" w:rsidRDefault="0094533C" w:rsidP="009A5FBB">
            <w:pPr>
              <w:ind w:firstLine="459"/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  <w:tc>
          <w:tcPr>
            <w:tcW w:w="651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79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u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c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  <w:tc>
          <w:tcPr>
            <w:tcW w:w="580" w:type="pct"/>
          </w:tcPr>
          <w:p w:rsidR="0094533C" w:rsidRPr="00BB1987" w:rsidRDefault="0094533C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</w:tr>
      <w:tr w:rsidR="001E48F3" w:rsidTr="00BB1987">
        <w:tc>
          <w:tcPr>
            <w:tcW w:w="870" w:type="pct"/>
          </w:tcPr>
          <w:p w:rsidR="001E48F3" w:rsidRPr="00BB1987" w:rsidRDefault="001E48F3" w:rsidP="009A5FBB">
            <w:pPr>
              <w:ind w:firstLine="459"/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651" w:type="pct"/>
            <w:vMerge w:val="restart"/>
          </w:tcPr>
          <w:p w:rsidR="001E48F3" w:rsidRPr="00BB1987" w:rsidRDefault="001E48F3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79" w:type="pct"/>
            <w:vMerge w:val="restart"/>
          </w:tcPr>
          <w:p w:rsidR="001E48F3" w:rsidRPr="00BB1987" w:rsidRDefault="001E48F3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580" w:type="pct"/>
            <w:vMerge w:val="restart"/>
          </w:tcPr>
          <w:p w:rsidR="001E48F3" w:rsidRPr="00BB1987" w:rsidRDefault="001E48F3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  <w:tc>
          <w:tcPr>
            <w:tcW w:w="580" w:type="pct"/>
            <w:vMerge w:val="restart"/>
          </w:tcPr>
          <w:p w:rsidR="001E48F3" w:rsidRPr="00BB1987" w:rsidRDefault="00BB1987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«</w:t>
            </w:r>
          </w:p>
        </w:tc>
        <w:tc>
          <w:tcPr>
            <w:tcW w:w="580" w:type="pct"/>
            <w:vMerge w:val="restart"/>
          </w:tcPr>
          <w:p w:rsidR="001E48F3" w:rsidRPr="00BB1987" w:rsidRDefault="001E48F3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  <w:tc>
          <w:tcPr>
            <w:tcW w:w="580" w:type="pct"/>
            <w:vMerge w:val="restart"/>
          </w:tcPr>
          <w:p w:rsidR="001E48F3" w:rsidRPr="00BB1987" w:rsidRDefault="001E48F3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80" w:type="pct"/>
          </w:tcPr>
          <w:p w:rsidR="001E48F3" w:rsidRPr="00BB1987" w:rsidRDefault="001E48F3" w:rsidP="00DF6099">
            <w:pPr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B1987">
              <w:rPr>
                <w:rFonts w:ascii=".VnAvant" w:hAnsi=".VnAvant" w:cs="Arial"/>
                <w:b/>
                <w:sz w:val="120"/>
                <w:szCs w:val="120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</w:tr>
      <w:tr w:rsidR="001E48F3" w:rsidTr="00BB1987">
        <w:tc>
          <w:tcPr>
            <w:tcW w:w="870" w:type="pct"/>
          </w:tcPr>
          <w:p w:rsidR="001E48F3" w:rsidRPr="00702DDB" w:rsidRDefault="001E48F3" w:rsidP="001E48F3">
            <w:pPr>
              <w:rPr>
                <w:rFonts w:cs="Arial"/>
                <w:b/>
                <w:sz w:val="96"/>
                <w:szCs w:val="96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651" w:type="pct"/>
            <w:vMerge/>
            <w:tcBorders>
              <w:bottom w:val="dashSmallGap" w:sz="4" w:space="0" w:color="auto"/>
            </w:tcBorders>
          </w:tcPr>
          <w:p w:rsidR="001E48F3" w:rsidRPr="0094533C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79" w:type="pct"/>
            <w:vMerge/>
            <w:tcBorders>
              <w:bottom w:val="dashSmallGap" w:sz="4" w:space="0" w:color="auto"/>
            </w:tcBorders>
          </w:tcPr>
          <w:p w:rsidR="001E48F3" w:rsidRPr="0094533C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  <w:vMerge/>
            <w:tcBorders>
              <w:bottom w:val="dashSmallGap" w:sz="4" w:space="0" w:color="auto"/>
            </w:tcBorders>
          </w:tcPr>
          <w:p w:rsidR="001E48F3" w:rsidRPr="0094533C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  <w:vMerge/>
            <w:tcBorders>
              <w:bottom w:val="dashSmallGap" w:sz="4" w:space="0" w:color="auto"/>
            </w:tcBorders>
          </w:tcPr>
          <w:p w:rsidR="001E48F3" w:rsidRPr="0094533C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  <w:vMerge/>
            <w:tcBorders>
              <w:bottom w:val="dashSmallGap" w:sz="4" w:space="0" w:color="auto"/>
            </w:tcBorders>
          </w:tcPr>
          <w:p w:rsidR="001E48F3" w:rsidRPr="0094533C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  <w:vMerge/>
            <w:tcBorders>
              <w:bottom w:val="dashSmallGap" w:sz="4" w:space="0" w:color="auto"/>
            </w:tcBorders>
          </w:tcPr>
          <w:p w:rsidR="001E48F3" w:rsidRPr="0094533C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1E48F3" w:rsidRPr="0094533C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E48F3" w:rsidRPr="009A5FBB" w:rsidTr="00BB1987">
        <w:trPr>
          <w:trHeight w:val="269"/>
        </w:trPr>
        <w:tc>
          <w:tcPr>
            <w:tcW w:w="870" w:type="pct"/>
            <w:vMerge w:val="restart"/>
          </w:tcPr>
          <w:p w:rsidR="001E48F3" w:rsidRPr="001A0E4F" w:rsidRDefault="001E48F3" w:rsidP="00DF6099">
            <w:pPr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bookmarkStart w:id="0" w:name="_GoBack"/>
            <w:bookmarkEnd w:id="0"/>
          </w:p>
          <w:p w:rsidR="001E48F3" w:rsidRPr="009A5FBB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651" w:type="pct"/>
            <w:tcBorders>
              <w:top w:val="dashSmallGap" w:sz="4" w:space="0" w:color="auto"/>
            </w:tcBorders>
          </w:tcPr>
          <w:p w:rsidR="001E48F3" w:rsidRPr="009A5FBB" w:rsidRDefault="00BB1987" w:rsidP="001E48F3">
            <w:pPr>
              <w:jc w:val="center"/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.VnAvant" w:hAnsi=".VnAvant" w:cs="Arial"/>
                <w:b/>
                <w:noProof/>
                <w:color w:val="FFFFFF"/>
                <w:sz w:val="96"/>
                <w:szCs w:val="9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A9B3D" wp14:editId="07F25E63">
                      <wp:simplePos x="0" y="0"/>
                      <wp:positionH relativeFrom="column">
                        <wp:posOffset>-25930</wp:posOffset>
                      </wp:positionH>
                      <wp:positionV relativeFrom="paragraph">
                        <wp:posOffset>943799</wp:posOffset>
                      </wp:positionV>
                      <wp:extent cx="823965" cy="431800"/>
                      <wp:effectExtent l="0" t="0" r="14605" b="2540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3965" cy="4318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-2.05pt;margin-top:74.3pt;width:64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" fillcolor="white [3201]" strokecolor="#f79646 [3209]" strokeweight="2pt"/>
                  </w:pict>
                </mc:Fallback>
              </mc:AlternateContent>
            </w:r>
            <w:r w:rsidR="001E48F3" w:rsidRPr="009A5FBB"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a</w:t>
            </w:r>
          </w:p>
        </w:tc>
        <w:tc>
          <w:tcPr>
            <w:tcW w:w="579" w:type="pct"/>
            <w:tcBorders>
              <w:top w:val="dashSmallGap" w:sz="4" w:space="0" w:color="auto"/>
            </w:tcBorders>
          </w:tcPr>
          <w:p w:rsidR="001E48F3" w:rsidRPr="001E48F3" w:rsidRDefault="001E48F3" w:rsidP="001E48F3">
            <w:pPr>
              <w:jc w:val="center"/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</w:t>
            </w:r>
          </w:p>
        </w:tc>
        <w:tc>
          <w:tcPr>
            <w:tcW w:w="580" w:type="pct"/>
            <w:tcBorders>
              <w:top w:val="dashSmallGap" w:sz="4" w:space="0" w:color="auto"/>
            </w:tcBorders>
          </w:tcPr>
          <w:p w:rsidR="001E48F3" w:rsidRPr="009A5FBB" w:rsidRDefault="00BB1987" w:rsidP="001E48F3">
            <w:pPr>
              <w:jc w:val="center"/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.VnAvant" w:hAnsi=".VnAvant" w:cs="Arial"/>
                <w:b/>
                <w:noProof/>
                <w:color w:val="FFFFFF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BACAA" wp14:editId="58BBF882">
                      <wp:simplePos x="0" y="0"/>
                      <wp:positionH relativeFrom="column">
                        <wp:posOffset>122213</wp:posOffset>
                      </wp:positionH>
                      <wp:positionV relativeFrom="paragraph">
                        <wp:posOffset>943799</wp:posOffset>
                      </wp:positionV>
                      <wp:extent cx="834014" cy="432080"/>
                      <wp:effectExtent l="0" t="0" r="23495" b="25400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014" cy="4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6" o:spid="_x0000_s1026" type="#_x0000_t109" style="position:absolute;margin-left:9.6pt;margin-top:74.3pt;width:65.6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" fillcolor="window" strokecolor="#f79646" strokeweight="2pt"/>
                  </w:pict>
                </mc:Fallback>
              </mc:AlternateContent>
            </w:r>
            <w:r w:rsidR="001E48F3"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1E48F3" w:rsidRPr="009A5FBB"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¨</w:t>
            </w:r>
          </w:p>
        </w:tc>
        <w:tc>
          <w:tcPr>
            <w:tcW w:w="580" w:type="pct"/>
            <w:tcBorders>
              <w:top w:val="dashSmallGap" w:sz="4" w:space="0" w:color="auto"/>
            </w:tcBorders>
          </w:tcPr>
          <w:p w:rsidR="001E48F3" w:rsidRPr="001E48F3" w:rsidRDefault="001E48F3" w:rsidP="001E48F3">
            <w:pPr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  <w:tcBorders>
              <w:top w:val="dashSmallGap" w:sz="4" w:space="0" w:color="auto"/>
            </w:tcBorders>
          </w:tcPr>
          <w:p w:rsidR="001E48F3" w:rsidRPr="009A5FBB" w:rsidRDefault="00BB1987" w:rsidP="001E48F3">
            <w:pPr>
              <w:jc w:val="center"/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.VnAvant" w:hAnsi=".VnAvant" w:cs="Arial"/>
                <w:b/>
                <w:noProof/>
                <w:color w:val="FFFFFF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396BB8" wp14:editId="3BE6392D">
                      <wp:simplePos x="0" y="0"/>
                      <wp:positionH relativeFrom="column">
                        <wp:posOffset>739935</wp:posOffset>
                      </wp:positionH>
                      <wp:positionV relativeFrom="paragraph">
                        <wp:posOffset>943799</wp:posOffset>
                      </wp:positionV>
                      <wp:extent cx="844062" cy="431800"/>
                      <wp:effectExtent l="0" t="0" r="13335" b="25400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062" cy="4318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7" o:spid="_x0000_s1026" type="#_x0000_t109" style="position:absolute;margin-left:58.25pt;margin-top:74.3pt;width:66.4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" fillcolor="window" strokecolor="#f79646" strokeweight="2pt"/>
                  </w:pict>
                </mc:Fallback>
              </mc:AlternateContent>
            </w:r>
          </w:p>
        </w:tc>
        <w:tc>
          <w:tcPr>
            <w:tcW w:w="580" w:type="pct"/>
            <w:tcBorders>
              <w:top w:val="dashSmallGap" w:sz="4" w:space="0" w:color="auto"/>
            </w:tcBorders>
          </w:tcPr>
          <w:p w:rsidR="001E48F3" w:rsidRPr="009A5FBB" w:rsidRDefault="001E48F3" w:rsidP="001E48F3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9A5FBB"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©</w:t>
            </w:r>
          </w:p>
        </w:tc>
        <w:tc>
          <w:tcPr>
            <w:tcW w:w="580" w:type="pct"/>
            <w:vMerge w:val="restart"/>
            <w:tcBorders>
              <w:left w:val="nil"/>
            </w:tcBorders>
          </w:tcPr>
          <w:p w:rsidR="001E48F3" w:rsidRPr="009A5FBB" w:rsidRDefault="001E48F3" w:rsidP="001E48F3">
            <w:pPr>
              <w:jc w:val="center"/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E48F3" w:rsidRPr="009A5FBB" w:rsidTr="00BB1987">
        <w:trPr>
          <w:trHeight w:val="2279"/>
        </w:trPr>
        <w:tc>
          <w:tcPr>
            <w:tcW w:w="870" w:type="pct"/>
            <w:vMerge/>
          </w:tcPr>
          <w:p w:rsidR="001E48F3" w:rsidRPr="009A5FBB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651" w:type="pct"/>
          </w:tcPr>
          <w:p w:rsidR="001A0E4F" w:rsidRPr="001A0E4F" w:rsidRDefault="001A0E4F" w:rsidP="00DF6099">
            <w:pPr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79" w:type="pct"/>
          </w:tcPr>
          <w:p w:rsidR="001E48F3" w:rsidRPr="001E48F3" w:rsidRDefault="001E48F3" w:rsidP="00DF6099">
            <w:pPr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1E48F3" w:rsidRPr="001E48F3" w:rsidRDefault="001E48F3" w:rsidP="00DF6099">
            <w:pPr>
              <w:rPr>
                <w:rFonts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1E48F3" w:rsidRPr="009A5FBB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1E48F3" w:rsidRPr="009A5FBB" w:rsidRDefault="001E48F3" w:rsidP="001E48F3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1E48F3" w:rsidRPr="009A5FBB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  <w:vMerge/>
            <w:tcBorders>
              <w:left w:val="nil"/>
            </w:tcBorders>
          </w:tcPr>
          <w:p w:rsidR="001E48F3" w:rsidRPr="009A5FBB" w:rsidRDefault="001E48F3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9A5FBB" w:rsidTr="00BB1987">
        <w:tc>
          <w:tcPr>
            <w:tcW w:w="870" w:type="pct"/>
          </w:tcPr>
          <w:p w:rsidR="009A5FBB" w:rsidRPr="0094533C" w:rsidRDefault="009A5FBB" w:rsidP="009A5FBB">
            <w:pPr>
              <w:jc w:val="both"/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651" w:type="pct"/>
          </w:tcPr>
          <w:p w:rsidR="009A5FBB" w:rsidRPr="0094533C" w:rsidRDefault="009A5FBB" w:rsidP="009A5FBB">
            <w:pPr>
              <w:jc w:val="both"/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79" w:type="pct"/>
          </w:tcPr>
          <w:p w:rsidR="009A5FBB" w:rsidRPr="0094533C" w:rsidRDefault="009A5FBB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A5FBB" w:rsidRPr="0094533C" w:rsidRDefault="009A5FBB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A5FBB" w:rsidRPr="0094533C" w:rsidRDefault="009A5FBB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A5FBB" w:rsidRPr="0094533C" w:rsidRDefault="009A5FBB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A5FBB" w:rsidRPr="0094533C" w:rsidRDefault="009A5FBB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A5FBB" w:rsidRPr="0094533C" w:rsidRDefault="009A5FBB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94533C" w:rsidTr="00BB1987">
        <w:tc>
          <w:tcPr>
            <w:tcW w:w="870" w:type="pct"/>
          </w:tcPr>
          <w:p w:rsidR="0094533C" w:rsidRPr="009A5FBB" w:rsidRDefault="0094533C" w:rsidP="009A5FBB">
            <w:pPr>
              <w:rPr>
                <w:rFonts w:cs="Arial"/>
                <w:color w:val="EEECE1" w:themeColor="background2"/>
                <w:sz w:val="36"/>
                <w:szCs w:val="32"/>
                <w:lang w:val="vi-VN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</w:tc>
        <w:tc>
          <w:tcPr>
            <w:tcW w:w="651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79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96"/>
                <w:szCs w:val="96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1E48F3" w:rsidTr="00BB1987">
        <w:tc>
          <w:tcPr>
            <w:tcW w:w="870" w:type="pct"/>
          </w:tcPr>
          <w:p w:rsidR="0094533C" w:rsidRPr="0094533C" w:rsidRDefault="0094533C" w:rsidP="00DF6099">
            <w:pPr>
              <w:rPr>
                <w:rFonts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651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79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580" w:type="pct"/>
          </w:tcPr>
          <w:p w:rsidR="0094533C" w:rsidRPr="0094533C" w:rsidRDefault="0094533C" w:rsidP="00DF6099">
            <w:pPr>
              <w:rPr>
                <w:rFonts w:ascii=".VnAvant" w:hAnsi=".VnAvant" w:cs="Arial"/>
                <w:b/>
                <w:sz w:val="144"/>
                <w:szCs w:val="144"/>
                <w:lang w:val="vi-VN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gradFill>
                    <w14:gsLst>
                      <w14:gs w14:pos="25000">
                        <w14:schemeClr w14:val="accent1">
                          <w14:shade w14:val="25000"/>
                          <w14:satMod w14:val="190000"/>
                        </w14:schemeClr>
                      </w14:gs>
                      <w14:gs w14:pos="80000">
                        <w14:schemeClr w14:val="accent1">
                          <w14:tint w14:val="75000"/>
                          <w14:satMod w14:val="19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:rsidR="00DF6099" w:rsidRPr="0094533C" w:rsidRDefault="00DF6099" w:rsidP="00DF6099">
      <w:pPr>
        <w:ind w:left="720"/>
        <w:rPr>
          <w:rFonts w:ascii=".VnAvant" w:hAnsi=".VnAvant" w:cs="Arial"/>
          <w:b/>
          <w:sz w:val="144"/>
          <w:szCs w:val="144"/>
        </w:rPr>
      </w:pPr>
    </w:p>
    <w:p w:rsidR="00DF6099" w:rsidRPr="00DF6099" w:rsidRDefault="00DF6099" w:rsidP="00D91E34">
      <w:pPr>
        <w:rPr>
          <w:rFonts w:ascii=".VnAvant" w:hAnsi=".VnAvant"/>
          <w:b/>
          <w:sz w:val="28"/>
          <w:szCs w:val="28"/>
        </w:rPr>
      </w:pPr>
      <w:r>
        <w:rPr>
          <w:rFonts w:ascii=".VnAvant" w:hAnsi=".VnAvant" w:cs="Arial"/>
          <w:b/>
          <w:sz w:val="28"/>
          <w:szCs w:val="28"/>
        </w:rPr>
        <w:tab/>
      </w:r>
    </w:p>
    <w:p w:rsidR="003A0874" w:rsidRPr="008C772E" w:rsidRDefault="003A0874" w:rsidP="003A0874">
      <w:pPr>
        <w:pStyle w:val="ListParagraph"/>
        <w:rPr>
          <w:rFonts w:ascii="Arial" w:hAnsi="Arial" w:cs="Arial"/>
          <w:sz w:val="28"/>
          <w:szCs w:val="28"/>
        </w:rPr>
      </w:pPr>
    </w:p>
    <w:p w:rsidR="00EA4569" w:rsidRDefault="00EA4569"/>
    <w:p w:rsidR="00470D62" w:rsidRDefault="00470D62"/>
    <w:p w:rsidR="00470D62" w:rsidRDefault="00470D62"/>
    <w:p w:rsidR="00470D62" w:rsidRDefault="00470D62"/>
    <w:p w:rsidR="00470D62" w:rsidRPr="00470D62" w:rsidRDefault="00470D62">
      <w:pPr>
        <w:rPr>
          <w:rFonts w:cs="Times New Roman"/>
          <w:sz w:val="28"/>
          <w:szCs w:val="28"/>
          <w:lang w:val="vi-VN"/>
        </w:rPr>
      </w:pPr>
    </w:p>
    <w:sectPr w:rsidR="00470D62" w:rsidRPr="00470D62" w:rsidSect="009A5F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4C5" w:rsidRDefault="003944C5" w:rsidP="007A1A8C">
      <w:pPr>
        <w:spacing w:after="0" w:line="240" w:lineRule="auto"/>
      </w:pPr>
      <w:r>
        <w:separator/>
      </w:r>
    </w:p>
  </w:endnote>
  <w:endnote w:type="continuationSeparator" w:id="0">
    <w:p w:rsidR="003944C5" w:rsidRDefault="003944C5" w:rsidP="007A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4C5" w:rsidRDefault="003944C5" w:rsidP="007A1A8C">
      <w:pPr>
        <w:spacing w:after="0" w:line="240" w:lineRule="auto"/>
      </w:pPr>
      <w:r>
        <w:separator/>
      </w:r>
    </w:p>
  </w:footnote>
  <w:footnote w:type="continuationSeparator" w:id="0">
    <w:p w:rsidR="003944C5" w:rsidRDefault="003944C5" w:rsidP="007A1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3110"/>
    <w:multiLevelType w:val="hybridMultilevel"/>
    <w:tmpl w:val="CCFEE7AE"/>
    <w:lvl w:ilvl="0" w:tplc="0D8869F2">
      <w:start w:val="1"/>
      <w:numFmt w:val="decimal"/>
      <w:lvlText w:val="%1."/>
      <w:lvlJc w:val="left"/>
      <w:pPr>
        <w:ind w:left="1800" w:hanging="1440"/>
      </w:pPr>
      <w:rPr>
        <w:rFonts w:asciiTheme="minorHAnsi" w:hAnsiTheme="minorHAns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73C49"/>
    <w:multiLevelType w:val="hybridMultilevel"/>
    <w:tmpl w:val="D9CE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74"/>
    <w:rsid w:val="00106E71"/>
    <w:rsid w:val="00106F21"/>
    <w:rsid w:val="001A0E4F"/>
    <w:rsid w:val="001E48F3"/>
    <w:rsid w:val="003944C5"/>
    <w:rsid w:val="003A0874"/>
    <w:rsid w:val="003B6BEC"/>
    <w:rsid w:val="00470D62"/>
    <w:rsid w:val="005D0BAB"/>
    <w:rsid w:val="006722D0"/>
    <w:rsid w:val="00702DDB"/>
    <w:rsid w:val="007A1A8C"/>
    <w:rsid w:val="0094533C"/>
    <w:rsid w:val="009A5FBB"/>
    <w:rsid w:val="00BB1987"/>
    <w:rsid w:val="00D91E34"/>
    <w:rsid w:val="00DF6099"/>
    <w:rsid w:val="00EA4569"/>
    <w:rsid w:val="00F61424"/>
    <w:rsid w:val="00F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8C"/>
  </w:style>
  <w:style w:type="paragraph" w:styleId="Footer">
    <w:name w:val="footer"/>
    <w:basedOn w:val="Normal"/>
    <w:link w:val="FooterChar"/>
    <w:uiPriority w:val="99"/>
    <w:unhideWhenUsed/>
    <w:rsid w:val="007A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A8C"/>
  </w:style>
  <w:style w:type="table" w:styleId="LightShading">
    <w:name w:val="Light Shading"/>
    <w:basedOn w:val="TableNormal"/>
    <w:uiPriority w:val="60"/>
    <w:rsid w:val="001E48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A8C"/>
  </w:style>
  <w:style w:type="paragraph" w:styleId="Footer">
    <w:name w:val="footer"/>
    <w:basedOn w:val="Normal"/>
    <w:link w:val="FooterChar"/>
    <w:uiPriority w:val="99"/>
    <w:unhideWhenUsed/>
    <w:rsid w:val="007A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A8C"/>
  </w:style>
  <w:style w:type="table" w:styleId="LightShading">
    <w:name w:val="Light Shading"/>
    <w:basedOn w:val="TableNormal"/>
    <w:uiPriority w:val="60"/>
    <w:rsid w:val="001E48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4F95-2BBB-4AC0-AF41-DFC0FC53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HP</cp:lastModifiedBy>
  <cp:revision>5</cp:revision>
  <cp:lastPrinted>2020-04-08T08:34:00Z</cp:lastPrinted>
  <dcterms:created xsi:type="dcterms:W3CDTF">2020-04-01T07:51:00Z</dcterms:created>
  <dcterms:modified xsi:type="dcterms:W3CDTF">2020-04-08T08:34:00Z</dcterms:modified>
</cp:coreProperties>
</file>