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4841" w14:textId="77777777" w:rsidR="00000000" w:rsidRDefault="00000000">
      <w:pPr>
        <w:pStyle w:val="NormalWeb"/>
        <w:spacing w:line="288" w:lineRule="auto"/>
        <w:ind w:firstLine="720"/>
        <w:jc w:val="center"/>
        <w:outlineLvl w:val="2"/>
        <w:divId w:val="1875189584"/>
        <w:rPr>
          <w:rFonts w:eastAsia="Times New Roman"/>
          <w:b/>
          <w:bCs/>
          <w:sz w:val="28"/>
          <w:szCs w:val="28"/>
        </w:rPr>
      </w:pPr>
      <w:r>
        <w:rPr>
          <w:rFonts w:eastAsia="Times New Roman"/>
          <w:b/>
          <w:bCs/>
          <w:sz w:val="28"/>
          <w:szCs w:val="28"/>
        </w:rPr>
        <w:t xml:space="preserve">KẾ HOẠCH GIÁO DỤC THÁNG 10 - LỨA TUỔI MẪU GIÁO LỚN 5-6 TUỔI - LỚP Mẫu giáo Lớn A1 </w:t>
      </w:r>
      <w:r>
        <w:rPr>
          <w:rFonts w:eastAsia="Times New Roman"/>
          <w:b/>
          <w:bCs/>
          <w:sz w:val="28"/>
          <w:szCs w:val="28"/>
        </w:rPr>
        <w:br/>
        <w:t xml:space="preserve">Tên giáo viên: Lớp A1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1A5C786A" w14:textId="77777777">
        <w:trPr>
          <w:divId w:val="1875189584"/>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09DFBE68" w14:textId="77777777" w:rsidR="00000000" w:rsidRDefault="00000000">
            <w:pPr>
              <w:jc w:val="center"/>
              <w:divId w:val="698360183"/>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6798589F" w14:textId="77777777" w:rsidR="00000000" w:rsidRDefault="00000000">
            <w:pPr>
              <w:jc w:val="center"/>
              <w:divId w:val="1862434026"/>
              <w:rPr>
                <w:rFonts w:eastAsia="Times New Roman"/>
                <w:b/>
                <w:bCs/>
              </w:rPr>
            </w:pPr>
            <w:r>
              <w:rPr>
                <w:rFonts w:eastAsia="Times New Roman"/>
                <w:b/>
                <w:bCs/>
              </w:rPr>
              <w:t>Tuần 1</w:t>
            </w:r>
            <w:r>
              <w:rPr>
                <w:rFonts w:eastAsia="Times New Roman"/>
                <w:b/>
                <w:bCs/>
              </w:rPr>
              <w:br/>
            </w:r>
            <w:r>
              <w:rPr>
                <w:rFonts w:eastAsia="Times New Roman"/>
                <w:b/>
                <w:bCs/>
                <w:i/>
                <w:iCs/>
              </w:rPr>
              <w:t>Từ 03/10 đến 07/10</w:t>
            </w:r>
          </w:p>
        </w:tc>
        <w:tc>
          <w:tcPr>
            <w:tcW w:w="900" w:type="pct"/>
            <w:tcBorders>
              <w:top w:val="single" w:sz="6" w:space="0" w:color="000000"/>
              <w:left w:val="single" w:sz="6" w:space="0" w:color="000000"/>
              <w:bottom w:val="single" w:sz="6" w:space="0" w:color="000000"/>
              <w:right w:val="single" w:sz="6" w:space="0" w:color="000000"/>
            </w:tcBorders>
            <w:hideMark/>
          </w:tcPr>
          <w:p w14:paraId="5A8CB87B" w14:textId="77777777" w:rsidR="00000000" w:rsidRDefault="00000000">
            <w:pPr>
              <w:jc w:val="center"/>
              <w:divId w:val="1341002712"/>
              <w:rPr>
                <w:rFonts w:eastAsia="Times New Roman"/>
                <w:b/>
                <w:bCs/>
              </w:rPr>
            </w:pPr>
            <w:r>
              <w:rPr>
                <w:rFonts w:eastAsia="Times New Roman"/>
                <w:b/>
                <w:bCs/>
              </w:rPr>
              <w:t>Tuần 2</w:t>
            </w:r>
            <w:r>
              <w:rPr>
                <w:rFonts w:eastAsia="Times New Roman"/>
                <w:b/>
                <w:bCs/>
              </w:rPr>
              <w:br/>
            </w:r>
            <w:r>
              <w:rPr>
                <w:rFonts w:eastAsia="Times New Roman"/>
                <w:b/>
                <w:bCs/>
                <w:i/>
                <w:iCs/>
              </w:rPr>
              <w:t>Từ 10/10 đến 14/10</w:t>
            </w:r>
          </w:p>
        </w:tc>
        <w:tc>
          <w:tcPr>
            <w:tcW w:w="900" w:type="pct"/>
            <w:tcBorders>
              <w:top w:val="single" w:sz="6" w:space="0" w:color="000000"/>
              <w:left w:val="single" w:sz="6" w:space="0" w:color="000000"/>
              <w:bottom w:val="single" w:sz="6" w:space="0" w:color="000000"/>
              <w:right w:val="single" w:sz="6" w:space="0" w:color="000000"/>
            </w:tcBorders>
            <w:hideMark/>
          </w:tcPr>
          <w:p w14:paraId="638E3606" w14:textId="77777777" w:rsidR="00000000" w:rsidRDefault="00000000">
            <w:pPr>
              <w:jc w:val="center"/>
              <w:divId w:val="1185632005"/>
              <w:rPr>
                <w:rFonts w:eastAsia="Times New Roman"/>
                <w:b/>
                <w:bCs/>
              </w:rPr>
            </w:pPr>
            <w:r>
              <w:rPr>
                <w:rFonts w:eastAsia="Times New Roman"/>
                <w:b/>
                <w:bCs/>
              </w:rPr>
              <w:t>Tuần 3</w:t>
            </w:r>
            <w:r>
              <w:rPr>
                <w:rFonts w:eastAsia="Times New Roman"/>
                <w:b/>
                <w:bCs/>
              </w:rPr>
              <w:br/>
            </w:r>
            <w:r>
              <w:rPr>
                <w:rFonts w:eastAsia="Times New Roman"/>
                <w:b/>
                <w:bCs/>
                <w:i/>
                <w:iCs/>
              </w:rPr>
              <w:t>Từ 17/10 đến 21/10</w:t>
            </w:r>
          </w:p>
        </w:tc>
        <w:tc>
          <w:tcPr>
            <w:tcW w:w="900" w:type="pct"/>
            <w:tcBorders>
              <w:top w:val="single" w:sz="6" w:space="0" w:color="000000"/>
              <w:left w:val="single" w:sz="6" w:space="0" w:color="000000"/>
              <w:bottom w:val="single" w:sz="6" w:space="0" w:color="000000"/>
              <w:right w:val="single" w:sz="6" w:space="0" w:color="000000"/>
            </w:tcBorders>
            <w:hideMark/>
          </w:tcPr>
          <w:p w14:paraId="61BB813C" w14:textId="77777777" w:rsidR="00000000" w:rsidRDefault="00000000">
            <w:pPr>
              <w:jc w:val="center"/>
              <w:divId w:val="343365300"/>
              <w:rPr>
                <w:rFonts w:eastAsia="Times New Roman"/>
                <w:b/>
                <w:bCs/>
              </w:rPr>
            </w:pPr>
            <w:r>
              <w:rPr>
                <w:rFonts w:eastAsia="Times New Roman"/>
                <w:b/>
                <w:bCs/>
              </w:rPr>
              <w:t>Tuần 4</w:t>
            </w:r>
            <w:r>
              <w:rPr>
                <w:rFonts w:eastAsia="Times New Roman"/>
                <w:b/>
                <w:bCs/>
              </w:rPr>
              <w:br/>
            </w:r>
            <w:r>
              <w:rPr>
                <w:rFonts w:eastAsia="Times New Roman"/>
                <w:b/>
                <w:bCs/>
                <w:i/>
                <w:iCs/>
              </w:rPr>
              <w:t>Từ 24/10 đến 28/10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7159BAB4" w14:textId="77777777" w:rsidR="00000000" w:rsidRDefault="00000000">
            <w:pPr>
              <w:jc w:val="center"/>
              <w:divId w:val="1533108954"/>
              <w:rPr>
                <w:rFonts w:eastAsia="Times New Roman"/>
                <w:b/>
                <w:bCs/>
              </w:rPr>
            </w:pPr>
            <w:r>
              <w:rPr>
                <w:rFonts w:eastAsia="Times New Roman"/>
                <w:b/>
                <w:bCs/>
              </w:rPr>
              <w:t>Mục tiêu thực hiện</w:t>
            </w:r>
          </w:p>
        </w:tc>
      </w:tr>
      <w:tr w:rsidR="00000000" w14:paraId="553AC00B" w14:textId="77777777">
        <w:trPr>
          <w:divId w:val="187518958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8843912"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38E5B14" w14:textId="77777777" w:rsidR="00000000" w:rsidRDefault="00000000">
            <w:r>
              <w:rPr>
                <w:rStyle w:val="plan-content-pre1"/>
              </w:rPr>
              <w:t>- Khởi động: Cho trẻ đi các kiểu chân (đi thường, đi mũi chân, đi bằng gót chân, đi mép chân, chạy nhanh - chậm</w:t>
            </w:r>
            <w:r>
              <w:rPr>
                <w:sz w:val="28"/>
                <w:szCs w:val="28"/>
              </w:rPr>
              <w:br/>
            </w:r>
            <w:r>
              <w:rPr>
                <w:rStyle w:val="plan-content-pre1"/>
              </w:rPr>
              <w:t xml:space="preserve">- Trọng động: - Hô hấp: Thổi nơ, thổi bóng bay </w:t>
            </w:r>
            <w:r>
              <w:rPr>
                <w:sz w:val="28"/>
                <w:szCs w:val="28"/>
              </w:rPr>
              <w:br/>
            </w:r>
            <w:r>
              <w:rPr>
                <w:rStyle w:val="plan-content-pre1"/>
              </w:rPr>
              <w:t>- Tay:, 2 tay đưa trước lên cao, Hai tay thay nhau quay dọc thân</w:t>
            </w:r>
            <w:r>
              <w:rPr>
                <w:sz w:val="28"/>
                <w:szCs w:val="28"/>
              </w:rPr>
              <w:br/>
            </w:r>
            <w:r>
              <w:rPr>
                <w:rStyle w:val="plan-content-pre1"/>
              </w:rPr>
              <w:t>- Bụng: Đứng cúi gập người về phía trước tay chạm ngón chân, Nghiêng người sang hai bên</w:t>
            </w:r>
            <w:r>
              <w:rPr>
                <w:sz w:val="28"/>
                <w:szCs w:val="28"/>
              </w:rPr>
              <w:br/>
            </w:r>
            <w:r>
              <w:rPr>
                <w:rStyle w:val="plan-content-pre1"/>
              </w:rPr>
              <w:t>- Chân: Ngồi khuỵu gối, Ngồi duỗi chân xoay người sang 2 bên</w:t>
            </w:r>
            <w:r>
              <w:rPr>
                <w:sz w:val="28"/>
                <w:szCs w:val="28"/>
              </w:rPr>
              <w:br/>
            </w:r>
            <w:r>
              <w:rPr>
                <w:rStyle w:val="plan-content-pre1"/>
              </w:rPr>
              <w:t>- Bật: Bật tại chỗ</w:t>
            </w:r>
            <w:r>
              <w:rPr>
                <w:sz w:val="28"/>
                <w:szCs w:val="28"/>
              </w:rPr>
              <w:br/>
            </w:r>
            <w:r>
              <w:rPr>
                <w:rStyle w:val="plan-content-pre1"/>
              </w:rPr>
              <w:t xml:space="preserve">- Hồi tĩnh: Đi lại nhẹ nhàng 1-2 vòng </w:t>
            </w:r>
          </w:p>
          <w:p w14:paraId="7748EB8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15F88" w14:textId="77777777" w:rsidR="00000000" w:rsidRDefault="00000000">
            <w:pPr>
              <w:rPr>
                <w:rFonts w:eastAsia="Times New Roman"/>
              </w:rPr>
            </w:pPr>
          </w:p>
        </w:tc>
      </w:tr>
      <w:tr w:rsidR="00000000" w14:paraId="26B5D9C5" w14:textId="77777777">
        <w:trPr>
          <w:divId w:val="187518958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9E64574"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2035CB7" w14:textId="77777777" w:rsidR="00000000" w:rsidRDefault="00000000">
            <w:r>
              <w:rPr>
                <w:rStyle w:val="plan-content-pre1"/>
              </w:rPr>
              <w:t xml:space="preserve">* Cô đón trẻ: Quan tâm đến sức khỏe của trẻ, nhắc trẻ chào hỏi lễ phép, cất đồ dùng đúng nơi quy định, thực hiện tốt các thói quen, nề nếp khi đến lớp. </w:t>
            </w:r>
            <w:r>
              <w:rPr>
                <w:sz w:val="28"/>
                <w:szCs w:val="28"/>
              </w:rPr>
              <w:br/>
            </w:r>
            <w:r>
              <w:rPr>
                <w:rStyle w:val="plan-content-pre1"/>
              </w:rPr>
              <w:t>- Cho trẻ xem video về quá trình phát triển của con người</w:t>
            </w:r>
            <w:r>
              <w:rPr>
                <w:sz w:val="28"/>
                <w:szCs w:val="28"/>
              </w:rPr>
              <w:br/>
            </w:r>
            <w:r>
              <w:rPr>
                <w:rStyle w:val="plan-content-pre1"/>
              </w:rPr>
              <w:t>- Trò chuyện vởi trẻ về tầm quan trọng của các giác quan:</w:t>
            </w:r>
            <w:r>
              <w:rPr>
                <w:sz w:val="28"/>
                <w:szCs w:val="28"/>
              </w:rPr>
              <w:br/>
            </w:r>
            <w:r>
              <w:rPr>
                <w:rStyle w:val="plan-content-pre1"/>
              </w:rPr>
              <w:t>+ Trẻ biết trên cơ thể có những bộ phận gì?</w:t>
            </w:r>
            <w:r>
              <w:rPr>
                <w:sz w:val="28"/>
                <w:szCs w:val="28"/>
              </w:rPr>
              <w:br/>
            </w:r>
            <w:r>
              <w:rPr>
                <w:rStyle w:val="plan-content-pre1"/>
              </w:rPr>
              <w:t xml:space="preserve">+ Những bộ phận đó thuộc các giác quan nào? </w:t>
            </w:r>
            <w:r>
              <w:rPr>
                <w:sz w:val="28"/>
                <w:szCs w:val="28"/>
              </w:rPr>
              <w:br/>
            </w:r>
            <w:r>
              <w:rPr>
                <w:rStyle w:val="plan-content-pre1"/>
              </w:rPr>
              <w:t>- Cho trẻ xem video về những nhóm chất cần thiết để giúp cho cơ thể trẻ phát triển, trẻ biết phải ăn đủ chất, giữ vệ sinh sạch sẽ cơ thể</w:t>
            </w:r>
            <w:r>
              <w:rPr>
                <w:sz w:val="28"/>
                <w:szCs w:val="28"/>
              </w:rPr>
              <w:br/>
            </w:r>
            <w:r>
              <w:rPr>
                <w:rStyle w:val="plan-content-pre1"/>
              </w:rPr>
              <w:t>- Trò chuyện với trẻ về ngày 20/10, ngày hội của bà và mẹ, làm gì để bà và mẹ vui…</w:t>
            </w:r>
            <w:r>
              <w:rPr>
                <w:sz w:val="28"/>
                <w:szCs w:val="28"/>
              </w:rPr>
              <w:br/>
            </w:r>
            <w:r>
              <w:rPr>
                <w:rStyle w:val="plan-content-pre1"/>
              </w:rPr>
              <w:t xml:space="preserve">- Trò chuyện với trẻ về người thân trong gia đình, đặc điểm, thói quen, sở thích của họ và tình cảm của trẻ với người thân như thế nào? </w:t>
            </w:r>
            <w:r>
              <w:rPr>
                <w:rStyle w:val="plan-content-pre1"/>
                <w:b/>
                <w:bCs/>
                <w:color w:val="337AB7"/>
              </w:rPr>
              <w:t>(MT44)</w:t>
            </w:r>
            <w:r>
              <w:rPr>
                <w:rStyle w:val="plan-content-pre1"/>
              </w:rPr>
              <w:t xml:space="preserve"> </w:t>
            </w:r>
          </w:p>
          <w:p w14:paraId="7608AFB2" w14:textId="77777777" w:rsidR="00000000" w:rsidRDefault="00000000">
            <w:pPr>
              <w:rPr>
                <w:rFonts w:eastAsia="Times New Roman"/>
              </w:rPr>
            </w:pPr>
          </w:p>
          <w:p w14:paraId="464929FD" w14:textId="77777777" w:rsidR="00000000" w:rsidRDefault="00000000">
            <w:r>
              <w:rPr>
                <w:rStyle w:val="plan-content-pre1"/>
              </w:rPr>
              <w:t>+ Trẻ biết nhận biết phân biệt sử dụng, giữ gìn các đồ dùng, đồ chơi, sự vật hiện tượng gần gũi trong cuộc sống hàng ngày.</w:t>
            </w:r>
            <w:r>
              <w:rPr>
                <w:sz w:val="28"/>
                <w:szCs w:val="28"/>
              </w:rPr>
              <w:br/>
            </w:r>
            <w:r>
              <w:rPr>
                <w:rStyle w:val="plan-content-pre1"/>
              </w:rPr>
              <w:t xml:space="preserve">- Cho trẻ nghe các bài hát về bản thân, gia đình, mẹ và cô giáo ….. </w:t>
            </w:r>
          </w:p>
          <w:p w14:paraId="7FDC9F2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2AFFA" w14:textId="77777777" w:rsidR="00000000" w:rsidRDefault="00000000">
            <w:pPr>
              <w:rPr>
                <w:rFonts w:eastAsia="Times New Roman"/>
              </w:rPr>
            </w:pPr>
            <w:r>
              <w:rPr>
                <w:rStyle w:val="rate"/>
                <w:rFonts w:eastAsia="Times New Roman"/>
              </w:rPr>
              <w:t>MT44</w:t>
            </w:r>
          </w:p>
        </w:tc>
      </w:tr>
      <w:tr w:rsidR="00000000" w14:paraId="2A738E5B" w14:textId="77777777">
        <w:trPr>
          <w:divId w:val="187518958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9702D24" w14:textId="77777777" w:rsidR="00000000" w:rsidRDefault="00000000">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077FF"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0E885B24" w14:textId="77777777" w:rsidR="00000000" w:rsidRDefault="00000000">
            <w:pPr>
              <w:pStyle w:val="text-center-report"/>
            </w:pPr>
            <w:r>
              <w:rPr>
                <w:b/>
                <w:bCs/>
              </w:rPr>
              <w:t>Văn học</w:t>
            </w:r>
          </w:p>
          <w:p w14:paraId="201D1DF7" w14:textId="77777777" w:rsidR="00000000" w:rsidRDefault="00000000">
            <w:pPr>
              <w:rPr>
                <w:rFonts w:eastAsia="Times New Roman"/>
              </w:rPr>
            </w:pPr>
            <w:r>
              <w:rPr>
                <w:rStyle w:val="plan-content-pre1"/>
                <w:rFonts w:eastAsia="Times New Roman"/>
              </w:rPr>
              <w:t xml:space="preserve">Truyện: cậu bé mũi dài </w:t>
            </w:r>
          </w:p>
          <w:p w14:paraId="181354D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A97F5D" w14:textId="77777777" w:rsidR="00000000" w:rsidRDefault="00000000">
            <w:pPr>
              <w:pStyle w:val="text-center-report"/>
            </w:pPr>
            <w:r>
              <w:rPr>
                <w:b/>
                <w:bCs/>
              </w:rPr>
              <w:t>Vận động</w:t>
            </w:r>
          </w:p>
          <w:p w14:paraId="5987D76B" w14:textId="77777777" w:rsidR="00000000" w:rsidRDefault="00000000">
            <w:pPr>
              <w:rPr>
                <w:rFonts w:eastAsia="Times New Roman"/>
              </w:rPr>
            </w:pPr>
            <w:r>
              <w:rPr>
                <w:rStyle w:val="plan-content-pre1"/>
                <w:rFonts w:eastAsia="Times New Roman"/>
              </w:rPr>
              <w:t>- Đi trên ván dốc</w:t>
            </w:r>
            <w:r>
              <w:rPr>
                <w:rFonts w:eastAsia="Times New Roman"/>
                <w:sz w:val="28"/>
                <w:szCs w:val="28"/>
              </w:rPr>
              <w:br/>
            </w:r>
            <w:r>
              <w:rPr>
                <w:rStyle w:val="plan-content-pre1"/>
                <w:rFonts w:eastAsia="Times New Roman"/>
              </w:rPr>
              <w:t xml:space="preserve">- TC: Ai nhanh hơn. </w:t>
            </w:r>
            <w:r>
              <w:rPr>
                <w:rStyle w:val="plan-content-pre1"/>
                <w:rFonts w:eastAsia="Times New Roman"/>
                <w:b/>
                <w:bCs/>
                <w:color w:val="337AB7"/>
              </w:rPr>
              <w:t>(MT2)</w:t>
            </w:r>
            <w:r>
              <w:rPr>
                <w:rStyle w:val="plan-content-pre1"/>
                <w:rFonts w:eastAsia="Times New Roman"/>
              </w:rPr>
              <w:t xml:space="preserve"> </w:t>
            </w:r>
          </w:p>
          <w:p w14:paraId="4B600C6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C86771" w14:textId="77777777" w:rsidR="00000000" w:rsidRDefault="00000000">
            <w:pPr>
              <w:pStyle w:val="text-center-report"/>
            </w:pPr>
            <w:r>
              <w:rPr>
                <w:b/>
                <w:bCs/>
              </w:rPr>
              <w:t>Văn học</w:t>
            </w:r>
          </w:p>
          <w:p w14:paraId="29353158" w14:textId="77777777" w:rsidR="00000000" w:rsidRDefault="00000000">
            <w:pPr>
              <w:rPr>
                <w:rFonts w:eastAsia="Times New Roman"/>
              </w:rPr>
            </w:pPr>
            <w:r>
              <w:rPr>
                <w:rStyle w:val="plan-content-pre1"/>
                <w:rFonts w:eastAsia="Times New Roman"/>
              </w:rPr>
              <w:t xml:space="preserve">Thơ: Lời bé </w:t>
            </w:r>
          </w:p>
          <w:p w14:paraId="78B2C7E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AB8E9A" w14:textId="77777777" w:rsidR="00000000" w:rsidRDefault="00000000">
            <w:pPr>
              <w:pStyle w:val="text-center-report"/>
            </w:pPr>
            <w:r>
              <w:rPr>
                <w:b/>
                <w:bCs/>
              </w:rPr>
              <w:t>Vận động</w:t>
            </w:r>
          </w:p>
          <w:p w14:paraId="398AB83C" w14:textId="77777777" w:rsidR="00000000" w:rsidRDefault="00000000">
            <w:pPr>
              <w:rPr>
                <w:rFonts w:eastAsia="Times New Roman"/>
              </w:rPr>
            </w:pPr>
            <w:r>
              <w:rPr>
                <w:rStyle w:val="plan-content-pre1"/>
                <w:rFonts w:eastAsia="Times New Roman"/>
              </w:rPr>
              <w:t xml:space="preserve">- VĐ: Bật từ trên cao xuống 10-15 cm </w:t>
            </w:r>
            <w:r>
              <w:rPr>
                <w:rFonts w:eastAsia="Times New Roman"/>
                <w:sz w:val="28"/>
                <w:szCs w:val="28"/>
              </w:rPr>
              <w:br/>
            </w:r>
            <w:r>
              <w:rPr>
                <w:rStyle w:val="plan-content-pre1"/>
                <w:rFonts w:eastAsia="Times New Roman"/>
              </w:rPr>
              <w:t xml:space="preserve">- TC: Lộn cầu vồng </w:t>
            </w:r>
          </w:p>
          <w:p w14:paraId="19CAAD3E"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F64D607" w14:textId="77777777" w:rsidR="00000000" w:rsidRDefault="00000000">
            <w:pPr>
              <w:rPr>
                <w:rFonts w:eastAsia="Times New Roman"/>
              </w:rPr>
            </w:pPr>
            <w:r>
              <w:rPr>
                <w:rStyle w:val="rate"/>
                <w:rFonts w:eastAsia="Times New Roman"/>
              </w:rPr>
              <w:t>MT43</w:t>
            </w:r>
            <w:r>
              <w:rPr>
                <w:rFonts w:eastAsia="Times New Roman"/>
              </w:rPr>
              <w:t xml:space="preserve">, </w:t>
            </w:r>
            <w:r>
              <w:rPr>
                <w:rStyle w:val="rate"/>
                <w:rFonts w:eastAsia="Times New Roman"/>
              </w:rPr>
              <w:t>MT2</w:t>
            </w:r>
            <w:r>
              <w:rPr>
                <w:rFonts w:eastAsia="Times New Roman"/>
              </w:rPr>
              <w:t xml:space="preserve">, </w:t>
            </w:r>
            <w:r>
              <w:rPr>
                <w:rStyle w:val="rate"/>
                <w:rFonts w:eastAsia="Times New Roman"/>
              </w:rPr>
              <w:t>MT95</w:t>
            </w:r>
            <w:r>
              <w:rPr>
                <w:rFonts w:eastAsia="Times New Roman"/>
              </w:rPr>
              <w:t xml:space="preserve">, </w:t>
            </w:r>
            <w:r>
              <w:rPr>
                <w:rStyle w:val="rate"/>
                <w:rFonts w:eastAsia="Times New Roman"/>
              </w:rPr>
              <w:t>MT97</w:t>
            </w:r>
            <w:r>
              <w:rPr>
                <w:rFonts w:eastAsia="Times New Roman"/>
              </w:rPr>
              <w:t xml:space="preserve">, </w:t>
            </w:r>
            <w:r>
              <w:rPr>
                <w:rStyle w:val="rate"/>
                <w:rFonts w:eastAsia="Times New Roman"/>
              </w:rPr>
              <w:t>MT40</w:t>
            </w:r>
            <w:r>
              <w:rPr>
                <w:rFonts w:eastAsia="Times New Roman"/>
              </w:rPr>
              <w:t xml:space="preserve">, </w:t>
            </w:r>
            <w:r>
              <w:rPr>
                <w:rStyle w:val="rate"/>
                <w:rFonts w:eastAsia="Times New Roman"/>
              </w:rPr>
              <w:t>MT70</w:t>
            </w:r>
          </w:p>
        </w:tc>
      </w:tr>
      <w:tr w:rsidR="00000000" w14:paraId="655A8B14" w14:textId="77777777">
        <w:trPr>
          <w:divId w:val="18751895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28FB4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D5BF6"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4DFDE5E6" w14:textId="77777777" w:rsidR="00000000" w:rsidRDefault="00000000">
            <w:pPr>
              <w:pStyle w:val="text-center-report"/>
            </w:pPr>
            <w:r>
              <w:rPr>
                <w:b/>
                <w:bCs/>
              </w:rPr>
              <w:t>Làm quen chữ viết</w:t>
            </w:r>
          </w:p>
          <w:p w14:paraId="20699A5F" w14:textId="77777777" w:rsidR="00000000" w:rsidRDefault="00000000">
            <w:pPr>
              <w:rPr>
                <w:rFonts w:eastAsia="Times New Roman"/>
              </w:rPr>
            </w:pPr>
            <w:r>
              <w:rPr>
                <w:rStyle w:val="plan-content-pre1"/>
                <w:rFonts w:eastAsia="Times New Roman"/>
              </w:rPr>
              <w:t xml:space="preserve">Tập tô chữ o-ô-ơ </w:t>
            </w:r>
          </w:p>
          <w:p w14:paraId="0E5404F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4FDC30" w14:textId="77777777" w:rsidR="00000000" w:rsidRDefault="00000000">
            <w:pPr>
              <w:pStyle w:val="text-center-report"/>
            </w:pPr>
            <w:r>
              <w:rPr>
                <w:b/>
                <w:bCs/>
              </w:rPr>
              <w:t>Âm nhạc</w:t>
            </w:r>
          </w:p>
          <w:p w14:paraId="3ABEF075" w14:textId="77777777" w:rsidR="00000000" w:rsidRDefault="00000000">
            <w:pPr>
              <w:rPr>
                <w:rFonts w:eastAsia="Times New Roman"/>
              </w:rPr>
            </w:pPr>
            <w:r>
              <w:rPr>
                <w:rStyle w:val="plan-content-pre1"/>
                <w:rFonts w:eastAsia="Times New Roman"/>
              </w:rPr>
              <w:t>Dạy vận động minh họa bài " Nắm tay thân thiết"</w:t>
            </w:r>
            <w:r>
              <w:rPr>
                <w:rFonts w:eastAsia="Times New Roman"/>
                <w:sz w:val="28"/>
                <w:szCs w:val="28"/>
              </w:rPr>
              <w:br/>
            </w:r>
            <w:r>
              <w:rPr>
                <w:rStyle w:val="plan-content-pre1"/>
                <w:rFonts w:eastAsia="Times New Roman"/>
              </w:rPr>
              <w:t>- Nghe hát bài : " Tí sún "</w:t>
            </w:r>
            <w:r>
              <w:rPr>
                <w:rFonts w:eastAsia="Times New Roman"/>
                <w:sz w:val="28"/>
                <w:szCs w:val="28"/>
              </w:rPr>
              <w:br/>
            </w:r>
            <w:r>
              <w:rPr>
                <w:rStyle w:val="plan-content-pre1"/>
                <w:rFonts w:eastAsia="Times New Roman"/>
              </w:rPr>
              <w:t xml:space="preserve">- TC: Chuyền dây </w:t>
            </w:r>
          </w:p>
          <w:p w14:paraId="4A1B9C3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0457A92" w14:textId="77777777" w:rsidR="00000000" w:rsidRDefault="00000000">
            <w:pPr>
              <w:pStyle w:val="text-center-report"/>
            </w:pPr>
            <w:r>
              <w:rPr>
                <w:b/>
                <w:bCs/>
              </w:rPr>
              <w:t>Làm quen chữ viết</w:t>
            </w:r>
          </w:p>
          <w:p w14:paraId="247C058A" w14:textId="77777777" w:rsidR="00000000" w:rsidRDefault="00000000">
            <w:pPr>
              <w:rPr>
                <w:rFonts w:eastAsia="Times New Roman"/>
              </w:rPr>
            </w:pPr>
            <w:r>
              <w:rPr>
                <w:rStyle w:val="plan-content-pre1"/>
                <w:rFonts w:eastAsia="Times New Roman"/>
              </w:rPr>
              <w:t xml:space="preserve">chữ a-ă-â </w:t>
            </w:r>
          </w:p>
          <w:p w14:paraId="44ED321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A73D3F" w14:textId="77777777" w:rsidR="00000000" w:rsidRDefault="00000000">
            <w:pPr>
              <w:pStyle w:val="text-center-report"/>
            </w:pPr>
            <w:r>
              <w:rPr>
                <w:b/>
                <w:bCs/>
              </w:rPr>
              <w:t>Âm nhạc</w:t>
            </w:r>
          </w:p>
          <w:p w14:paraId="5CE5901F" w14:textId="77777777" w:rsidR="00000000" w:rsidRDefault="00000000">
            <w:pPr>
              <w:rPr>
                <w:rFonts w:eastAsia="Times New Roman"/>
              </w:rPr>
            </w:pPr>
            <w:r>
              <w:rPr>
                <w:rStyle w:val="plan-content-pre1"/>
                <w:rFonts w:eastAsia="Times New Roman"/>
              </w:rPr>
              <w:t>VĐ: VTTTTC " Nhà của tôi"</w:t>
            </w:r>
            <w:r>
              <w:rPr>
                <w:rFonts w:eastAsia="Times New Roman"/>
                <w:sz w:val="28"/>
                <w:szCs w:val="28"/>
              </w:rPr>
              <w:br/>
            </w:r>
            <w:r>
              <w:rPr>
                <w:rStyle w:val="plan-content-pre1"/>
                <w:rFonts w:eastAsia="Times New Roman"/>
              </w:rPr>
              <w:t>-NH: Ba ngon nến.</w:t>
            </w:r>
            <w:r>
              <w:rPr>
                <w:rFonts w:eastAsia="Times New Roman"/>
                <w:sz w:val="28"/>
                <w:szCs w:val="28"/>
              </w:rPr>
              <w:br/>
            </w:r>
            <w:r>
              <w:rPr>
                <w:rStyle w:val="plan-content-pre1"/>
                <w:rFonts w:eastAsia="Times New Roman"/>
              </w:rPr>
              <w:t xml:space="preserve">-TC:nghe giai điệu đoán tên bài hát </w:t>
            </w:r>
            <w:r>
              <w:rPr>
                <w:rStyle w:val="plan-content-pre1"/>
                <w:rFonts w:eastAsia="Times New Roman"/>
                <w:b/>
                <w:bCs/>
                <w:color w:val="337AB7"/>
              </w:rPr>
              <w:t>(MT97)</w:t>
            </w:r>
            <w:r>
              <w:rPr>
                <w:rStyle w:val="plan-content-pre1"/>
                <w:rFonts w:eastAsia="Times New Roman"/>
              </w:rPr>
              <w:t xml:space="preserve"> </w:t>
            </w:r>
          </w:p>
          <w:p w14:paraId="6DD6E73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718079" w14:textId="77777777" w:rsidR="00000000" w:rsidRDefault="00000000">
            <w:pPr>
              <w:rPr>
                <w:rFonts w:eastAsia="Times New Roman"/>
              </w:rPr>
            </w:pPr>
          </w:p>
        </w:tc>
      </w:tr>
      <w:tr w:rsidR="00000000" w14:paraId="0F97272A" w14:textId="77777777">
        <w:trPr>
          <w:divId w:val="18751895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96786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5BDBD"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3B9CEFF3" w14:textId="77777777" w:rsidR="00000000" w:rsidRDefault="00000000">
            <w:pPr>
              <w:pStyle w:val="text-center-report"/>
            </w:pPr>
            <w:r>
              <w:rPr>
                <w:b/>
                <w:bCs/>
              </w:rPr>
              <w:t>Làm quen với toán</w:t>
            </w:r>
          </w:p>
          <w:p w14:paraId="0EAE1386" w14:textId="77777777" w:rsidR="00000000" w:rsidRDefault="00000000">
            <w:pPr>
              <w:rPr>
                <w:rFonts w:eastAsia="Times New Roman"/>
              </w:rPr>
            </w:pPr>
            <w:r>
              <w:rPr>
                <w:rStyle w:val="plan-content-pre1"/>
                <w:rFonts w:eastAsia="Times New Roman"/>
              </w:rPr>
              <w:t xml:space="preserve">Đếm đến 6, nhận biết các nhóm có 6 đối tượng, nhận biết chữ số 6 </w:t>
            </w:r>
          </w:p>
          <w:p w14:paraId="472FB1C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C3FEAE" w14:textId="77777777" w:rsidR="00000000" w:rsidRDefault="00000000">
            <w:pPr>
              <w:pStyle w:val="text-center-report"/>
            </w:pPr>
            <w:r>
              <w:rPr>
                <w:b/>
                <w:bCs/>
              </w:rPr>
              <w:t>Làm quen với toán</w:t>
            </w:r>
          </w:p>
          <w:p w14:paraId="790E1573" w14:textId="77777777" w:rsidR="00000000" w:rsidRDefault="00000000">
            <w:pPr>
              <w:rPr>
                <w:rFonts w:eastAsia="Times New Roman"/>
              </w:rPr>
            </w:pPr>
            <w:r>
              <w:rPr>
                <w:rStyle w:val="plan-content-pre1"/>
                <w:rFonts w:eastAsia="Times New Roman"/>
              </w:rPr>
              <w:t xml:space="preserve">So sánh, thêm bớt số lượng trong phạm vi 6 </w:t>
            </w:r>
          </w:p>
          <w:p w14:paraId="2C59DE7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B8D859" w14:textId="77777777" w:rsidR="00000000" w:rsidRDefault="00000000">
            <w:pPr>
              <w:pStyle w:val="text-center-report"/>
            </w:pPr>
            <w:r>
              <w:rPr>
                <w:b/>
                <w:bCs/>
              </w:rPr>
              <w:t>Làm quen với toán</w:t>
            </w:r>
          </w:p>
          <w:p w14:paraId="645082A1" w14:textId="77777777" w:rsidR="00000000" w:rsidRDefault="00000000">
            <w:pPr>
              <w:rPr>
                <w:rFonts w:eastAsia="Times New Roman"/>
              </w:rPr>
            </w:pPr>
            <w:r>
              <w:rPr>
                <w:rStyle w:val="plan-content-pre1"/>
                <w:rFonts w:eastAsia="Times New Roman"/>
              </w:rPr>
              <w:t xml:space="preserve">Tách 6 đối tượng ra làm 2 phần bằng các cách khác nhau </w:t>
            </w:r>
          </w:p>
          <w:p w14:paraId="7FB0527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57D833" w14:textId="77777777" w:rsidR="00000000" w:rsidRDefault="00000000">
            <w:pPr>
              <w:pStyle w:val="text-center-report"/>
            </w:pPr>
            <w:r>
              <w:rPr>
                <w:b/>
                <w:bCs/>
              </w:rPr>
              <w:t>Làm quen với toán</w:t>
            </w:r>
          </w:p>
          <w:p w14:paraId="070DEEE1" w14:textId="77777777" w:rsidR="00000000" w:rsidRDefault="00000000">
            <w:pPr>
              <w:rPr>
                <w:rFonts w:eastAsia="Times New Roman"/>
              </w:rPr>
            </w:pPr>
            <w:r>
              <w:rPr>
                <w:rStyle w:val="plan-content-pre1"/>
                <w:rFonts w:eastAsia="Times New Roman"/>
              </w:rPr>
              <w:t xml:space="preserve">Nhận biết, phân biệt khối vuông, khối chữ nhật </w:t>
            </w:r>
            <w:r>
              <w:rPr>
                <w:rStyle w:val="plan-content-pre1"/>
                <w:rFonts w:eastAsia="Times New Roman"/>
                <w:b/>
                <w:bCs/>
                <w:color w:val="337AB7"/>
              </w:rPr>
              <w:t>(MT40)</w:t>
            </w:r>
            <w:r>
              <w:rPr>
                <w:rStyle w:val="plan-content-pre1"/>
                <w:rFonts w:eastAsia="Times New Roman"/>
              </w:rPr>
              <w:t xml:space="preserve"> </w:t>
            </w:r>
          </w:p>
          <w:p w14:paraId="3C91D2C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4F059D" w14:textId="77777777" w:rsidR="00000000" w:rsidRDefault="00000000">
            <w:pPr>
              <w:rPr>
                <w:rFonts w:eastAsia="Times New Roman"/>
              </w:rPr>
            </w:pPr>
          </w:p>
        </w:tc>
      </w:tr>
      <w:tr w:rsidR="00000000" w14:paraId="63ADD594" w14:textId="77777777">
        <w:trPr>
          <w:divId w:val="18751895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C6228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7EF63"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071767FC" w14:textId="77777777" w:rsidR="00000000" w:rsidRDefault="00000000">
            <w:pPr>
              <w:pStyle w:val="text-center-report"/>
            </w:pPr>
            <w:r>
              <w:rPr>
                <w:b/>
                <w:bCs/>
              </w:rPr>
              <w:t>Khám phá</w:t>
            </w:r>
          </w:p>
          <w:p w14:paraId="27FCD8CF" w14:textId="77777777" w:rsidR="00000000" w:rsidRDefault="00000000">
            <w:pPr>
              <w:rPr>
                <w:rFonts w:eastAsia="Times New Roman"/>
              </w:rPr>
            </w:pPr>
            <w:r>
              <w:rPr>
                <w:rStyle w:val="plan-content-pre1"/>
                <w:rFonts w:eastAsia="Times New Roman"/>
              </w:rPr>
              <w:t xml:space="preserve">Tìm hiểu về cơ thể bé </w:t>
            </w:r>
            <w:r>
              <w:rPr>
                <w:rStyle w:val="plan-content-pre1"/>
                <w:rFonts w:eastAsia="Times New Roman"/>
                <w:b/>
                <w:bCs/>
                <w:color w:val="337AB7"/>
              </w:rPr>
              <w:t>(MT43)</w:t>
            </w:r>
            <w:r>
              <w:rPr>
                <w:rStyle w:val="plan-content-pre1"/>
                <w:rFonts w:eastAsia="Times New Roman"/>
              </w:rPr>
              <w:t xml:space="preserve"> </w:t>
            </w:r>
          </w:p>
          <w:p w14:paraId="2A1641C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2E59109" w14:textId="77777777" w:rsidR="00000000" w:rsidRDefault="00000000">
            <w:pPr>
              <w:pStyle w:val="text-center-report"/>
            </w:pPr>
            <w:r>
              <w:rPr>
                <w:b/>
                <w:bCs/>
              </w:rPr>
              <w:t>Khám phá</w:t>
            </w:r>
          </w:p>
          <w:p w14:paraId="2BF9CCC7" w14:textId="77777777" w:rsidR="00000000" w:rsidRDefault="00000000">
            <w:pPr>
              <w:rPr>
                <w:rFonts w:eastAsia="Times New Roman"/>
              </w:rPr>
            </w:pPr>
            <w:r>
              <w:rPr>
                <w:rStyle w:val="plan-content-pre1"/>
                <w:rFonts w:eastAsia="Times New Roman"/>
              </w:rPr>
              <w:t xml:space="preserve">Tìm hiểu về hệ hô hấp </w:t>
            </w:r>
          </w:p>
          <w:p w14:paraId="2931C53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677710" w14:textId="77777777" w:rsidR="00000000" w:rsidRDefault="00000000">
            <w:pPr>
              <w:pStyle w:val="text-center-report"/>
            </w:pPr>
            <w:r>
              <w:rPr>
                <w:b/>
                <w:bCs/>
              </w:rPr>
              <w:t>Khám phá</w:t>
            </w:r>
          </w:p>
          <w:p w14:paraId="1D4FA7D6" w14:textId="77777777" w:rsidR="00000000" w:rsidRDefault="00000000">
            <w:pPr>
              <w:rPr>
                <w:rFonts w:eastAsia="Times New Roman"/>
              </w:rPr>
            </w:pPr>
            <w:r>
              <w:rPr>
                <w:rStyle w:val="plan-content-pre1"/>
                <w:rFonts w:eastAsia="Times New Roman"/>
              </w:rPr>
              <w:t xml:space="preserve">Trò chuyện về ngày 20/10 </w:t>
            </w:r>
          </w:p>
          <w:p w14:paraId="13E67C8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4350CF" w14:textId="77777777" w:rsidR="00000000" w:rsidRDefault="00000000">
            <w:pPr>
              <w:pStyle w:val="text-center-report"/>
            </w:pPr>
            <w:r>
              <w:rPr>
                <w:b/>
                <w:bCs/>
              </w:rPr>
              <w:t>Khám phá</w:t>
            </w:r>
          </w:p>
          <w:p w14:paraId="0D7FD6EA" w14:textId="77777777" w:rsidR="00000000" w:rsidRDefault="00000000">
            <w:pPr>
              <w:rPr>
                <w:rFonts w:eastAsia="Times New Roman"/>
              </w:rPr>
            </w:pPr>
            <w:r>
              <w:rPr>
                <w:rStyle w:val="plan-content-pre1"/>
                <w:rFonts w:eastAsia="Times New Roman"/>
              </w:rPr>
              <w:t xml:space="preserve">" Cây gia đình" của bé </w:t>
            </w:r>
            <w:r>
              <w:rPr>
                <w:rStyle w:val="plan-content-pre1"/>
                <w:rFonts w:eastAsia="Times New Roman"/>
                <w:b/>
                <w:bCs/>
                <w:color w:val="337AB7"/>
              </w:rPr>
              <w:t>(MT70)</w:t>
            </w:r>
            <w:r>
              <w:rPr>
                <w:rStyle w:val="plan-content-pre1"/>
                <w:rFonts w:eastAsia="Times New Roman"/>
              </w:rPr>
              <w:t xml:space="preserve"> </w:t>
            </w:r>
          </w:p>
          <w:p w14:paraId="7C648DF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A66CEF" w14:textId="77777777" w:rsidR="00000000" w:rsidRDefault="00000000">
            <w:pPr>
              <w:rPr>
                <w:rFonts w:eastAsia="Times New Roman"/>
              </w:rPr>
            </w:pPr>
          </w:p>
        </w:tc>
      </w:tr>
      <w:tr w:rsidR="00000000" w14:paraId="5062AE10" w14:textId="77777777">
        <w:trPr>
          <w:divId w:val="18751895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E776E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9DB48"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4AEE1EB0" w14:textId="77777777" w:rsidR="00000000" w:rsidRDefault="00000000">
            <w:pPr>
              <w:pStyle w:val="text-center-report"/>
            </w:pPr>
            <w:r>
              <w:rPr>
                <w:b/>
                <w:bCs/>
              </w:rPr>
              <w:t>Hoạt động tạo hình</w:t>
            </w:r>
          </w:p>
          <w:p w14:paraId="2C1C355B" w14:textId="77777777" w:rsidR="00000000" w:rsidRDefault="00000000">
            <w:pPr>
              <w:rPr>
                <w:rFonts w:eastAsia="Times New Roman"/>
              </w:rPr>
            </w:pPr>
            <w:r>
              <w:rPr>
                <w:rStyle w:val="plan-content-pre1"/>
                <w:rFonts w:eastAsia="Times New Roman"/>
              </w:rPr>
              <w:t xml:space="preserve">In đồ dình từ bàn tay, ngón tay </w:t>
            </w:r>
          </w:p>
          <w:p w14:paraId="5137C1B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30F8BA1" w14:textId="77777777" w:rsidR="00000000" w:rsidRDefault="00000000">
            <w:pPr>
              <w:pStyle w:val="text-center-report"/>
            </w:pPr>
            <w:r>
              <w:rPr>
                <w:b/>
                <w:bCs/>
              </w:rPr>
              <w:t>Hoạt động tạo hình</w:t>
            </w:r>
          </w:p>
          <w:p w14:paraId="666C8CE2" w14:textId="77777777" w:rsidR="00000000" w:rsidRDefault="00000000">
            <w:pPr>
              <w:rPr>
                <w:rFonts w:eastAsia="Times New Roman"/>
              </w:rPr>
            </w:pPr>
            <w:r>
              <w:rPr>
                <w:rStyle w:val="plan-content-pre1"/>
                <w:rFonts w:eastAsia="Times New Roman"/>
              </w:rPr>
              <w:t>STEAM</w:t>
            </w:r>
            <w:r>
              <w:rPr>
                <w:rFonts w:eastAsia="Times New Roman"/>
                <w:sz w:val="28"/>
                <w:szCs w:val="28"/>
              </w:rPr>
              <w:br/>
            </w:r>
            <w:r>
              <w:rPr>
                <w:rStyle w:val="plan-content-pre1"/>
                <w:rFonts w:eastAsia="Times New Roman"/>
              </w:rPr>
              <w:t xml:space="preserve">thiết kế mô hình hoạt động của hệ hô hấp </w:t>
            </w:r>
          </w:p>
          <w:p w14:paraId="6D659B6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08C94A" w14:textId="77777777" w:rsidR="00000000" w:rsidRDefault="00000000">
            <w:pPr>
              <w:pStyle w:val="text-center-report"/>
            </w:pPr>
            <w:r>
              <w:rPr>
                <w:b/>
                <w:bCs/>
              </w:rPr>
              <w:t>Hoạt động tạo hình</w:t>
            </w:r>
          </w:p>
          <w:p w14:paraId="621EFF50" w14:textId="77777777" w:rsidR="00000000" w:rsidRDefault="00000000">
            <w:pPr>
              <w:rPr>
                <w:rFonts w:eastAsia="Times New Roman"/>
              </w:rPr>
            </w:pPr>
            <w:r>
              <w:rPr>
                <w:rStyle w:val="plan-content-pre1"/>
                <w:rFonts w:eastAsia="Times New Roman"/>
              </w:rPr>
              <w:t xml:space="preserve">Vẽ, trang trí váy tặng mẹ </w:t>
            </w:r>
            <w:r>
              <w:rPr>
                <w:rStyle w:val="plan-content-pre1"/>
                <w:rFonts w:eastAsia="Times New Roman"/>
                <w:b/>
                <w:bCs/>
                <w:color w:val="337AB7"/>
              </w:rPr>
              <w:t>(MT95)</w:t>
            </w:r>
            <w:r>
              <w:rPr>
                <w:rStyle w:val="plan-content-pre1"/>
                <w:rFonts w:eastAsia="Times New Roman"/>
              </w:rPr>
              <w:t xml:space="preserve"> </w:t>
            </w:r>
          </w:p>
          <w:p w14:paraId="5A357B6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0CBE201" w14:textId="77777777" w:rsidR="00000000" w:rsidRDefault="00000000">
            <w:pPr>
              <w:pStyle w:val="text-center-report"/>
            </w:pPr>
            <w:r>
              <w:rPr>
                <w:b/>
                <w:bCs/>
              </w:rPr>
              <w:t>Hoạt động tạo hình</w:t>
            </w:r>
          </w:p>
          <w:p w14:paraId="38AA140F" w14:textId="77777777" w:rsidR="00000000" w:rsidRDefault="00000000">
            <w:pPr>
              <w:rPr>
                <w:rFonts w:eastAsia="Times New Roman"/>
              </w:rPr>
            </w:pPr>
            <w:r>
              <w:rPr>
                <w:rStyle w:val="plan-content-pre1"/>
                <w:rFonts w:eastAsia="Times New Roman"/>
              </w:rPr>
              <w:t xml:space="preserve">vẽ Người thân trong gia đình bé </w:t>
            </w:r>
          </w:p>
          <w:p w14:paraId="6FD0592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F998AB" w14:textId="77777777" w:rsidR="00000000" w:rsidRDefault="00000000">
            <w:pPr>
              <w:rPr>
                <w:rFonts w:eastAsia="Times New Roman"/>
              </w:rPr>
            </w:pPr>
          </w:p>
        </w:tc>
      </w:tr>
      <w:tr w:rsidR="00000000" w14:paraId="0D4B7C22" w14:textId="77777777">
        <w:trPr>
          <w:divId w:val="187518958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4BC82C3"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EF162B4" w14:textId="77777777" w:rsidR="00000000" w:rsidRDefault="00000000">
            <w:r>
              <w:rPr>
                <w:rStyle w:val="plan-content-pre1"/>
              </w:rPr>
              <w:t>1, Tuần 1:</w:t>
            </w:r>
            <w:r>
              <w:rPr>
                <w:sz w:val="28"/>
                <w:szCs w:val="28"/>
              </w:rPr>
              <w:br/>
            </w:r>
            <w:r>
              <w:rPr>
                <w:rStyle w:val="plan-content-pre1"/>
              </w:rPr>
              <w:t>* HĐCCĐ</w:t>
            </w:r>
            <w:r>
              <w:rPr>
                <w:sz w:val="28"/>
                <w:szCs w:val="28"/>
              </w:rPr>
              <w:br/>
            </w:r>
            <w:r>
              <w:rPr>
                <w:rStyle w:val="plan-content-pre1"/>
              </w:rPr>
              <w:t xml:space="preserve">- Giới thiệu về bản thân </w:t>
            </w:r>
            <w:r>
              <w:rPr>
                <w:sz w:val="28"/>
                <w:szCs w:val="28"/>
              </w:rPr>
              <w:br/>
            </w:r>
            <w:r>
              <w:rPr>
                <w:rStyle w:val="plan-content-pre1"/>
              </w:rPr>
              <w:lastRenderedPageBreak/>
              <w:t>- Trò chuyện về các giai đoạn phát triển của bé</w:t>
            </w:r>
            <w:r>
              <w:rPr>
                <w:sz w:val="28"/>
                <w:szCs w:val="28"/>
              </w:rPr>
              <w:br/>
            </w:r>
            <w:r>
              <w:rPr>
                <w:rStyle w:val="plan-content-pre1"/>
              </w:rPr>
              <w:t>- Giao lưu các TCVĐ với lớp MGL A3, A4</w:t>
            </w:r>
            <w:r>
              <w:rPr>
                <w:sz w:val="28"/>
                <w:szCs w:val="28"/>
              </w:rPr>
              <w:br/>
            </w:r>
            <w:r>
              <w:rPr>
                <w:rStyle w:val="plan-content-pre1"/>
              </w:rPr>
              <w:t>- Trò chuyện, sắp xếp về quá trình lớn lên của con người</w:t>
            </w:r>
            <w:r>
              <w:rPr>
                <w:sz w:val="28"/>
                <w:szCs w:val="28"/>
              </w:rPr>
              <w:br/>
            </w:r>
            <w:r>
              <w:rPr>
                <w:rStyle w:val="plan-content-pre1"/>
              </w:rPr>
              <w:t>- Trò chuyện về cách biết ơn bố mẹ đã nuôi mình lớn</w:t>
            </w:r>
            <w:r>
              <w:rPr>
                <w:sz w:val="28"/>
                <w:szCs w:val="28"/>
              </w:rPr>
              <w:br/>
            </w:r>
            <w:r>
              <w:rPr>
                <w:rStyle w:val="plan-content-pre1"/>
              </w:rPr>
              <w:t>* TCVĐ: Nhảy tiếp sức, Chuyền bóng, Ai nhiều điểm nhất chơi các trò chơi dân gian: Ai nhanh hơn, chơi “ đồ”, truyền tin, …</w:t>
            </w:r>
            <w:r>
              <w:rPr>
                <w:sz w:val="28"/>
                <w:szCs w:val="28"/>
              </w:rPr>
              <w:br/>
            </w:r>
            <w:r>
              <w:rPr>
                <w:rStyle w:val="plan-content-pre1"/>
              </w:rPr>
              <w:t xml:space="preserve">* Chơi tự do: Chơi với đồ chơi ngoài trời, chơi với lá cây </w:t>
            </w:r>
          </w:p>
          <w:p w14:paraId="0D649AF0" w14:textId="77777777" w:rsidR="00000000" w:rsidRDefault="00000000">
            <w:pPr>
              <w:rPr>
                <w:rFonts w:eastAsia="Times New Roman"/>
              </w:rPr>
            </w:pPr>
          </w:p>
          <w:p w14:paraId="6798B34A" w14:textId="77777777" w:rsidR="00000000" w:rsidRDefault="00000000">
            <w:r>
              <w:rPr>
                <w:rStyle w:val="plan-content-pre1"/>
              </w:rPr>
              <w:t xml:space="preserve">2, Tuần 2: </w:t>
            </w:r>
            <w:r>
              <w:rPr>
                <w:sz w:val="28"/>
                <w:szCs w:val="28"/>
              </w:rPr>
              <w:br/>
            </w:r>
            <w:r>
              <w:rPr>
                <w:rStyle w:val="plan-content-pre1"/>
              </w:rPr>
              <w:t>* Quan sát:</w:t>
            </w:r>
            <w:r>
              <w:rPr>
                <w:sz w:val="28"/>
                <w:szCs w:val="28"/>
              </w:rPr>
              <w:br/>
            </w:r>
            <w:r>
              <w:rPr>
                <w:rStyle w:val="plan-content-pre1"/>
              </w:rPr>
              <w:t>- Trò chuyện về các giác quan</w:t>
            </w:r>
            <w:r>
              <w:rPr>
                <w:sz w:val="28"/>
                <w:szCs w:val="28"/>
              </w:rPr>
              <w:br/>
            </w:r>
            <w:r>
              <w:rPr>
                <w:rStyle w:val="plan-content-pre1"/>
              </w:rPr>
              <w:t>- Trẻ thử nghiệm khi thiếu 1 trong 6 giác quan</w:t>
            </w:r>
            <w:r>
              <w:rPr>
                <w:sz w:val="28"/>
                <w:szCs w:val="28"/>
              </w:rPr>
              <w:br/>
            </w:r>
            <w:r>
              <w:rPr>
                <w:rStyle w:val="plan-content-pre1"/>
              </w:rPr>
              <w:t xml:space="preserve">- Giao lưu các TCVĐ với lớp MGL A2,A3 </w:t>
            </w:r>
            <w:r>
              <w:rPr>
                <w:rStyle w:val="plan-content-pre1"/>
                <w:b/>
                <w:bCs/>
                <w:color w:val="337AB7"/>
              </w:rPr>
              <w:t>(MT52)</w:t>
            </w:r>
            <w:r>
              <w:rPr>
                <w:rStyle w:val="plan-content-pre1"/>
              </w:rPr>
              <w:t xml:space="preserve"> </w:t>
            </w:r>
          </w:p>
          <w:p w14:paraId="6823105F" w14:textId="77777777" w:rsidR="00000000" w:rsidRDefault="00000000">
            <w:pPr>
              <w:rPr>
                <w:rFonts w:eastAsia="Times New Roman"/>
              </w:rPr>
            </w:pPr>
          </w:p>
          <w:p w14:paraId="2437FB55" w14:textId="77777777" w:rsidR="00000000" w:rsidRDefault="00000000">
            <w:r>
              <w:rPr>
                <w:rStyle w:val="plan-content-pre1"/>
              </w:rPr>
              <w:t>- Trò chuyện về mùi vị các món ăn</w:t>
            </w:r>
            <w:r>
              <w:rPr>
                <w:sz w:val="28"/>
                <w:szCs w:val="28"/>
              </w:rPr>
              <w:br/>
            </w:r>
            <w:r>
              <w:rPr>
                <w:rStyle w:val="plan-content-pre1"/>
              </w:rPr>
              <w:t>- Trò chuyện về khả năng xúc giác</w:t>
            </w:r>
            <w:r>
              <w:rPr>
                <w:sz w:val="28"/>
                <w:szCs w:val="28"/>
              </w:rPr>
              <w:br/>
            </w:r>
            <w:r>
              <w:rPr>
                <w:rStyle w:val="plan-content-pre1"/>
              </w:rPr>
              <w:t>* TCVĐ: Chuyền bóng, nhảy tiếp sức, chơi các trò chơi dân gian: Rồng rắn lên mây, kéo co...</w:t>
            </w:r>
            <w:r>
              <w:rPr>
                <w:sz w:val="28"/>
                <w:szCs w:val="28"/>
              </w:rPr>
              <w:br/>
            </w:r>
            <w:r>
              <w:rPr>
                <w:rStyle w:val="plan-content-pre1"/>
              </w:rPr>
              <w:t>* Chơi tự do: Chơi với phấn</w:t>
            </w:r>
            <w:r>
              <w:rPr>
                <w:sz w:val="28"/>
                <w:szCs w:val="28"/>
              </w:rPr>
              <w:br/>
            </w:r>
            <w:r>
              <w:rPr>
                <w:rStyle w:val="plan-content-pre1"/>
              </w:rPr>
              <w:t>3, Tuần 3;</w:t>
            </w:r>
            <w:r>
              <w:rPr>
                <w:sz w:val="28"/>
                <w:szCs w:val="28"/>
              </w:rPr>
              <w:br/>
            </w:r>
            <w:r>
              <w:rPr>
                <w:rStyle w:val="plan-content-pre1"/>
              </w:rPr>
              <w:t>* Quan sát</w:t>
            </w:r>
            <w:r>
              <w:rPr>
                <w:sz w:val="28"/>
                <w:szCs w:val="28"/>
              </w:rPr>
              <w:br/>
            </w:r>
            <w:r>
              <w:rPr>
                <w:rStyle w:val="plan-content-pre1"/>
              </w:rPr>
              <w:t>- Trò chuyện về ngày 20/10</w:t>
            </w:r>
            <w:r>
              <w:rPr>
                <w:sz w:val="28"/>
                <w:szCs w:val="28"/>
              </w:rPr>
              <w:br/>
            </w:r>
            <w:r>
              <w:rPr>
                <w:rStyle w:val="plan-content-pre1"/>
              </w:rPr>
              <w:t>- Thi hát về các bài hát nói về bà và mẹ</w:t>
            </w:r>
            <w:r>
              <w:rPr>
                <w:sz w:val="28"/>
                <w:szCs w:val="28"/>
              </w:rPr>
              <w:br/>
            </w:r>
            <w:r>
              <w:rPr>
                <w:rStyle w:val="plan-content-pre1"/>
              </w:rPr>
              <w:t>- Liên hoan văn nghệ với các lớp trong khối</w:t>
            </w:r>
            <w:r>
              <w:rPr>
                <w:sz w:val="28"/>
                <w:szCs w:val="28"/>
              </w:rPr>
              <w:br/>
            </w:r>
            <w:r>
              <w:rPr>
                <w:rStyle w:val="plan-content-pre1"/>
              </w:rPr>
              <w:t>- Kể về món quà sẽ tặng mẹ</w:t>
            </w:r>
            <w:r>
              <w:rPr>
                <w:sz w:val="28"/>
                <w:szCs w:val="28"/>
              </w:rPr>
              <w:br/>
            </w:r>
            <w:r>
              <w:rPr>
                <w:rStyle w:val="plan-content-pre1"/>
              </w:rPr>
              <w:t>- Giao lưu với bà Gia Hân</w:t>
            </w:r>
            <w:r>
              <w:rPr>
                <w:sz w:val="28"/>
                <w:szCs w:val="28"/>
              </w:rPr>
              <w:br/>
            </w:r>
            <w:r>
              <w:rPr>
                <w:rStyle w:val="plan-content-pre1"/>
              </w:rPr>
              <w:t>* TCVĐ: Tung bóng lên cao và bắt bóng, Mèo đuổi chuột. Ai nhanh hơn, Thi đi nhanh, chơi các trò chơi dân gian Cắp cua bỏ giỏ, bịt mắt đánh trống</w:t>
            </w:r>
            <w:r>
              <w:rPr>
                <w:sz w:val="28"/>
                <w:szCs w:val="28"/>
              </w:rPr>
              <w:br/>
            </w:r>
            <w:r>
              <w:rPr>
                <w:rStyle w:val="plan-content-pre1"/>
              </w:rPr>
              <w:t>* Chơi tự do: Chơi với đồ chơi ngoài trời</w:t>
            </w:r>
            <w:r>
              <w:rPr>
                <w:sz w:val="28"/>
                <w:szCs w:val="28"/>
              </w:rPr>
              <w:br/>
            </w:r>
            <w:r>
              <w:rPr>
                <w:rStyle w:val="plan-content-pre1"/>
              </w:rPr>
              <w:t>4, Tuần 4:</w:t>
            </w:r>
            <w:r>
              <w:rPr>
                <w:sz w:val="28"/>
                <w:szCs w:val="28"/>
              </w:rPr>
              <w:br/>
            </w:r>
            <w:r>
              <w:rPr>
                <w:rStyle w:val="plan-content-pre1"/>
              </w:rPr>
              <w:lastRenderedPageBreak/>
              <w:t>* Quan sát</w:t>
            </w:r>
            <w:r>
              <w:rPr>
                <w:sz w:val="28"/>
                <w:szCs w:val="28"/>
              </w:rPr>
              <w:br/>
            </w:r>
            <w:r>
              <w:rPr>
                <w:rStyle w:val="plan-content-pre1"/>
              </w:rPr>
              <w:t xml:space="preserve">- Trò chuyện với trẻ về người thân trong gia đình </w:t>
            </w:r>
            <w:r>
              <w:rPr>
                <w:sz w:val="28"/>
                <w:szCs w:val="28"/>
              </w:rPr>
              <w:br/>
            </w:r>
            <w:r>
              <w:rPr>
                <w:rStyle w:val="plan-content-pre1"/>
              </w:rPr>
              <w:t>- Trò chuyện về công việc, sở thích của bố mẹ</w:t>
            </w:r>
            <w:r>
              <w:rPr>
                <w:sz w:val="28"/>
                <w:szCs w:val="28"/>
              </w:rPr>
              <w:br/>
            </w:r>
            <w:r>
              <w:rPr>
                <w:rStyle w:val="plan-content-pre1"/>
              </w:rPr>
              <w:t>- Giao lưu các TCVĐ với lớp MGL A4</w:t>
            </w:r>
            <w:r>
              <w:rPr>
                <w:sz w:val="28"/>
                <w:szCs w:val="28"/>
              </w:rPr>
              <w:br/>
            </w:r>
            <w:r>
              <w:rPr>
                <w:rStyle w:val="plan-content-pre1"/>
              </w:rPr>
              <w:t>- Kể và hát các bài hát về bố</w:t>
            </w:r>
            <w:r>
              <w:rPr>
                <w:sz w:val="28"/>
                <w:szCs w:val="28"/>
              </w:rPr>
              <w:br/>
            </w:r>
            <w:r>
              <w:rPr>
                <w:rStyle w:val="plan-content-pre1"/>
              </w:rPr>
              <w:t xml:space="preserve">- Giao lưu với mẹ bạn Châu Anh </w:t>
            </w:r>
            <w:r>
              <w:rPr>
                <w:rStyle w:val="plan-content-pre1"/>
                <w:b/>
                <w:bCs/>
                <w:color w:val="337AB7"/>
              </w:rPr>
              <w:t>(MT54)</w:t>
            </w:r>
            <w:r>
              <w:rPr>
                <w:rStyle w:val="plan-content-pre1"/>
              </w:rPr>
              <w:t xml:space="preserve"> </w:t>
            </w:r>
          </w:p>
          <w:p w14:paraId="12B1B829" w14:textId="77777777" w:rsidR="00000000" w:rsidRDefault="00000000">
            <w:pPr>
              <w:rPr>
                <w:rFonts w:eastAsia="Times New Roman"/>
              </w:rPr>
            </w:pPr>
          </w:p>
          <w:p w14:paraId="46F2ACEC" w14:textId="77777777" w:rsidR="00000000" w:rsidRDefault="00000000">
            <w:r>
              <w:rPr>
                <w:rStyle w:val="plan-content-pre1"/>
              </w:rPr>
              <w:t>Quan sát cây ổi</w:t>
            </w:r>
            <w:r>
              <w:rPr>
                <w:sz w:val="28"/>
                <w:szCs w:val="28"/>
              </w:rPr>
              <w:br/>
            </w:r>
            <w:r>
              <w:rPr>
                <w:rStyle w:val="plan-content-pre1"/>
              </w:rPr>
              <w:t>*TCVĐ: Bánh xe quay, Ai nhanh hơn , Chạy cướp cờ, chơi các trò chơi dân gian: Kéo co, Nhảy vào nhảy ra…</w:t>
            </w:r>
            <w:r>
              <w:rPr>
                <w:sz w:val="28"/>
                <w:szCs w:val="28"/>
              </w:rPr>
              <w:br/>
            </w:r>
            <w:r>
              <w:rPr>
                <w:rStyle w:val="plan-content-pre1"/>
              </w:rPr>
              <w:t xml:space="preserve">* Chơi tự do: Chơi với phấn, lá cây, cát nước </w:t>
            </w:r>
          </w:p>
          <w:p w14:paraId="66E0C42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1237E" w14:textId="77777777" w:rsidR="00000000" w:rsidRDefault="00000000">
            <w:pPr>
              <w:rPr>
                <w:rFonts w:eastAsia="Times New Roman"/>
              </w:rPr>
            </w:pPr>
            <w:r>
              <w:rPr>
                <w:rStyle w:val="rate"/>
                <w:rFonts w:eastAsia="Times New Roman"/>
              </w:rPr>
              <w:lastRenderedPageBreak/>
              <w:t>MT52</w:t>
            </w:r>
            <w:r>
              <w:rPr>
                <w:rFonts w:eastAsia="Times New Roman"/>
              </w:rPr>
              <w:t xml:space="preserve">, </w:t>
            </w:r>
            <w:r>
              <w:rPr>
                <w:rStyle w:val="rate"/>
                <w:rFonts w:eastAsia="Times New Roman"/>
              </w:rPr>
              <w:t>MT54</w:t>
            </w:r>
          </w:p>
        </w:tc>
      </w:tr>
      <w:tr w:rsidR="00000000" w14:paraId="42D18D79" w14:textId="77777777">
        <w:trPr>
          <w:divId w:val="187518958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3E5D249" w14:textId="77777777" w:rsidR="00000000" w:rsidRDefault="00000000">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2C0FB42" w14:textId="77777777" w:rsidR="00000000" w:rsidRDefault="00000000">
            <w:r>
              <w:rPr>
                <w:rStyle w:val="plan-content-pre1"/>
              </w:rPr>
              <w:t>* Góc trọng tâm</w:t>
            </w:r>
            <w:r>
              <w:rPr>
                <w:sz w:val="28"/>
                <w:szCs w:val="28"/>
              </w:rPr>
              <w:br/>
            </w:r>
            <w:r>
              <w:rPr>
                <w:rStyle w:val="plan-content-pre1"/>
              </w:rPr>
              <w:t>- Góc STEAM: Làm bàn tay robot ( T1)</w:t>
            </w:r>
            <w:r>
              <w:rPr>
                <w:sz w:val="28"/>
                <w:szCs w:val="28"/>
              </w:rPr>
              <w:br/>
            </w:r>
            <w:r>
              <w:rPr>
                <w:rStyle w:val="plan-content-pre1"/>
              </w:rPr>
              <w:t xml:space="preserve">- Góc sách truyện: làm rối que các nhân vật truyện câuj bé mũi dài (T2) </w:t>
            </w:r>
            <w:r>
              <w:rPr>
                <w:sz w:val="28"/>
                <w:szCs w:val="28"/>
              </w:rPr>
              <w:br/>
            </w:r>
            <w:r>
              <w:rPr>
                <w:rStyle w:val="plan-content-pre1"/>
              </w:rPr>
              <w:t>- Góc nghệ thuật Làm quà tặng cô, mẹ, bạn gái (T3)</w:t>
            </w:r>
            <w:r>
              <w:rPr>
                <w:sz w:val="28"/>
                <w:szCs w:val="28"/>
              </w:rPr>
              <w:br/>
            </w:r>
            <w:r>
              <w:rPr>
                <w:rStyle w:val="plan-content-pre1"/>
              </w:rPr>
              <w:t>- Góc xây dựngt: xây khu nhà của bé (T4)</w:t>
            </w:r>
            <w:r>
              <w:rPr>
                <w:sz w:val="28"/>
                <w:szCs w:val="28"/>
              </w:rPr>
              <w:br/>
            </w:r>
            <w:r>
              <w:rPr>
                <w:sz w:val="28"/>
                <w:szCs w:val="28"/>
              </w:rPr>
              <w:br/>
            </w:r>
            <w:r>
              <w:rPr>
                <w:rStyle w:val="plan-content-pre1"/>
              </w:rPr>
              <w:t xml:space="preserve">* Góc phân vai: - Gia đình, nấu ăn: Đi chợ , nấu những món ăn bé thích… </w:t>
            </w:r>
            <w:r>
              <w:rPr>
                <w:sz w:val="28"/>
                <w:szCs w:val="28"/>
              </w:rPr>
              <w:br/>
            </w:r>
            <w:r>
              <w:rPr>
                <w:rStyle w:val="plan-content-pre1"/>
              </w:rPr>
              <w:t>- Bán hàng:Bán đồ dùng, đồ chơi bé thích….</w:t>
            </w:r>
            <w:r>
              <w:rPr>
                <w:sz w:val="28"/>
                <w:szCs w:val="28"/>
              </w:rPr>
              <w:br/>
            </w:r>
            <w:r>
              <w:rPr>
                <w:rStyle w:val="plan-content-pre1"/>
              </w:rPr>
              <w:t>*Góc thiên nhiên: Gọi tên cây, chăm sóc cây…</w:t>
            </w:r>
            <w:r>
              <w:rPr>
                <w:sz w:val="28"/>
                <w:szCs w:val="28"/>
              </w:rPr>
              <w:br/>
            </w:r>
            <w:r>
              <w:rPr>
                <w:rStyle w:val="plan-content-pre1"/>
              </w:rPr>
              <w:t xml:space="preserve">* Góc học tập: </w:t>
            </w:r>
            <w:r>
              <w:rPr>
                <w:sz w:val="28"/>
                <w:szCs w:val="28"/>
              </w:rPr>
              <w:br/>
            </w:r>
            <w:r>
              <w:rPr>
                <w:rStyle w:val="plan-content-pre1"/>
              </w:rPr>
              <w:t>- Xem tranh ảnh, truyện có nội dung về bản thân bé, về các bạn trong lớp...</w:t>
            </w:r>
            <w:r>
              <w:rPr>
                <w:sz w:val="28"/>
                <w:szCs w:val="28"/>
              </w:rPr>
              <w:br/>
            </w:r>
            <w:r>
              <w:rPr>
                <w:rStyle w:val="plan-content-pre1"/>
              </w:rPr>
              <w:t>- Tạo nhóm có số lượng 6</w:t>
            </w:r>
            <w:r>
              <w:rPr>
                <w:sz w:val="28"/>
                <w:szCs w:val="28"/>
              </w:rPr>
              <w:br/>
            </w:r>
            <w:r>
              <w:rPr>
                <w:rStyle w:val="plan-content-pre1"/>
              </w:rPr>
              <w:t>- Kể chuyện theo tranh: Ai đáng khen nhiều hơn, ba cô gái</w:t>
            </w:r>
            <w:r>
              <w:rPr>
                <w:sz w:val="28"/>
                <w:szCs w:val="28"/>
              </w:rPr>
              <w:br/>
            </w:r>
            <w:r>
              <w:rPr>
                <w:rStyle w:val="plan-content-pre1"/>
              </w:rPr>
              <w:t>- Trò chơi xếp, sao chép, ghép các nét cơ bản</w:t>
            </w:r>
            <w:r>
              <w:rPr>
                <w:sz w:val="28"/>
                <w:szCs w:val="28"/>
              </w:rPr>
              <w:br/>
            </w:r>
            <w:r>
              <w:rPr>
                <w:rStyle w:val="plan-content-pre1"/>
              </w:rPr>
              <w:t>- Chơi ghép hình học bằng các cách khác nhau: căng dây chun, nối chắp, xếp que.....</w:t>
            </w:r>
            <w:r>
              <w:rPr>
                <w:sz w:val="28"/>
                <w:szCs w:val="28"/>
              </w:rPr>
              <w:br/>
            </w:r>
            <w:r>
              <w:rPr>
                <w:rStyle w:val="plan-content-pre1"/>
              </w:rPr>
              <w:t>- In chữ rỗng, trang trí chữ (a, ă, â,o,ô,ơ)</w:t>
            </w:r>
            <w:r>
              <w:rPr>
                <w:sz w:val="28"/>
                <w:szCs w:val="28"/>
              </w:rPr>
              <w:br/>
            </w:r>
            <w:r>
              <w:rPr>
                <w:rStyle w:val="plan-content-pre1"/>
              </w:rPr>
              <w:t xml:space="preserve">* Góc nghệ thuật: - Cắt dán, vẽ, tô màu tranh có nội dung về bản thân </w:t>
            </w:r>
            <w:r>
              <w:rPr>
                <w:sz w:val="28"/>
                <w:szCs w:val="28"/>
              </w:rPr>
              <w:br/>
            </w:r>
            <w:r>
              <w:rPr>
                <w:rStyle w:val="plan-content-pre1"/>
              </w:rPr>
              <w:t>- Cắt, dán, vẽ, tô màu tranh tặng bạn gái ngày 20/10</w:t>
            </w:r>
            <w:r>
              <w:rPr>
                <w:sz w:val="28"/>
                <w:szCs w:val="28"/>
              </w:rPr>
              <w:br/>
            </w:r>
            <w:r>
              <w:rPr>
                <w:rStyle w:val="plan-content-pre1"/>
              </w:rPr>
              <w:t xml:space="preserve">- Hát và VĐ các bài hát có nội dung bản thân bé. </w:t>
            </w:r>
          </w:p>
          <w:p w14:paraId="0073EA6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4E3BC" w14:textId="77777777" w:rsidR="00000000" w:rsidRDefault="00000000">
            <w:pPr>
              <w:rPr>
                <w:rFonts w:eastAsia="Times New Roman"/>
              </w:rPr>
            </w:pPr>
          </w:p>
        </w:tc>
      </w:tr>
      <w:tr w:rsidR="00000000" w14:paraId="090395DC" w14:textId="77777777">
        <w:trPr>
          <w:divId w:val="187518958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C2D28CE" w14:textId="77777777" w:rsidR="00000000" w:rsidRDefault="00000000">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B835C79" w14:textId="77777777" w:rsidR="00000000" w:rsidRDefault="00000000">
            <w:r>
              <w:rPr>
                <w:rStyle w:val="plan-content-pre1"/>
              </w:rPr>
              <w:t>- Luyện tập rửa tay bằng xà phòng, đi vệ sinh đúng nơi quy định, sử dụng đồ dùng vệ sinh đúng cách</w:t>
            </w:r>
            <w:r>
              <w:rPr>
                <w:sz w:val="28"/>
                <w:szCs w:val="28"/>
              </w:rPr>
              <w:br/>
            </w:r>
            <w:r>
              <w:rPr>
                <w:rStyle w:val="plan-content-pre1"/>
              </w:rPr>
              <w:t>- Thực hiện thói quen văn minh trong khi ăn: mời cô, mời bạn trong khi ăn, không đùa nghịch, không làm vãi thức ăn, súc miệng nước muối sau khi ăn.</w:t>
            </w:r>
            <w:r>
              <w:rPr>
                <w:sz w:val="28"/>
                <w:szCs w:val="28"/>
              </w:rPr>
              <w:br/>
            </w:r>
            <w:r>
              <w:rPr>
                <w:rStyle w:val="plan-content-pre1"/>
              </w:rPr>
              <w:t>- Nói tên món ăn hàng ngày. Nhận biết một số thực phẩm thông thường và ích lợi của chúng đối với sức khỏe.</w:t>
            </w:r>
            <w:r>
              <w:rPr>
                <w:sz w:val="28"/>
                <w:szCs w:val="28"/>
              </w:rPr>
              <w:br/>
            </w:r>
            <w:r>
              <w:rPr>
                <w:rStyle w:val="plan-content-pre1"/>
              </w:rPr>
              <w:t xml:space="preserve">- Phân loại một số thực phẩm thông thường theo 4 nhóm thực phẩm. </w:t>
            </w:r>
            <w:r>
              <w:rPr>
                <w:rStyle w:val="plan-content-pre1"/>
                <w:b/>
                <w:bCs/>
                <w:color w:val="337AB7"/>
              </w:rPr>
              <w:t>(MT8)</w:t>
            </w:r>
            <w:r>
              <w:rPr>
                <w:rStyle w:val="plan-content-pre1"/>
              </w:rPr>
              <w:t xml:space="preserve"> </w:t>
            </w:r>
          </w:p>
          <w:p w14:paraId="297F6EB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642F6" w14:textId="77777777" w:rsidR="00000000" w:rsidRDefault="00000000">
            <w:pPr>
              <w:rPr>
                <w:rFonts w:eastAsia="Times New Roman"/>
              </w:rPr>
            </w:pPr>
            <w:r>
              <w:rPr>
                <w:rStyle w:val="rate"/>
                <w:rFonts w:eastAsia="Times New Roman"/>
              </w:rPr>
              <w:t>MT8</w:t>
            </w:r>
          </w:p>
        </w:tc>
      </w:tr>
      <w:tr w:rsidR="00000000" w14:paraId="396F9D68" w14:textId="77777777">
        <w:trPr>
          <w:divId w:val="187518958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998DF21"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8B4D666" w14:textId="77777777" w:rsidR="00000000" w:rsidRDefault="00000000">
            <w:r>
              <w:rPr>
                <w:rStyle w:val="plan-content-pre1"/>
              </w:rPr>
              <w:t>1, Tuần 1:</w:t>
            </w:r>
            <w:r>
              <w:rPr>
                <w:sz w:val="28"/>
                <w:szCs w:val="28"/>
              </w:rPr>
              <w:br/>
            </w:r>
            <w:r>
              <w:rPr>
                <w:rStyle w:val="plan-content-pre1"/>
              </w:rPr>
              <w:t>- Truyện: Ai đáng khen nhiều hơn</w:t>
            </w:r>
            <w:r>
              <w:rPr>
                <w:sz w:val="28"/>
                <w:szCs w:val="28"/>
              </w:rPr>
              <w:br/>
            </w:r>
            <w:r>
              <w:rPr>
                <w:rStyle w:val="plan-content-pre1"/>
              </w:rPr>
              <w:t xml:space="preserve">- Trò chuyện với trẻ để trẻ nói được mình có điểm gì giống và khác các bạn (dáng vẻ bên ngoài, giới tính, sở thích, khả năng) </w:t>
            </w:r>
            <w:r>
              <w:rPr>
                <w:rStyle w:val="plan-content-pre1"/>
                <w:b/>
                <w:bCs/>
                <w:color w:val="337AB7"/>
              </w:rPr>
              <w:t>(MT72)</w:t>
            </w:r>
            <w:r>
              <w:rPr>
                <w:rStyle w:val="plan-content-pre1"/>
              </w:rPr>
              <w:t xml:space="preserve"> </w:t>
            </w:r>
          </w:p>
          <w:p w14:paraId="3C91BFA0" w14:textId="77777777" w:rsidR="00000000" w:rsidRDefault="00000000">
            <w:pPr>
              <w:rPr>
                <w:rFonts w:eastAsia="Times New Roman"/>
              </w:rPr>
            </w:pPr>
          </w:p>
          <w:p w14:paraId="3E713C49" w14:textId="77777777" w:rsidR="00000000" w:rsidRDefault="00000000">
            <w:r>
              <w:rPr>
                <w:rStyle w:val="plan-content-pre1"/>
              </w:rPr>
              <w:t>- ôn chữ o-ô-ơ</w:t>
            </w:r>
            <w:r>
              <w:rPr>
                <w:sz w:val="28"/>
                <w:szCs w:val="28"/>
              </w:rPr>
              <w:br/>
            </w:r>
            <w:r>
              <w:rPr>
                <w:rStyle w:val="plan-content-pre1"/>
              </w:rPr>
              <w:t>- Ôn nhận biết số 6, số lượng và số thứ tự trong phạm vi 6.</w:t>
            </w:r>
            <w:r>
              <w:rPr>
                <w:sz w:val="28"/>
                <w:szCs w:val="28"/>
              </w:rPr>
              <w:br/>
            </w:r>
            <w:r>
              <w:rPr>
                <w:rStyle w:val="plan-content-pre1"/>
              </w:rPr>
              <w:t>- Thứ 6 lao động tập thể, BDVN, nêu gương bé ngoan</w:t>
            </w:r>
            <w:r>
              <w:rPr>
                <w:sz w:val="28"/>
                <w:szCs w:val="28"/>
              </w:rPr>
              <w:br/>
            </w:r>
            <w:r>
              <w:rPr>
                <w:rStyle w:val="plan-content-pre1"/>
              </w:rPr>
              <w:t>2, Tuần 2:</w:t>
            </w:r>
            <w:r>
              <w:rPr>
                <w:sz w:val="28"/>
                <w:szCs w:val="28"/>
              </w:rPr>
              <w:br/>
            </w:r>
            <w:r>
              <w:rPr>
                <w:rStyle w:val="plan-content-pre1"/>
              </w:rPr>
              <w:t>- Dạy VĐ: cái mũi</w:t>
            </w:r>
            <w:r>
              <w:rPr>
                <w:sz w:val="28"/>
                <w:szCs w:val="28"/>
              </w:rPr>
              <w:br/>
            </w:r>
            <w:r>
              <w:rPr>
                <w:rStyle w:val="plan-content-pre1"/>
              </w:rPr>
              <w:t xml:space="preserve">- Rèn trẻ tự lau mặt, đánh răng, rửa tay bằng xà phòng </w:t>
            </w:r>
            <w:r>
              <w:rPr>
                <w:rStyle w:val="plan-content-pre1"/>
                <w:b/>
                <w:bCs/>
                <w:color w:val="337AB7"/>
              </w:rPr>
              <w:t>(MT11)</w:t>
            </w:r>
            <w:r>
              <w:rPr>
                <w:rStyle w:val="plan-content-pre1"/>
              </w:rPr>
              <w:t xml:space="preserve"> </w:t>
            </w:r>
          </w:p>
          <w:p w14:paraId="19228A39" w14:textId="77777777" w:rsidR="00000000" w:rsidRDefault="00000000">
            <w:pPr>
              <w:rPr>
                <w:rFonts w:eastAsia="Times New Roman"/>
              </w:rPr>
            </w:pPr>
          </w:p>
          <w:p w14:paraId="5D1D6E0B" w14:textId="77777777" w:rsidR="00000000" w:rsidRDefault="00000000">
            <w:r>
              <w:rPr>
                <w:rStyle w:val="plan-content-pre1"/>
              </w:rPr>
              <w:t>- VĐ: Trườn sấp kết hợp trèo qua ghế dài 1,5x30cm</w:t>
            </w:r>
            <w:r>
              <w:rPr>
                <w:sz w:val="28"/>
                <w:szCs w:val="28"/>
              </w:rPr>
              <w:br/>
            </w:r>
            <w:r>
              <w:rPr>
                <w:rStyle w:val="plan-content-pre1"/>
              </w:rPr>
              <w:t>- ôn thêm bớt trong phạm vi 6</w:t>
            </w:r>
            <w:r>
              <w:rPr>
                <w:sz w:val="28"/>
                <w:szCs w:val="28"/>
              </w:rPr>
              <w:br/>
            </w:r>
            <w:r>
              <w:rPr>
                <w:rStyle w:val="plan-content-pre1"/>
              </w:rPr>
              <w:t>- Thứ 6 lao động tập thể, biểu diễn văn nghệ, nêu gương bé ngoan</w:t>
            </w:r>
            <w:r>
              <w:rPr>
                <w:sz w:val="28"/>
                <w:szCs w:val="28"/>
              </w:rPr>
              <w:br/>
            </w:r>
            <w:r>
              <w:rPr>
                <w:rStyle w:val="plan-content-pre1"/>
              </w:rPr>
              <w:t>3, Tuần 3:</w:t>
            </w:r>
            <w:r>
              <w:rPr>
                <w:sz w:val="28"/>
                <w:szCs w:val="28"/>
              </w:rPr>
              <w:br/>
            </w:r>
            <w:r>
              <w:rPr>
                <w:rStyle w:val="plan-content-pre1"/>
              </w:rPr>
              <w:t>- cắt dán đồ dùng trong gia đình</w:t>
            </w:r>
            <w:r>
              <w:rPr>
                <w:sz w:val="28"/>
                <w:szCs w:val="28"/>
              </w:rPr>
              <w:br/>
            </w:r>
            <w:r>
              <w:rPr>
                <w:rStyle w:val="plan-content-pre1"/>
              </w:rPr>
              <w:t>- Nghe hát: Mẹ yêu ơi</w:t>
            </w:r>
            <w:r>
              <w:rPr>
                <w:sz w:val="28"/>
                <w:szCs w:val="28"/>
              </w:rPr>
              <w:br/>
            </w:r>
            <w:r>
              <w:rPr>
                <w:rStyle w:val="plan-content-pre1"/>
              </w:rPr>
              <w:t>- trò chơi chữ cái a-ă-â</w:t>
            </w:r>
            <w:r>
              <w:rPr>
                <w:sz w:val="28"/>
                <w:szCs w:val="28"/>
              </w:rPr>
              <w:br/>
            </w:r>
            <w:r>
              <w:rPr>
                <w:rStyle w:val="plan-content-pre1"/>
              </w:rPr>
              <w:t>- học thơ: Phải laf hai tay</w:t>
            </w:r>
            <w:r>
              <w:rPr>
                <w:sz w:val="28"/>
                <w:szCs w:val="28"/>
              </w:rPr>
              <w:br/>
            </w:r>
            <w:r>
              <w:rPr>
                <w:rStyle w:val="plan-content-pre1"/>
              </w:rPr>
              <w:t>- Thứ 6 lao động tập thể, biểu diễn văn nghệ, nêu gương bé ngoan</w:t>
            </w:r>
            <w:r>
              <w:rPr>
                <w:sz w:val="28"/>
                <w:szCs w:val="28"/>
              </w:rPr>
              <w:br/>
            </w:r>
            <w:r>
              <w:rPr>
                <w:rStyle w:val="plan-content-pre1"/>
              </w:rPr>
              <w:t>4, Tuần 4:</w:t>
            </w:r>
            <w:r>
              <w:rPr>
                <w:sz w:val="28"/>
                <w:szCs w:val="28"/>
              </w:rPr>
              <w:br/>
            </w:r>
            <w:r>
              <w:rPr>
                <w:rStyle w:val="plan-content-pre1"/>
              </w:rPr>
              <w:lastRenderedPageBreak/>
              <w:t>- Dạy hát: Nhà của tôi</w:t>
            </w:r>
            <w:r>
              <w:rPr>
                <w:sz w:val="28"/>
                <w:szCs w:val="28"/>
              </w:rPr>
              <w:br/>
            </w:r>
            <w:r>
              <w:rPr>
                <w:rStyle w:val="plan-content-pre1"/>
              </w:rPr>
              <w:t xml:space="preserve">- vẽ khu nhà của bé </w:t>
            </w:r>
          </w:p>
          <w:p w14:paraId="4D1384D2" w14:textId="77777777" w:rsidR="00000000" w:rsidRDefault="00000000">
            <w:pPr>
              <w:rPr>
                <w:rFonts w:eastAsia="Times New Roman"/>
              </w:rPr>
            </w:pPr>
          </w:p>
          <w:p w14:paraId="00DB4A8E" w14:textId="77777777" w:rsidR="00000000" w:rsidRDefault="00000000">
            <w:r>
              <w:rPr>
                <w:rStyle w:val="plan-content-pre1"/>
              </w:rPr>
              <w:t xml:space="preserve">- Trò chuyện với trẻ về vị trí và trách nhiệm của bản thân trong gia đình </w:t>
            </w:r>
            <w:r>
              <w:rPr>
                <w:rStyle w:val="plan-content-pre1"/>
                <w:b/>
                <w:bCs/>
                <w:color w:val="337AB7"/>
              </w:rPr>
              <w:t>(MT73)</w:t>
            </w:r>
            <w:r>
              <w:rPr>
                <w:rStyle w:val="plan-content-pre1"/>
              </w:rPr>
              <w:t xml:space="preserve"> </w:t>
            </w:r>
          </w:p>
          <w:p w14:paraId="77C7CA07" w14:textId="77777777" w:rsidR="00000000" w:rsidRDefault="00000000">
            <w:pPr>
              <w:rPr>
                <w:rFonts w:eastAsia="Times New Roman"/>
              </w:rPr>
            </w:pPr>
          </w:p>
          <w:p w14:paraId="469E6156" w14:textId="77777777" w:rsidR="00000000" w:rsidRDefault="00000000">
            <w:r>
              <w:rPr>
                <w:rStyle w:val="plan-content-pre1"/>
              </w:rPr>
              <w:t xml:space="preserve">- Trẻ biết được địa chỉ gia đình mình, số điện thoại bố, mẹ </w:t>
            </w:r>
            <w:r>
              <w:rPr>
                <w:rStyle w:val="plan-content-pre1"/>
                <w:b/>
                <w:bCs/>
                <w:color w:val="337AB7"/>
              </w:rPr>
              <w:t>(MT45)</w:t>
            </w:r>
            <w:r>
              <w:rPr>
                <w:rStyle w:val="plan-content-pre1"/>
              </w:rPr>
              <w:t xml:space="preserve"> </w:t>
            </w:r>
          </w:p>
          <w:p w14:paraId="4508E9BF" w14:textId="77777777" w:rsidR="00000000" w:rsidRDefault="00000000">
            <w:pPr>
              <w:rPr>
                <w:rFonts w:eastAsia="Times New Roman"/>
              </w:rPr>
            </w:pPr>
          </w:p>
          <w:p w14:paraId="01FC257F" w14:textId="77777777" w:rsidR="00000000" w:rsidRDefault="00000000">
            <w:r>
              <w:rPr>
                <w:rStyle w:val="plan-content-pre1"/>
              </w:rPr>
              <w:t xml:space="preserve">Thứ 6 LĐTT, BDVN, nêu gương bé ngoan </w:t>
            </w:r>
          </w:p>
          <w:p w14:paraId="41373C3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D39CE" w14:textId="77777777" w:rsidR="00000000" w:rsidRDefault="00000000">
            <w:pPr>
              <w:rPr>
                <w:rFonts w:eastAsia="Times New Roman"/>
              </w:rPr>
            </w:pPr>
            <w:r>
              <w:rPr>
                <w:rStyle w:val="rate"/>
                <w:rFonts w:eastAsia="Times New Roman"/>
              </w:rPr>
              <w:lastRenderedPageBreak/>
              <w:t>MT72</w:t>
            </w:r>
            <w:r>
              <w:rPr>
                <w:rFonts w:eastAsia="Times New Roman"/>
              </w:rPr>
              <w:t xml:space="preserve">, </w:t>
            </w:r>
            <w:r>
              <w:rPr>
                <w:rStyle w:val="rate"/>
                <w:rFonts w:eastAsia="Times New Roman"/>
              </w:rPr>
              <w:t>MT11</w:t>
            </w:r>
            <w:r>
              <w:rPr>
                <w:rFonts w:eastAsia="Times New Roman"/>
              </w:rPr>
              <w:t xml:space="preserve">, </w:t>
            </w:r>
            <w:r>
              <w:rPr>
                <w:rStyle w:val="rate"/>
                <w:rFonts w:eastAsia="Times New Roman"/>
              </w:rPr>
              <w:t>MT73</w:t>
            </w:r>
            <w:r>
              <w:rPr>
                <w:rFonts w:eastAsia="Times New Roman"/>
              </w:rPr>
              <w:t xml:space="preserve">, </w:t>
            </w:r>
            <w:r>
              <w:rPr>
                <w:rStyle w:val="rate"/>
                <w:rFonts w:eastAsia="Times New Roman"/>
              </w:rPr>
              <w:t>MT45</w:t>
            </w:r>
          </w:p>
        </w:tc>
      </w:tr>
      <w:tr w:rsidR="00000000" w14:paraId="446DD7C4" w14:textId="77777777">
        <w:trPr>
          <w:divId w:val="187518958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9F66524"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2DF0F" w14:textId="77777777" w:rsidR="00000000" w:rsidRDefault="00000000">
            <w:pPr>
              <w:rPr>
                <w:rFonts w:eastAsia="Times New Roman"/>
              </w:rPr>
            </w:pPr>
            <w:r>
              <w:rPr>
                <w:rFonts w:eastAsia="Times New Roman"/>
              </w:rPr>
              <w:t xml:space="preserve">Tôi lớn lên như thế nào ?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41924" w14:textId="77777777" w:rsidR="00000000" w:rsidRDefault="00000000">
            <w:pPr>
              <w:rPr>
                <w:rFonts w:eastAsia="Times New Roman"/>
              </w:rPr>
            </w:pPr>
            <w:r>
              <w:rPr>
                <w:rFonts w:eastAsia="Times New Roman"/>
              </w:rPr>
              <w:t xml:space="preserve">Các giác quan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559FD" w14:textId="77777777" w:rsidR="00000000" w:rsidRDefault="00000000">
            <w:pPr>
              <w:rPr>
                <w:rFonts w:eastAsia="Times New Roman"/>
              </w:rPr>
            </w:pPr>
            <w:r>
              <w:rPr>
                <w:rStyle w:val="Strong"/>
                <w:rFonts w:eastAsia="Times New Roman"/>
              </w:rPr>
              <w:t>Ngày hội của bà và mẹ</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A0590" w14:textId="77777777" w:rsidR="00000000" w:rsidRDefault="00000000">
            <w:pPr>
              <w:rPr>
                <w:rFonts w:eastAsia="Times New Roman"/>
              </w:rPr>
            </w:pPr>
            <w:r>
              <w:rPr>
                <w:rFonts w:eastAsia="Times New Roman"/>
              </w:rPr>
              <w:t xml:space="preserve">Những người thân trong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47087" w14:textId="77777777" w:rsidR="00000000" w:rsidRDefault="00000000">
            <w:pPr>
              <w:rPr>
                <w:rFonts w:eastAsia="Times New Roman"/>
              </w:rPr>
            </w:pPr>
          </w:p>
        </w:tc>
      </w:tr>
      <w:tr w:rsidR="00000000" w14:paraId="3FDC29F5" w14:textId="77777777">
        <w:trPr>
          <w:divId w:val="187518958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4FB432F"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764D38C3" w14:textId="77777777" w:rsidR="00000000" w:rsidRDefault="00000000">
            <w:pPr>
              <w:jc w:val="center"/>
              <w:divId w:val="1949773006"/>
              <w:rPr>
                <w:sz w:val="24"/>
                <w:szCs w:val="24"/>
              </w:rPr>
            </w:pPr>
            <w:r>
              <w:rPr>
                <w:sz w:val="24"/>
                <w:szCs w:val="24"/>
              </w:rPr>
              <w:t>ĐÁNH GIÁ CỦA GIÁO VIÊN</w:t>
            </w:r>
          </w:p>
          <w:p w14:paraId="0B87971D" w14:textId="77777777" w:rsidR="00000000" w:rsidRDefault="00000000">
            <w:pPr>
              <w:divId w:val="2010211708"/>
              <w:rPr>
                <w:color w:val="FFFFFF"/>
                <w:sz w:val="40"/>
                <w:szCs w:val="40"/>
              </w:rPr>
            </w:pPr>
            <w:r>
              <w:rPr>
                <w:color w:val="FFFFFF"/>
                <w:sz w:val="40"/>
                <w:szCs w:val="40"/>
              </w:rPr>
              <w:t> </w:t>
            </w:r>
          </w:p>
          <w:p w14:paraId="6BBCFA31" w14:textId="77777777" w:rsidR="00000000" w:rsidRDefault="00000000">
            <w:pPr>
              <w:divId w:val="2081973808"/>
              <w:rPr>
                <w:color w:val="FFFFFF"/>
                <w:sz w:val="40"/>
                <w:szCs w:val="40"/>
              </w:rPr>
            </w:pPr>
            <w:r>
              <w:rPr>
                <w:color w:val="FFFFFF"/>
                <w:sz w:val="40"/>
                <w:szCs w:val="40"/>
              </w:rPr>
              <w:t> </w:t>
            </w:r>
          </w:p>
          <w:p w14:paraId="4BD70EA7" w14:textId="77777777" w:rsidR="00000000" w:rsidRDefault="00000000">
            <w:pPr>
              <w:divId w:val="1859656695"/>
              <w:rPr>
                <w:color w:val="FFFFFF"/>
                <w:sz w:val="40"/>
                <w:szCs w:val="40"/>
              </w:rPr>
            </w:pPr>
            <w:r>
              <w:rPr>
                <w:color w:val="FFFFFF"/>
                <w:sz w:val="40"/>
                <w:szCs w:val="40"/>
              </w:rPr>
              <w:t> </w:t>
            </w:r>
          </w:p>
          <w:p w14:paraId="145A0964" w14:textId="77777777" w:rsidR="00000000" w:rsidRDefault="00000000">
            <w:pPr>
              <w:divId w:val="1810632526"/>
              <w:rPr>
                <w:color w:val="FFFFFF"/>
                <w:sz w:val="40"/>
                <w:szCs w:val="40"/>
              </w:rPr>
            </w:pPr>
            <w:r>
              <w:rPr>
                <w:color w:val="FFFFFF"/>
                <w:sz w:val="40"/>
                <w:szCs w:val="40"/>
              </w:rPr>
              <w:t> </w:t>
            </w:r>
          </w:p>
          <w:p w14:paraId="5D270A4F" w14:textId="77777777" w:rsidR="00000000" w:rsidRDefault="00000000">
            <w:pPr>
              <w:divId w:val="846334121"/>
              <w:rPr>
                <w:color w:val="FFFFFF"/>
                <w:sz w:val="40"/>
                <w:szCs w:val="40"/>
              </w:rPr>
            </w:pPr>
            <w:r>
              <w:rPr>
                <w:color w:val="FFFFFF"/>
                <w:sz w:val="40"/>
                <w:szCs w:val="40"/>
              </w:rPr>
              <w:t> </w:t>
            </w:r>
          </w:p>
          <w:p w14:paraId="3DC34F64" w14:textId="77777777" w:rsidR="00000000" w:rsidRDefault="00000000">
            <w:pPr>
              <w:divId w:val="1065569207"/>
              <w:rPr>
                <w:color w:val="FFFFFF"/>
                <w:sz w:val="40"/>
                <w:szCs w:val="40"/>
              </w:rPr>
            </w:pPr>
            <w:r>
              <w:rPr>
                <w:color w:val="FFFFFF"/>
                <w:sz w:val="40"/>
                <w:szCs w:val="40"/>
              </w:rPr>
              <w:t> </w:t>
            </w:r>
          </w:p>
          <w:p w14:paraId="08C98F3D" w14:textId="77777777" w:rsidR="00000000" w:rsidRDefault="00000000">
            <w:pPr>
              <w:rPr>
                <w:rFonts w:eastAsia="Times New Roman"/>
              </w:rPr>
            </w:pPr>
          </w:p>
          <w:p w14:paraId="3788DDD2" w14:textId="77777777" w:rsidR="00000000" w:rsidRDefault="00000000">
            <w:pPr>
              <w:jc w:val="center"/>
              <w:divId w:val="1311011463"/>
              <w:rPr>
                <w:sz w:val="24"/>
                <w:szCs w:val="24"/>
              </w:rPr>
            </w:pPr>
            <w:r>
              <w:rPr>
                <w:sz w:val="24"/>
                <w:szCs w:val="24"/>
              </w:rPr>
              <w:t>ĐÁNH GIÁ CỦA BAN GIÁM HIỆU</w:t>
            </w:r>
          </w:p>
          <w:p w14:paraId="18B27FC8" w14:textId="77777777" w:rsidR="00000000" w:rsidRDefault="00000000">
            <w:pPr>
              <w:divId w:val="1137261240"/>
              <w:rPr>
                <w:color w:val="FFFFFF"/>
                <w:sz w:val="40"/>
                <w:szCs w:val="40"/>
              </w:rPr>
            </w:pPr>
            <w:r>
              <w:rPr>
                <w:color w:val="FFFFFF"/>
                <w:sz w:val="40"/>
                <w:szCs w:val="40"/>
              </w:rPr>
              <w:t> </w:t>
            </w:r>
          </w:p>
          <w:p w14:paraId="12DCE1DE" w14:textId="77777777" w:rsidR="00000000" w:rsidRDefault="00000000">
            <w:pPr>
              <w:divId w:val="1344631475"/>
              <w:rPr>
                <w:color w:val="FFFFFF"/>
                <w:sz w:val="40"/>
                <w:szCs w:val="40"/>
              </w:rPr>
            </w:pPr>
            <w:r>
              <w:rPr>
                <w:color w:val="FFFFFF"/>
                <w:sz w:val="40"/>
                <w:szCs w:val="40"/>
              </w:rPr>
              <w:t> </w:t>
            </w:r>
          </w:p>
          <w:p w14:paraId="3ED1BCB1" w14:textId="77777777" w:rsidR="00000000" w:rsidRDefault="00000000">
            <w:pPr>
              <w:divId w:val="1888569516"/>
              <w:rPr>
                <w:color w:val="FFFFFF"/>
                <w:sz w:val="40"/>
                <w:szCs w:val="40"/>
              </w:rPr>
            </w:pPr>
            <w:r>
              <w:rPr>
                <w:color w:val="FFFFFF"/>
                <w:sz w:val="40"/>
                <w:szCs w:val="40"/>
              </w:rPr>
              <w:t> </w:t>
            </w:r>
          </w:p>
          <w:p w14:paraId="0F40B13D" w14:textId="77777777" w:rsidR="00000000" w:rsidRDefault="00000000">
            <w:pPr>
              <w:rPr>
                <w:rFonts w:eastAsia="Times New Roman"/>
              </w:rPr>
            </w:pPr>
          </w:p>
        </w:tc>
      </w:tr>
    </w:tbl>
    <w:p w14:paraId="7C4269B4" w14:textId="77777777" w:rsidR="003C5372" w:rsidRDefault="003C5372">
      <w:pPr>
        <w:pStyle w:val="Heading2"/>
        <w:spacing w:before="0" w:beforeAutospacing="0" w:after="0" w:afterAutospacing="0" w:line="288" w:lineRule="auto"/>
        <w:ind w:firstLine="720"/>
        <w:jc w:val="both"/>
        <w:rPr>
          <w:rFonts w:eastAsia="Times New Roman"/>
        </w:rPr>
      </w:pPr>
    </w:p>
    <w:sectPr w:rsidR="003C537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E51FF"/>
    <w:rsid w:val="003C5372"/>
    <w:rsid w:val="003E51FF"/>
    <w:rsid w:val="00694C05"/>
    <w:rsid w:val="00D5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C892E"/>
  <w15:chartTrackingRefBased/>
  <w15:docId w15:val="{E6316628-54E0-4685-872A-D5688932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444666">
      <w:marLeft w:val="0"/>
      <w:marRight w:val="0"/>
      <w:marTop w:val="0"/>
      <w:marBottom w:val="0"/>
      <w:divBdr>
        <w:top w:val="none" w:sz="0" w:space="0" w:color="auto"/>
        <w:left w:val="none" w:sz="0" w:space="0" w:color="auto"/>
        <w:bottom w:val="none" w:sz="0" w:space="0" w:color="auto"/>
        <w:right w:val="none" w:sz="0" w:space="0" w:color="auto"/>
      </w:divBdr>
      <w:divsChild>
        <w:div w:id="1875189584">
          <w:marLeft w:val="0"/>
          <w:marRight w:val="0"/>
          <w:marTop w:val="0"/>
          <w:marBottom w:val="0"/>
          <w:divBdr>
            <w:top w:val="none" w:sz="0" w:space="0" w:color="auto"/>
            <w:left w:val="none" w:sz="0" w:space="0" w:color="auto"/>
            <w:bottom w:val="none" w:sz="0" w:space="0" w:color="auto"/>
            <w:right w:val="none" w:sz="0" w:space="0" w:color="auto"/>
          </w:divBdr>
          <w:divsChild>
            <w:div w:id="698360183">
              <w:marLeft w:val="0"/>
              <w:marRight w:val="0"/>
              <w:marTop w:val="0"/>
              <w:marBottom w:val="0"/>
              <w:divBdr>
                <w:top w:val="none" w:sz="0" w:space="0" w:color="auto"/>
                <w:left w:val="none" w:sz="0" w:space="0" w:color="auto"/>
                <w:bottom w:val="none" w:sz="0" w:space="0" w:color="auto"/>
                <w:right w:val="none" w:sz="0" w:space="0" w:color="auto"/>
              </w:divBdr>
            </w:div>
            <w:div w:id="1862434026">
              <w:marLeft w:val="0"/>
              <w:marRight w:val="0"/>
              <w:marTop w:val="0"/>
              <w:marBottom w:val="0"/>
              <w:divBdr>
                <w:top w:val="none" w:sz="0" w:space="0" w:color="auto"/>
                <w:left w:val="none" w:sz="0" w:space="0" w:color="auto"/>
                <w:bottom w:val="none" w:sz="0" w:space="0" w:color="auto"/>
                <w:right w:val="none" w:sz="0" w:space="0" w:color="auto"/>
              </w:divBdr>
            </w:div>
            <w:div w:id="1341002712">
              <w:marLeft w:val="0"/>
              <w:marRight w:val="0"/>
              <w:marTop w:val="0"/>
              <w:marBottom w:val="0"/>
              <w:divBdr>
                <w:top w:val="none" w:sz="0" w:space="0" w:color="auto"/>
                <w:left w:val="none" w:sz="0" w:space="0" w:color="auto"/>
                <w:bottom w:val="none" w:sz="0" w:space="0" w:color="auto"/>
                <w:right w:val="none" w:sz="0" w:space="0" w:color="auto"/>
              </w:divBdr>
            </w:div>
            <w:div w:id="1185632005">
              <w:marLeft w:val="0"/>
              <w:marRight w:val="0"/>
              <w:marTop w:val="0"/>
              <w:marBottom w:val="0"/>
              <w:divBdr>
                <w:top w:val="none" w:sz="0" w:space="0" w:color="auto"/>
                <w:left w:val="none" w:sz="0" w:space="0" w:color="auto"/>
                <w:bottom w:val="none" w:sz="0" w:space="0" w:color="auto"/>
                <w:right w:val="none" w:sz="0" w:space="0" w:color="auto"/>
              </w:divBdr>
            </w:div>
            <w:div w:id="343365300">
              <w:marLeft w:val="0"/>
              <w:marRight w:val="0"/>
              <w:marTop w:val="0"/>
              <w:marBottom w:val="0"/>
              <w:divBdr>
                <w:top w:val="none" w:sz="0" w:space="0" w:color="auto"/>
                <w:left w:val="none" w:sz="0" w:space="0" w:color="auto"/>
                <w:bottom w:val="none" w:sz="0" w:space="0" w:color="auto"/>
                <w:right w:val="none" w:sz="0" w:space="0" w:color="auto"/>
              </w:divBdr>
            </w:div>
            <w:div w:id="1533108954">
              <w:marLeft w:val="0"/>
              <w:marRight w:val="0"/>
              <w:marTop w:val="0"/>
              <w:marBottom w:val="0"/>
              <w:divBdr>
                <w:top w:val="none" w:sz="0" w:space="0" w:color="auto"/>
                <w:left w:val="none" w:sz="0" w:space="0" w:color="auto"/>
                <w:bottom w:val="none" w:sz="0" w:space="0" w:color="auto"/>
                <w:right w:val="none" w:sz="0" w:space="0" w:color="auto"/>
              </w:divBdr>
            </w:div>
            <w:div w:id="1949773006">
              <w:marLeft w:val="0"/>
              <w:marRight w:val="0"/>
              <w:marTop w:val="100"/>
              <w:marBottom w:val="100"/>
              <w:divBdr>
                <w:top w:val="none" w:sz="0" w:space="0" w:color="auto"/>
                <w:left w:val="none" w:sz="0" w:space="0" w:color="auto"/>
                <w:bottom w:val="none" w:sz="0" w:space="0" w:color="auto"/>
                <w:right w:val="none" w:sz="0" w:space="0" w:color="auto"/>
              </w:divBdr>
            </w:div>
            <w:div w:id="2010211708">
              <w:marLeft w:val="0"/>
              <w:marRight w:val="0"/>
              <w:marTop w:val="100"/>
              <w:marBottom w:val="100"/>
              <w:divBdr>
                <w:top w:val="none" w:sz="0" w:space="0" w:color="auto"/>
                <w:left w:val="none" w:sz="0" w:space="0" w:color="auto"/>
                <w:bottom w:val="dashed" w:sz="6" w:space="0" w:color="000000"/>
                <w:right w:val="none" w:sz="0" w:space="0" w:color="auto"/>
              </w:divBdr>
            </w:div>
            <w:div w:id="2081973808">
              <w:marLeft w:val="0"/>
              <w:marRight w:val="0"/>
              <w:marTop w:val="100"/>
              <w:marBottom w:val="100"/>
              <w:divBdr>
                <w:top w:val="none" w:sz="0" w:space="0" w:color="auto"/>
                <w:left w:val="none" w:sz="0" w:space="0" w:color="auto"/>
                <w:bottom w:val="dashed" w:sz="6" w:space="0" w:color="000000"/>
                <w:right w:val="none" w:sz="0" w:space="0" w:color="auto"/>
              </w:divBdr>
            </w:div>
            <w:div w:id="1859656695">
              <w:marLeft w:val="0"/>
              <w:marRight w:val="0"/>
              <w:marTop w:val="100"/>
              <w:marBottom w:val="100"/>
              <w:divBdr>
                <w:top w:val="none" w:sz="0" w:space="0" w:color="auto"/>
                <w:left w:val="none" w:sz="0" w:space="0" w:color="auto"/>
                <w:bottom w:val="dashed" w:sz="6" w:space="0" w:color="000000"/>
                <w:right w:val="none" w:sz="0" w:space="0" w:color="auto"/>
              </w:divBdr>
            </w:div>
            <w:div w:id="1810632526">
              <w:marLeft w:val="0"/>
              <w:marRight w:val="0"/>
              <w:marTop w:val="100"/>
              <w:marBottom w:val="100"/>
              <w:divBdr>
                <w:top w:val="none" w:sz="0" w:space="0" w:color="auto"/>
                <w:left w:val="none" w:sz="0" w:space="0" w:color="auto"/>
                <w:bottom w:val="dashed" w:sz="6" w:space="0" w:color="000000"/>
                <w:right w:val="none" w:sz="0" w:space="0" w:color="auto"/>
              </w:divBdr>
            </w:div>
            <w:div w:id="846334121">
              <w:marLeft w:val="0"/>
              <w:marRight w:val="0"/>
              <w:marTop w:val="100"/>
              <w:marBottom w:val="100"/>
              <w:divBdr>
                <w:top w:val="none" w:sz="0" w:space="0" w:color="auto"/>
                <w:left w:val="none" w:sz="0" w:space="0" w:color="auto"/>
                <w:bottom w:val="dashed" w:sz="6" w:space="0" w:color="000000"/>
                <w:right w:val="none" w:sz="0" w:space="0" w:color="auto"/>
              </w:divBdr>
            </w:div>
            <w:div w:id="1065569207">
              <w:marLeft w:val="0"/>
              <w:marRight w:val="0"/>
              <w:marTop w:val="100"/>
              <w:marBottom w:val="100"/>
              <w:divBdr>
                <w:top w:val="none" w:sz="0" w:space="0" w:color="auto"/>
                <w:left w:val="none" w:sz="0" w:space="0" w:color="auto"/>
                <w:bottom w:val="dashed" w:sz="6" w:space="0" w:color="000000"/>
                <w:right w:val="none" w:sz="0" w:space="0" w:color="auto"/>
              </w:divBdr>
            </w:div>
            <w:div w:id="1311011463">
              <w:marLeft w:val="0"/>
              <w:marRight w:val="0"/>
              <w:marTop w:val="100"/>
              <w:marBottom w:val="100"/>
              <w:divBdr>
                <w:top w:val="none" w:sz="0" w:space="0" w:color="auto"/>
                <w:left w:val="none" w:sz="0" w:space="0" w:color="auto"/>
                <w:bottom w:val="none" w:sz="0" w:space="0" w:color="auto"/>
                <w:right w:val="none" w:sz="0" w:space="0" w:color="auto"/>
              </w:divBdr>
            </w:div>
            <w:div w:id="1137261240">
              <w:marLeft w:val="0"/>
              <w:marRight w:val="0"/>
              <w:marTop w:val="100"/>
              <w:marBottom w:val="100"/>
              <w:divBdr>
                <w:top w:val="none" w:sz="0" w:space="0" w:color="auto"/>
                <w:left w:val="none" w:sz="0" w:space="0" w:color="auto"/>
                <w:bottom w:val="dashed" w:sz="6" w:space="0" w:color="000000"/>
                <w:right w:val="none" w:sz="0" w:space="0" w:color="auto"/>
              </w:divBdr>
            </w:div>
            <w:div w:id="1344631475">
              <w:marLeft w:val="0"/>
              <w:marRight w:val="0"/>
              <w:marTop w:val="100"/>
              <w:marBottom w:val="100"/>
              <w:divBdr>
                <w:top w:val="none" w:sz="0" w:space="0" w:color="auto"/>
                <w:left w:val="none" w:sz="0" w:space="0" w:color="auto"/>
                <w:bottom w:val="dashed" w:sz="6" w:space="0" w:color="000000"/>
                <w:right w:val="none" w:sz="0" w:space="0" w:color="auto"/>
              </w:divBdr>
            </w:div>
            <w:div w:id="1888569516">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ngocvannhi1507@gmail.com</cp:lastModifiedBy>
  <cp:revision>2</cp:revision>
  <dcterms:created xsi:type="dcterms:W3CDTF">2022-10-16T02:34:00Z</dcterms:created>
  <dcterms:modified xsi:type="dcterms:W3CDTF">2022-10-16T02:34:00Z</dcterms:modified>
</cp:coreProperties>
</file>