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12" w:type="dxa"/>
        <w:tblInd w:w="-885" w:type="dxa"/>
        <w:tblLayout w:type="fixed"/>
        <w:tblLook w:val="04A0"/>
      </w:tblPr>
      <w:tblGrid>
        <w:gridCol w:w="1560"/>
        <w:gridCol w:w="4111"/>
        <w:gridCol w:w="1985"/>
        <w:gridCol w:w="1134"/>
        <w:gridCol w:w="1417"/>
        <w:gridCol w:w="1005"/>
      </w:tblGrid>
      <w:tr w:rsidR="005372AE" w:rsidTr="005372AE">
        <w:tc>
          <w:tcPr>
            <w:tcW w:w="1560" w:type="dxa"/>
          </w:tcPr>
          <w:p w:rsidR="005372AE" w:rsidRDefault="005372AE" w:rsidP="00354DC6">
            <w:pPr>
              <w:jc w:val="center"/>
            </w:pPr>
            <w:r>
              <w:t>Khu vực</w:t>
            </w:r>
          </w:p>
        </w:tc>
        <w:tc>
          <w:tcPr>
            <w:tcW w:w="4111" w:type="dxa"/>
          </w:tcPr>
          <w:p w:rsidR="005372AE" w:rsidRDefault="005372AE">
            <w:r>
              <w:t>Vị trí</w:t>
            </w:r>
          </w:p>
        </w:tc>
        <w:tc>
          <w:tcPr>
            <w:tcW w:w="1985" w:type="dxa"/>
          </w:tcPr>
          <w:p w:rsidR="005372AE" w:rsidRDefault="005372AE">
            <w:r>
              <w:t>Bộ phận</w:t>
            </w:r>
          </w:p>
        </w:tc>
        <w:tc>
          <w:tcPr>
            <w:tcW w:w="1134" w:type="dxa"/>
          </w:tcPr>
          <w:p w:rsidR="005372AE" w:rsidRDefault="005372AE">
            <w:r>
              <w:t>Phụ trách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372AE" w:rsidRDefault="005372AE">
            <w:r>
              <w:t>Thời gian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2AE" w:rsidRDefault="005372AE">
            <w:r>
              <w:t>Ghi chú</w:t>
            </w:r>
          </w:p>
        </w:tc>
      </w:tr>
      <w:tr w:rsidR="005372AE" w:rsidTr="005372AE">
        <w:trPr>
          <w:trHeight w:val="1148"/>
        </w:trPr>
        <w:tc>
          <w:tcPr>
            <w:tcW w:w="1560" w:type="dxa"/>
          </w:tcPr>
          <w:p w:rsidR="005372AE" w:rsidRDefault="005372AE" w:rsidP="002719E9">
            <w:pPr>
              <w:jc w:val="center"/>
            </w:pPr>
            <w:r>
              <w:t>Sảnh chính</w:t>
            </w:r>
          </w:p>
        </w:tc>
        <w:tc>
          <w:tcPr>
            <w:tcW w:w="4111" w:type="dxa"/>
          </w:tcPr>
          <w:p w:rsidR="005372AE" w:rsidRDefault="005372AE" w:rsidP="002719E9">
            <w:r>
              <w:t>Toàn bộ khuôn viên xung quanh sân trường, sân khấu</w:t>
            </w:r>
          </w:p>
        </w:tc>
        <w:tc>
          <w:tcPr>
            <w:tcW w:w="1985" w:type="dxa"/>
          </w:tcPr>
          <w:p w:rsidR="005372AE" w:rsidRDefault="005372AE" w:rsidP="00FE329A">
            <w:pPr>
              <w:jc w:val="center"/>
            </w:pPr>
            <w:r>
              <w:t>NVYT+ HT+ tạp vụ+BV</w:t>
            </w:r>
          </w:p>
        </w:tc>
        <w:tc>
          <w:tcPr>
            <w:tcW w:w="1134" w:type="dxa"/>
          </w:tcPr>
          <w:p w:rsidR="005372AE" w:rsidRDefault="005372AE" w:rsidP="002719E9">
            <w:pPr>
              <w:jc w:val="center"/>
            </w:pPr>
            <w:r>
              <w:t>BGH</w:t>
            </w:r>
          </w:p>
        </w:tc>
        <w:tc>
          <w:tcPr>
            <w:tcW w:w="1417" w:type="dxa"/>
          </w:tcPr>
          <w:p w:rsidR="005372AE" w:rsidRDefault="005372AE" w:rsidP="002719E9">
            <w:pPr>
              <w:jc w:val="center"/>
            </w:pPr>
            <w:r>
              <w:t>Sáng từ</w:t>
            </w:r>
          </w:p>
          <w:p w:rsidR="005372AE" w:rsidRDefault="005372AE" w:rsidP="002719E9">
            <w:pPr>
              <w:jc w:val="center"/>
            </w:pPr>
            <w:r>
              <w:t>thứ 2- thứ 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2AE" w:rsidRDefault="005372AE"/>
        </w:tc>
      </w:tr>
      <w:tr w:rsidR="005372AE" w:rsidTr="005372AE">
        <w:trPr>
          <w:trHeight w:val="2256"/>
        </w:trPr>
        <w:tc>
          <w:tcPr>
            <w:tcW w:w="1560" w:type="dxa"/>
          </w:tcPr>
          <w:p w:rsidR="005372AE" w:rsidRDefault="005372AE" w:rsidP="002719E9">
            <w:pPr>
              <w:jc w:val="center"/>
            </w:pPr>
            <w:r>
              <w:t>Phòng chức năng và hành lang Tầng 2,3</w:t>
            </w:r>
          </w:p>
        </w:tc>
        <w:tc>
          <w:tcPr>
            <w:tcW w:w="4111" w:type="dxa"/>
          </w:tcPr>
          <w:p w:rsidR="005372AE" w:rsidRDefault="005372AE" w:rsidP="002719E9">
            <w:r>
              <w:t>Các chậu cây phòng chức năng, hành lang tầng 2,3</w:t>
            </w:r>
          </w:p>
        </w:tc>
        <w:tc>
          <w:tcPr>
            <w:tcW w:w="1985" w:type="dxa"/>
          </w:tcPr>
          <w:p w:rsidR="005372AE" w:rsidRDefault="005372AE" w:rsidP="002719E9">
            <w:pPr>
              <w:jc w:val="center"/>
            </w:pPr>
            <w:r>
              <w:t>Đ/c Thảo + Khối MGB+NT+ Đ/c Phương</w:t>
            </w:r>
          </w:p>
        </w:tc>
        <w:tc>
          <w:tcPr>
            <w:tcW w:w="1134" w:type="dxa"/>
          </w:tcPr>
          <w:p w:rsidR="005372AE" w:rsidRDefault="005372AE" w:rsidP="002719E9">
            <w:pPr>
              <w:jc w:val="center"/>
            </w:pPr>
            <w:r>
              <w:t>BGH</w:t>
            </w:r>
          </w:p>
        </w:tc>
        <w:tc>
          <w:tcPr>
            <w:tcW w:w="1417" w:type="dxa"/>
          </w:tcPr>
          <w:p w:rsidR="005372AE" w:rsidRDefault="005372AE" w:rsidP="002719E9">
            <w:pPr>
              <w:jc w:val="center"/>
            </w:pPr>
            <w:r>
              <w:t>Sáng từ</w:t>
            </w:r>
          </w:p>
          <w:p w:rsidR="005372AE" w:rsidRDefault="005372AE" w:rsidP="002719E9">
            <w:pPr>
              <w:jc w:val="center"/>
            </w:pPr>
            <w:r>
              <w:t>thứ 2- thứ 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2AE" w:rsidRDefault="005372AE"/>
        </w:tc>
      </w:tr>
      <w:tr w:rsidR="005372AE" w:rsidTr="005372AE">
        <w:trPr>
          <w:trHeight w:val="1693"/>
        </w:trPr>
        <w:tc>
          <w:tcPr>
            <w:tcW w:w="1560" w:type="dxa"/>
          </w:tcPr>
          <w:p w:rsidR="005372AE" w:rsidRDefault="005372AE" w:rsidP="002719E9">
            <w:pPr>
              <w:jc w:val="center"/>
            </w:pPr>
            <w:r>
              <w:t>Khu vực bếp và nhà xe</w:t>
            </w:r>
          </w:p>
        </w:tc>
        <w:tc>
          <w:tcPr>
            <w:tcW w:w="4111" w:type="dxa"/>
          </w:tcPr>
          <w:p w:rsidR="005372AE" w:rsidRDefault="005372AE" w:rsidP="002719E9">
            <w:r>
              <w:t>Khu vực bếp chế biến, khu nhà để xe, khu xe rác</w:t>
            </w:r>
          </w:p>
        </w:tc>
        <w:tc>
          <w:tcPr>
            <w:tcW w:w="1985" w:type="dxa"/>
          </w:tcPr>
          <w:p w:rsidR="005372AE" w:rsidRDefault="005372AE" w:rsidP="002719E9">
            <w:pPr>
              <w:jc w:val="center"/>
            </w:pPr>
            <w:r>
              <w:t>Đ/c Hảo + khối MGL+ Nhỡ+NV bếp</w:t>
            </w:r>
          </w:p>
        </w:tc>
        <w:tc>
          <w:tcPr>
            <w:tcW w:w="1134" w:type="dxa"/>
          </w:tcPr>
          <w:p w:rsidR="005372AE" w:rsidRDefault="005372AE" w:rsidP="002719E9">
            <w:pPr>
              <w:jc w:val="center"/>
            </w:pPr>
            <w:r>
              <w:t>BGH</w:t>
            </w:r>
          </w:p>
        </w:tc>
        <w:tc>
          <w:tcPr>
            <w:tcW w:w="1417" w:type="dxa"/>
          </w:tcPr>
          <w:p w:rsidR="005372AE" w:rsidRDefault="005372AE" w:rsidP="002719E9">
            <w:pPr>
              <w:jc w:val="center"/>
            </w:pPr>
            <w:r>
              <w:t>Sáng từ</w:t>
            </w:r>
          </w:p>
          <w:p w:rsidR="005372AE" w:rsidRDefault="005372AE" w:rsidP="002719E9">
            <w:pPr>
              <w:jc w:val="center"/>
            </w:pPr>
            <w:r>
              <w:t>thứ 2- thứ 6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2AE" w:rsidRDefault="005372AE"/>
        </w:tc>
      </w:tr>
    </w:tbl>
    <w:p w:rsidR="00A40975" w:rsidRDefault="00A40975"/>
    <w:sectPr w:rsidR="00A40975" w:rsidSect="00BC525F">
      <w:headerReference w:type="default" r:id="rId6"/>
      <w:type w:val="continuous"/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BB4" w:rsidRDefault="00E96BB4" w:rsidP="00354DC6">
      <w:pPr>
        <w:spacing w:before="0"/>
      </w:pPr>
      <w:r>
        <w:separator/>
      </w:r>
    </w:p>
  </w:endnote>
  <w:endnote w:type="continuationSeparator" w:id="1">
    <w:p w:rsidR="00E96BB4" w:rsidRDefault="00E96BB4" w:rsidP="00354DC6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BB4" w:rsidRDefault="00E96BB4" w:rsidP="00354DC6">
      <w:pPr>
        <w:spacing w:before="0"/>
      </w:pPr>
      <w:r>
        <w:separator/>
      </w:r>
    </w:p>
  </w:footnote>
  <w:footnote w:type="continuationSeparator" w:id="1">
    <w:p w:rsidR="00E96BB4" w:rsidRDefault="00E96BB4" w:rsidP="00354DC6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DC6" w:rsidRPr="00354DC6" w:rsidRDefault="00354DC6" w:rsidP="00354DC6">
    <w:pPr>
      <w:jc w:val="center"/>
      <w:rPr>
        <w:caps/>
        <w:sz w:val="36"/>
      </w:rPr>
    </w:pPr>
    <w:r w:rsidRPr="00354DC6">
      <w:rPr>
        <w:caps/>
        <w:sz w:val="36"/>
        <w:szCs w:val="42"/>
      </w:rPr>
      <w:t>Phân công vỆ sinh phòng dỊch sỐt xuẤt huyẾt</w:t>
    </w:r>
    <w:r w:rsidRPr="00354DC6">
      <w:rPr>
        <w:caps/>
        <w:sz w:val="44"/>
      </w:rPr>
      <w:t xml:space="preserve"> </w:t>
    </w:r>
    <w:r w:rsidRPr="00354DC6">
      <w:rPr>
        <w:caps/>
        <w:sz w:val="36"/>
      </w:rPr>
      <w:t>năm hỌc 2022-2023</w:t>
    </w:r>
  </w:p>
  <w:p w:rsidR="00354DC6" w:rsidRPr="00354DC6" w:rsidRDefault="0047376D" w:rsidP="0047376D">
    <w:pPr>
      <w:jc w:val="center"/>
      <w:rPr>
        <w:sz w:val="44"/>
      </w:rPr>
    </w:pPr>
    <w:r>
      <w:rPr>
        <w:sz w:val="44"/>
      </w:rPr>
      <w:t>Tuần 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DC6"/>
    <w:rsid w:val="00047D1C"/>
    <w:rsid w:val="001E16E3"/>
    <w:rsid w:val="002719E9"/>
    <w:rsid w:val="00354DC6"/>
    <w:rsid w:val="00403AE5"/>
    <w:rsid w:val="004568EF"/>
    <w:rsid w:val="0047376D"/>
    <w:rsid w:val="004C2C31"/>
    <w:rsid w:val="005372AE"/>
    <w:rsid w:val="005A5326"/>
    <w:rsid w:val="00613252"/>
    <w:rsid w:val="00676B7D"/>
    <w:rsid w:val="00A01810"/>
    <w:rsid w:val="00A373BC"/>
    <w:rsid w:val="00A40975"/>
    <w:rsid w:val="00A85430"/>
    <w:rsid w:val="00AD14C0"/>
    <w:rsid w:val="00BC525F"/>
    <w:rsid w:val="00C935F9"/>
    <w:rsid w:val="00E96BB4"/>
    <w:rsid w:val="00F47571"/>
    <w:rsid w:val="00FE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DC6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54D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DC6"/>
  </w:style>
  <w:style w:type="paragraph" w:styleId="Footer">
    <w:name w:val="footer"/>
    <w:basedOn w:val="Normal"/>
    <w:link w:val="FooterChar"/>
    <w:uiPriority w:val="99"/>
    <w:semiHidden/>
    <w:unhideWhenUsed/>
    <w:rsid w:val="00354D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</dc:creator>
  <cp:lastModifiedBy>hai</cp:lastModifiedBy>
  <cp:revision>6</cp:revision>
  <cp:lastPrinted>2022-09-12T10:08:00Z</cp:lastPrinted>
  <dcterms:created xsi:type="dcterms:W3CDTF">2022-09-12T03:35:00Z</dcterms:created>
  <dcterms:modified xsi:type="dcterms:W3CDTF">2022-09-12T10:09:00Z</dcterms:modified>
</cp:coreProperties>
</file>