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62" w:rsidRPr="00666562" w:rsidRDefault="00666562" w:rsidP="00F96EB1">
      <w:pPr>
        <w:shd w:val="clear" w:color="auto" w:fill="FFFFFF"/>
        <w:spacing w:before="150" w:after="150"/>
        <w:jc w:val="center"/>
        <w:outlineLvl w:val="0"/>
        <w:rPr>
          <w:rFonts w:ascii="Times New Roman" w:eastAsia="Times New Roman" w:hAnsi="Times New Roman" w:cs="Times New Roman"/>
          <w:b/>
          <w:bCs/>
          <w:color w:val="333333"/>
          <w:kern w:val="36"/>
          <w:sz w:val="52"/>
          <w:szCs w:val="28"/>
        </w:rPr>
      </w:pPr>
      <w:r w:rsidRPr="00666562">
        <w:rPr>
          <w:rFonts w:ascii="Times New Roman" w:eastAsia="Times New Roman" w:hAnsi="Times New Roman" w:cs="Times New Roman"/>
          <w:b/>
          <w:bCs/>
          <w:color w:val="333333"/>
          <w:kern w:val="36"/>
          <w:sz w:val="52"/>
          <w:szCs w:val="28"/>
        </w:rPr>
        <w:t>Khám sức khỏe định k</w:t>
      </w:r>
      <w:r w:rsidRPr="00F96EB1">
        <w:rPr>
          <w:rFonts w:ascii="Times New Roman" w:eastAsia="Times New Roman" w:hAnsi="Times New Roman" w:cs="Times New Roman"/>
          <w:b/>
          <w:bCs/>
          <w:color w:val="333333"/>
          <w:kern w:val="36"/>
          <w:sz w:val="52"/>
          <w:szCs w:val="28"/>
        </w:rPr>
        <w:t xml:space="preserve">ỳ cho trẻ ở Trường Mầm </w:t>
      </w:r>
      <w:proofErr w:type="gramStart"/>
      <w:r w:rsidRPr="00F96EB1">
        <w:rPr>
          <w:rFonts w:ascii="Times New Roman" w:eastAsia="Times New Roman" w:hAnsi="Times New Roman" w:cs="Times New Roman"/>
          <w:b/>
          <w:bCs/>
          <w:color w:val="333333"/>
          <w:kern w:val="36"/>
          <w:sz w:val="52"/>
          <w:szCs w:val="28"/>
        </w:rPr>
        <w:t>non</w:t>
      </w:r>
      <w:proofErr w:type="gramEnd"/>
    </w:p>
    <w:p w:rsidR="00666562" w:rsidRPr="00666562" w:rsidRDefault="00666562" w:rsidP="00F40566">
      <w:pPr>
        <w:shd w:val="clear" w:color="auto" w:fill="FFFFFF"/>
        <w:spacing w:after="150"/>
        <w:ind w:firstLine="720"/>
        <w:jc w:val="both"/>
        <w:rPr>
          <w:rFonts w:ascii="Times New Roman" w:eastAsia="Times New Roman" w:hAnsi="Times New Roman" w:cs="Times New Roman"/>
          <w:color w:val="333333"/>
          <w:sz w:val="28"/>
          <w:szCs w:val="28"/>
        </w:rPr>
      </w:pPr>
      <w:proofErr w:type="gramStart"/>
      <w:r w:rsidRPr="00666562">
        <w:rPr>
          <w:rFonts w:ascii="Times New Roman" w:eastAsia="Times New Roman" w:hAnsi="Times New Roman" w:cs="Times New Roman"/>
          <w:color w:val="333333"/>
          <w:sz w:val="28"/>
          <w:szCs w:val="28"/>
          <w:shd w:val="clear" w:color="auto" w:fill="FFFFFF"/>
        </w:rPr>
        <w:t>Trong các hoạt động của nhà trường, công tác chăm sóc sức khoẻ cho trẻ là một việc làm luôn được nhà trường đặc biệt quan tâm.</w:t>
      </w:r>
      <w:proofErr w:type="gramEnd"/>
      <w:r w:rsidRPr="00666562">
        <w:rPr>
          <w:rFonts w:ascii="Times New Roman" w:eastAsia="Times New Roman" w:hAnsi="Times New Roman" w:cs="Times New Roman"/>
          <w:color w:val="333333"/>
          <w:sz w:val="28"/>
          <w:szCs w:val="28"/>
          <w:shd w:val="clear" w:color="auto" w:fill="FFFFFF"/>
        </w:rPr>
        <w:t xml:space="preserve"> Từ nhiều năm nay, việc tổ chức khám sức khoẻ định kỳ cho trẻ đã được nhà trường duy trì thành nề nếp thực hiện thường xuyên </w:t>
      </w:r>
      <w:proofErr w:type="gramStart"/>
      <w:r w:rsidRPr="00666562">
        <w:rPr>
          <w:rFonts w:ascii="Times New Roman" w:eastAsia="Times New Roman" w:hAnsi="Times New Roman" w:cs="Times New Roman"/>
          <w:color w:val="333333"/>
          <w:sz w:val="28"/>
          <w:szCs w:val="28"/>
          <w:shd w:val="clear" w:color="auto" w:fill="FFFFFF"/>
        </w:rPr>
        <w:t>theo</w:t>
      </w:r>
      <w:proofErr w:type="gramEnd"/>
      <w:r w:rsidRPr="00666562">
        <w:rPr>
          <w:rFonts w:ascii="Times New Roman" w:eastAsia="Times New Roman" w:hAnsi="Times New Roman" w:cs="Times New Roman"/>
          <w:color w:val="333333"/>
          <w:sz w:val="28"/>
          <w:szCs w:val="28"/>
          <w:shd w:val="clear" w:color="auto" w:fill="FFFFFF"/>
        </w:rPr>
        <w:t xml:space="preserve"> k</w:t>
      </w:r>
      <w:r>
        <w:rPr>
          <w:rFonts w:ascii="Times New Roman" w:eastAsia="Times New Roman" w:hAnsi="Times New Roman" w:cs="Times New Roman"/>
          <w:color w:val="333333"/>
          <w:sz w:val="28"/>
          <w:szCs w:val="28"/>
          <w:shd w:val="clear" w:color="auto" w:fill="FFFFFF"/>
        </w:rPr>
        <w:t>ế hoạch 2</w:t>
      </w:r>
      <w:r w:rsidRPr="00666562">
        <w:rPr>
          <w:rFonts w:ascii="Times New Roman" w:eastAsia="Times New Roman" w:hAnsi="Times New Roman" w:cs="Times New Roman"/>
          <w:color w:val="333333"/>
          <w:sz w:val="28"/>
          <w:szCs w:val="28"/>
          <w:shd w:val="clear" w:color="auto" w:fill="FFFFFF"/>
        </w:rPr>
        <w:t xml:space="preserve"> lần trong năm học. </w:t>
      </w:r>
    </w:p>
    <w:p w:rsidR="00666562" w:rsidRPr="00666562" w:rsidRDefault="00666562" w:rsidP="00F40566">
      <w:pPr>
        <w:shd w:val="clear" w:color="auto" w:fill="FFFFFF"/>
        <w:spacing w:after="150"/>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shd w:val="clear" w:color="auto" w:fill="FFFFFF"/>
        </w:rPr>
        <w:t>Hôm nay ngày 06/04/ 2021</w:t>
      </w:r>
      <w:r w:rsidRPr="00666562">
        <w:rPr>
          <w:rFonts w:ascii="Times New Roman" w:eastAsia="Times New Roman" w:hAnsi="Times New Roman" w:cs="Times New Roman"/>
          <w:color w:val="000000"/>
          <w:sz w:val="28"/>
          <w:szCs w:val="28"/>
          <w:shd w:val="clear" w:color="auto" w:fill="FFFFFF"/>
        </w:rPr>
        <w:t xml:space="preserve"> Trường Mầm non B</w:t>
      </w:r>
      <w:r>
        <w:rPr>
          <w:rFonts w:ascii="Times New Roman" w:eastAsia="Times New Roman" w:hAnsi="Times New Roman" w:cs="Times New Roman"/>
          <w:color w:val="000000"/>
          <w:sz w:val="28"/>
          <w:szCs w:val="28"/>
          <w:shd w:val="clear" w:color="auto" w:fill="FFFFFF"/>
        </w:rPr>
        <w:t xml:space="preserve">ắc Cầu </w:t>
      </w:r>
      <w:r w:rsidRPr="00666562">
        <w:rPr>
          <w:rFonts w:ascii="Times New Roman" w:eastAsia="Times New Roman" w:hAnsi="Times New Roman" w:cs="Times New Roman"/>
          <w:color w:val="000000"/>
          <w:sz w:val="28"/>
          <w:szCs w:val="28"/>
          <w:shd w:val="clear" w:color="auto" w:fill="FFFFFF"/>
        </w:rPr>
        <w:t>phối hợp với </w:t>
      </w:r>
      <w:r w:rsidRPr="00666562">
        <w:rPr>
          <w:rFonts w:ascii="Times New Roman" w:eastAsia="Times New Roman" w:hAnsi="Times New Roman" w:cs="Times New Roman"/>
          <w:color w:val="000000"/>
          <w:sz w:val="28"/>
          <w:szCs w:val="28"/>
        </w:rPr>
        <w:t xml:space="preserve">Trạm Y tế Phường </w:t>
      </w:r>
      <w:r>
        <w:rPr>
          <w:rFonts w:ascii="Times New Roman" w:eastAsia="Times New Roman" w:hAnsi="Times New Roman" w:cs="Times New Roman"/>
          <w:color w:val="000000"/>
          <w:sz w:val="28"/>
          <w:szCs w:val="28"/>
        </w:rPr>
        <w:t xml:space="preserve">Ngọc Thụy </w:t>
      </w:r>
      <w:r w:rsidRPr="00666562">
        <w:rPr>
          <w:rFonts w:ascii="Times New Roman" w:eastAsia="Times New Roman" w:hAnsi="Times New Roman" w:cs="Times New Roman"/>
          <w:color w:val="000000"/>
          <w:sz w:val="28"/>
          <w:szCs w:val="28"/>
          <w:shd w:val="clear" w:color="auto" w:fill="FFFFFF"/>
        </w:rPr>
        <w:t xml:space="preserve">tổ chức khám sức khỏe định </w:t>
      </w:r>
      <w:proofErr w:type="gramStart"/>
      <w:r w:rsidRPr="00666562">
        <w:rPr>
          <w:rFonts w:ascii="Times New Roman" w:eastAsia="Times New Roman" w:hAnsi="Times New Roman" w:cs="Times New Roman"/>
          <w:color w:val="000000"/>
          <w:sz w:val="28"/>
          <w:szCs w:val="28"/>
          <w:shd w:val="clear" w:color="auto" w:fill="FFFFFF"/>
        </w:rPr>
        <w:t>kỳ  cho</w:t>
      </w:r>
      <w:proofErr w:type="gramEnd"/>
      <w:r w:rsidRPr="00666562">
        <w:rPr>
          <w:rFonts w:ascii="Times New Roman" w:eastAsia="Times New Roman" w:hAnsi="Times New Roman" w:cs="Times New Roman"/>
          <w:color w:val="000000"/>
          <w:sz w:val="28"/>
          <w:szCs w:val="28"/>
          <w:shd w:val="clear" w:color="auto" w:fill="FFFFFF"/>
        </w:rPr>
        <w:t xml:space="preserve"> 100% các cháu trong nhà trường với các nội dung kiểm tra: Cân nặng, chiều cao, khám tai, mắt, mũi, họng, kiểm tra tim phổi và một số bệnh liên quan đến đường hô hấp, da liễu ...</w:t>
      </w:r>
    </w:p>
    <w:p w:rsidR="00666562" w:rsidRPr="00666562" w:rsidRDefault="00666562" w:rsidP="00F40566">
      <w:pPr>
        <w:shd w:val="clear" w:color="auto" w:fill="FFFFFF"/>
        <w:spacing w:after="150"/>
        <w:ind w:firstLine="720"/>
        <w:jc w:val="both"/>
        <w:rPr>
          <w:rFonts w:ascii="Times New Roman" w:eastAsia="Times New Roman" w:hAnsi="Times New Roman" w:cs="Times New Roman"/>
          <w:color w:val="333333"/>
          <w:sz w:val="28"/>
          <w:szCs w:val="28"/>
        </w:rPr>
      </w:pPr>
      <w:r w:rsidRPr="00666562">
        <w:rPr>
          <w:rFonts w:ascii="Times New Roman" w:eastAsia="Times New Roman" w:hAnsi="Times New Roman" w:cs="Times New Roman"/>
          <w:color w:val="000000"/>
          <w:sz w:val="28"/>
          <w:szCs w:val="28"/>
          <w:shd w:val="clear" w:color="auto" w:fill="FFFFFF"/>
        </w:rPr>
        <w:t>Kết quả kiểm tra sức khoẻ của trẻ đã được cán bộ y tế phường và nhân viên y tế nhà trường cùng giáo viên phụ trách lớp ghi chép cụ thể trong sổ theo dõi sức khỏe, chấm biểu đồ phân loại sức khỏe trẻ và được giáo viên các lớp thông báo đến phụ huynh, đặc biệt là một số trẻ mắc bệnh</w:t>
      </w:r>
      <w:proofErr w:type="gramStart"/>
      <w:r w:rsidRPr="00666562">
        <w:rPr>
          <w:rFonts w:ascii="Times New Roman" w:eastAsia="Times New Roman" w:hAnsi="Times New Roman" w:cs="Times New Roman"/>
          <w:color w:val="000000"/>
          <w:sz w:val="28"/>
          <w:szCs w:val="28"/>
          <w:shd w:val="clear" w:color="auto" w:fill="FFFFFF"/>
        </w:rPr>
        <w:t>  qua</w:t>
      </w:r>
      <w:proofErr w:type="gramEnd"/>
      <w:r w:rsidRPr="00666562">
        <w:rPr>
          <w:rFonts w:ascii="Times New Roman" w:eastAsia="Times New Roman" w:hAnsi="Times New Roman" w:cs="Times New Roman"/>
          <w:color w:val="000000"/>
          <w:sz w:val="28"/>
          <w:szCs w:val="28"/>
          <w:shd w:val="clear" w:color="auto" w:fill="FFFFFF"/>
        </w:rPr>
        <w:t xml:space="preserve"> đó phụ huynh cùng phối hợp có biện pháp điều trị kịp thời cho trẻ.</w:t>
      </w:r>
    </w:p>
    <w:p w:rsidR="00666562" w:rsidRDefault="00666562" w:rsidP="00F40566">
      <w:pPr>
        <w:shd w:val="clear" w:color="auto" w:fill="FFFFFF"/>
        <w:spacing w:after="150"/>
        <w:ind w:firstLine="720"/>
        <w:jc w:val="both"/>
        <w:rPr>
          <w:rFonts w:ascii="Times New Roman" w:eastAsia="Times New Roman" w:hAnsi="Times New Roman" w:cs="Times New Roman"/>
          <w:color w:val="000000"/>
          <w:sz w:val="28"/>
          <w:szCs w:val="28"/>
          <w:shd w:val="clear" w:color="auto" w:fill="FFFFFF"/>
        </w:rPr>
      </w:pPr>
      <w:r w:rsidRPr="00666562">
        <w:rPr>
          <w:rFonts w:ascii="Times New Roman" w:eastAsia="Times New Roman" w:hAnsi="Times New Roman" w:cs="Times New Roman"/>
          <w:color w:val="000000"/>
          <w:sz w:val="28"/>
          <w:szCs w:val="28"/>
          <w:shd w:val="clear" w:color="auto" w:fill="FFFFFF"/>
        </w:rPr>
        <w:t>Sau đây là một số hình ảnh khám sức kh</w:t>
      </w:r>
      <w:r>
        <w:rPr>
          <w:rFonts w:ascii="Times New Roman" w:eastAsia="Times New Roman" w:hAnsi="Times New Roman" w:cs="Times New Roman"/>
          <w:color w:val="000000"/>
          <w:sz w:val="28"/>
          <w:szCs w:val="28"/>
          <w:shd w:val="clear" w:color="auto" w:fill="FFFFFF"/>
        </w:rPr>
        <w:t xml:space="preserve">ỏe định kì tại trường Mầm non Bắc </w:t>
      </w:r>
      <w:proofErr w:type="gramStart"/>
      <w:r>
        <w:rPr>
          <w:rFonts w:ascii="Times New Roman" w:eastAsia="Times New Roman" w:hAnsi="Times New Roman" w:cs="Times New Roman"/>
          <w:color w:val="000000"/>
          <w:sz w:val="28"/>
          <w:szCs w:val="28"/>
          <w:shd w:val="clear" w:color="auto" w:fill="FFFFFF"/>
        </w:rPr>
        <w:t>Cầu :</w:t>
      </w:r>
      <w:proofErr w:type="gramEnd"/>
    </w:p>
    <w:p w:rsidR="00F40566" w:rsidRDefault="00F40566" w:rsidP="00F40566">
      <w:pPr>
        <w:shd w:val="clear" w:color="auto" w:fill="FFFFFF"/>
        <w:spacing w:after="150"/>
        <w:ind w:firstLine="720"/>
        <w:jc w:val="both"/>
        <w:rPr>
          <w:rFonts w:ascii="Times New Roman" w:eastAsia="Times New Roman" w:hAnsi="Times New Roman" w:cs="Times New Roman"/>
          <w:color w:val="000000"/>
          <w:sz w:val="28"/>
          <w:szCs w:val="28"/>
          <w:shd w:val="clear" w:color="auto" w:fill="FFFFFF"/>
        </w:rPr>
      </w:pPr>
    </w:p>
    <w:p w:rsidR="00F40566" w:rsidRDefault="00C100DA" w:rsidP="00F40566">
      <w:pPr>
        <w:shd w:val="clear" w:color="auto" w:fill="FFFFFF"/>
        <w:spacing w:after="150"/>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noProof/>
          <w:color w:val="000000"/>
          <w:sz w:val="28"/>
          <w:szCs w:val="28"/>
          <w:shd w:val="clear" w:color="auto" w:fill="FFFFFF"/>
        </w:rPr>
        <w:drawing>
          <wp:inline distT="0" distB="0" distL="0" distR="0">
            <wp:extent cx="4000593" cy="3000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03308" cy="3002411"/>
                    </a:xfrm>
                    <a:prstGeom prst="rect">
                      <a:avLst/>
                    </a:prstGeom>
                  </pic:spPr>
                </pic:pic>
              </a:graphicData>
            </a:graphic>
          </wp:inline>
        </w:drawing>
      </w:r>
    </w:p>
    <w:p w:rsidR="00F40566" w:rsidRPr="00F40566" w:rsidRDefault="00F40566" w:rsidP="00F40566">
      <w:pPr>
        <w:shd w:val="clear" w:color="auto" w:fill="FFFFFF"/>
        <w:spacing w:after="150"/>
        <w:jc w:val="center"/>
        <w:rPr>
          <w:rFonts w:ascii="Times New Roman" w:eastAsia="Times New Roman" w:hAnsi="Times New Roman" w:cs="Times New Roman"/>
          <w:i/>
          <w:color w:val="000000"/>
          <w:sz w:val="28"/>
          <w:szCs w:val="28"/>
          <w:shd w:val="clear" w:color="auto" w:fill="FFFFFF"/>
        </w:rPr>
      </w:pPr>
      <w:r w:rsidRPr="00F40566">
        <w:rPr>
          <w:rFonts w:ascii="Times New Roman" w:eastAsia="Times New Roman" w:hAnsi="Times New Roman" w:cs="Times New Roman"/>
          <w:i/>
          <w:color w:val="000000"/>
          <w:sz w:val="28"/>
          <w:szCs w:val="28"/>
          <w:shd w:val="clear" w:color="auto" w:fill="FFFFFF"/>
        </w:rPr>
        <w:t xml:space="preserve">Trẻ xếp hàng chờ đến lượt khám </w:t>
      </w:r>
    </w:p>
    <w:p w:rsidR="00666562" w:rsidRDefault="00666562" w:rsidP="00F40566">
      <w:pPr>
        <w:shd w:val="clear" w:color="auto" w:fill="FFFFFF"/>
        <w:spacing w:after="150"/>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lastRenderedPageBreak/>
        <w:drawing>
          <wp:inline distT="0" distB="0" distL="0" distR="0" wp14:anchorId="7AFF8C20" wp14:editId="38AF92B3">
            <wp:extent cx="3476625" cy="260740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2df4845aa8a8f6f1b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2604" cy="2611892"/>
                    </a:xfrm>
                    <a:prstGeom prst="rect">
                      <a:avLst/>
                    </a:prstGeom>
                  </pic:spPr>
                </pic:pic>
              </a:graphicData>
            </a:graphic>
          </wp:inline>
        </w:drawing>
      </w:r>
    </w:p>
    <w:p w:rsidR="00F96EB1" w:rsidRPr="00C93D79" w:rsidRDefault="00F40566" w:rsidP="00C93D79">
      <w:pPr>
        <w:shd w:val="clear" w:color="auto" w:fill="FFFFFF"/>
        <w:spacing w:after="150"/>
        <w:jc w:val="center"/>
        <w:rPr>
          <w:rFonts w:ascii="Times New Roman" w:eastAsia="Times New Roman" w:hAnsi="Times New Roman" w:cs="Times New Roman"/>
          <w:i/>
          <w:color w:val="333333"/>
          <w:sz w:val="28"/>
          <w:szCs w:val="28"/>
        </w:rPr>
      </w:pPr>
      <w:r w:rsidRPr="00F40566">
        <w:rPr>
          <w:rFonts w:ascii="Times New Roman" w:eastAsia="Times New Roman" w:hAnsi="Times New Roman" w:cs="Times New Roman"/>
          <w:i/>
          <w:color w:val="333333"/>
          <w:sz w:val="28"/>
          <w:szCs w:val="28"/>
        </w:rPr>
        <w:t xml:space="preserve">Bác sĩ đang khám </w:t>
      </w:r>
      <w:r>
        <w:rPr>
          <w:rFonts w:ascii="Times New Roman" w:eastAsia="Times New Roman" w:hAnsi="Times New Roman" w:cs="Times New Roman"/>
          <w:i/>
          <w:color w:val="333333"/>
          <w:sz w:val="28"/>
          <w:szCs w:val="28"/>
        </w:rPr>
        <w:t xml:space="preserve">và ghi thông tin vào sổ </w:t>
      </w:r>
    </w:p>
    <w:p w:rsidR="00F96EB1" w:rsidRDefault="00C93D79" w:rsidP="00F96EB1">
      <w:pPr>
        <w:shd w:val="clear" w:color="auto" w:fill="FFFFFF"/>
        <w:spacing w:after="150"/>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extent cx="2571750" cy="3438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k.jpg"/>
                    <pic:cNvPicPr/>
                  </pic:nvPicPr>
                  <pic:blipFill rotWithShape="1">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b="-264"/>
                    <a:stretch/>
                  </pic:blipFill>
                  <pic:spPr bwMode="auto">
                    <a:xfrm>
                      <a:off x="0" y="0"/>
                      <a:ext cx="2574611" cy="3441896"/>
                    </a:xfrm>
                    <a:prstGeom prst="rect">
                      <a:avLst/>
                    </a:prstGeom>
                    <a:ln>
                      <a:noFill/>
                    </a:ln>
                    <a:extLst>
                      <a:ext uri="{53640926-AAD7-44D8-BBD7-CCE9431645EC}">
                        <a14:shadowObscured xmlns:a14="http://schemas.microsoft.com/office/drawing/2010/main"/>
                      </a:ext>
                    </a:extLst>
                  </pic:spPr>
                </pic:pic>
              </a:graphicData>
            </a:graphic>
          </wp:inline>
        </w:drawing>
      </w:r>
    </w:p>
    <w:p w:rsidR="00F40566" w:rsidRDefault="00F40566" w:rsidP="00F96EB1">
      <w:pPr>
        <w:shd w:val="clear" w:color="auto" w:fill="FFFFFF"/>
        <w:spacing w:after="150"/>
        <w:jc w:val="center"/>
        <w:rPr>
          <w:rFonts w:ascii="Times New Roman" w:eastAsia="Times New Roman" w:hAnsi="Times New Roman" w:cs="Times New Roman"/>
          <w:i/>
          <w:color w:val="333333"/>
          <w:sz w:val="28"/>
          <w:szCs w:val="28"/>
        </w:rPr>
      </w:pPr>
      <w:r w:rsidRPr="00F40566">
        <w:rPr>
          <w:rFonts w:ascii="Times New Roman" w:eastAsia="Times New Roman" w:hAnsi="Times New Roman" w:cs="Times New Roman"/>
          <w:i/>
          <w:color w:val="333333"/>
          <w:sz w:val="28"/>
          <w:szCs w:val="28"/>
        </w:rPr>
        <w:t xml:space="preserve">Bác sĩ đang kiểm tra phổi cho trẻ </w:t>
      </w:r>
    </w:p>
    <w:p w:rsidR="00F40566" w:rsidRPr="00666562" w:rsidRDefault="00C93D79" w:rsidP="00F96EB1">
      <w:pPr>
        <w:shd w:val="clear" w:color="auto" w:fill="FFFFFF"/>
        <w:spacing w:after="150"/>
        <w:jc w:val="center"/>
        <w:rPr>
          <w:rFonts w:ascii="Times New Roman" w:eastAsia="Times New Roman" w:hAnsi="Times New Roman" w:cs="Times New Roman"/>
          <w:i/>
          <w:color w:val="333333"/>
          <w:sz w:val="28"/>
          <w:szCs w:val="28"/>
        </w:rPr>
      </w:pPr>
      <w:r>
        <w:rPr>
          <w:rFonts w:ascii="Times New Roman" w:eastAsia="Times New Roman" w:hAnsi="Times New Roman" w:cs="Times New Roman"/>
          <w:i/>
          <w:noProof/>
          <w:color w:val="333333"/>
          <w:sz w:val="28"/>
          <w:szCs w:val="28"/>
        </w:rPr>
        <w:lastRenderedPageBreak/>
        <w:drawing>
          <wp:inline distT="0" distB="0" distL="0" distR="0">
            <wp:extent cx="2821781" cy="3762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1781" cy="3762375"/>
                    </a:xfrm>
                    <a:prstGeom prst="rect">
                      <a:avLst/>
                    </a:prstGeom>
                  </pic:spPr>
                </pic:pic>
              </a:graphicData>
            </a:graphic>
          </wp:inline>
        </w:drawing>
      </w:r>
      <w:r>
        <w:rPr>
          <w:rFonts w:ascii="Times New Roman" w:eastAsia="Times New Roman" w:hAnsi="Times New Roman" w:cs="Times New Roman"/>
          <w:i/>
          <w:noProof/>
          <w:color w:val="333333"/>
          <w:sz w:val="28"/>
          <w:szCs w:val="28"/>
        </w:rPr>
        <w:t>\</w:t>
      </w:r>
    </w:p>
    <w:p w:rsidR="00C93D79" w:rsidRDefault="00F40566" w:rsidP="00C93D79">
      <w:pPr>
        <w:jc w:val="center"/>
        <w:rPr>
          <w:rFonts w:ascii="Times New Roman" w:hAnsi="Times New Roman" w:cs="Times New Roman"/>
          <w:i/>
          <w:sz w:val="28"/>
          <w:szCs w:val="28"/>
        </w:rPr>
      </w:pPr>
      <w:r w:rsidRPr="00F40566">
        <w:rPr>
          <w:rFonts w:ascii="Times New Roman" w:hAnsi="Times New Roman" w:cs="Times New Roman"/>
          <w:i/>
          <w:sz w:val="28"/>
          <w:szCs w:val="28"/>
        </w:rPr>
        <w:t>Bác sĩ khám</w:t>
      </w:r>
      <w:r w:rsidR="00C93D79">
        <w:rPr>
          <w:rFonts w:ascii="Times New Roman" w:hAnsi="Times New Roman" w:cs="Times New Roman"/>
          <w:i/>
          <w:sz w:val="28"/>
          <w:szCs w:val="28"/>
        </w:rPr>
        <w:t xml:space="preserve"> răng miệng</w:t>
      </w:r>
      <w:r w:rsidRPr="00F40566">
        <w:rPr>
          <w:rFonts w:ascii="Times New Roman" w:hAnsi="Times New Roman" w:cs="Times New Roman"/>
          <w:i/>
          <w:sz w:val="28"/>
          <w:szCs w:val="28"/>
        </w:rPr>
        <w:t xml:space="preserve"> cho trẻ</w:t>
      </w:r>
      <w:bookmarkStart w:id="0" w:name="_GoBack"/>
      <w:bookmarkEnd w:id="0"/>
    </w:p>
    <w:p w:rsidR="00F40566" w:rsidRPr="00666562" w:rsidRDefault="00F40566" w:rsidP="00F40566">
      <w:pPr>
        <w:shd w:val="clear" w:color="auto" w:fill="FFFFFF"/>
        <w:spacing w:after="150"/>
        <w:ind w:firstLine="720"/>
        <w:jc w:val="both"/>
        <w:rPr>
          <w:rFonts w:ascii="Times New Roman" w:eastAsia="Times New Roman" w:hAnsi="Times New Roman" w:cs="Times New Roman"/>
          <w:color w:val="333333"/>
          <w:sz w:val="28"/>
          <w:szCs w:val="28"/>
        </w:rPr>
      </w:pPr>
      <w:r w:rsidRPr="00666562">
        <w:rPr>
          <w:rFonts w:ascii="Times New Roman" w:eastAsia="Times New Roman" w:hAnsi="Times New Roman" w:cs="Times New Roman"/>
          <w:color w:val="000000"/>
          <w:sz w:val="28"/>
          <w:szCs w:val="28"/>
          <w:shd w:val="clear" w:color="auto" w:fill="FFFFFF"/>
        </w:rPr>
        <w:t xml:space="preserve">Khám sức khoẻ định kỳ cho các trẻ là </w:t>
      </w:r>
      <w:r>
        <w:rPr>
          <w:rFonts w:ascii="Times New Roman" w:eastAsia="Times New Roman" w:hAnsi="Times New Roman" w:cs="Times New Roman"/>
          <w:color w:val="000000"/>
          <w:sz w:val="28"/>
          <w:szCs w:val="28"/>
          <w:shd w:val="clear" w:color="auto" w:fill="FFFFFF"/>
        </w:rPr>
        <w:t xml:space="preserve">việc </w:t>
      </w:r>
      <w:r w:rsidRPr="00666562">
        <w:rPr>
          <w:rFonts w:ascii="Times New Roman" w:eastAsia="Times New Roman" w:hAnsi="Times New Roman" w:cs="Times New Roman"/>
          <w:color w:val="000000"/>
          <w:sz w:val="28"/>
          <w:szCs w:val="28"/>
          <w:shd w:val="clear" w:color="auto" w:fill="FFFFFF"/>
        </w:rPr>
        <w:t xml:space="preserve">hết sức thiết thực và ý nghĩa thông qua việc khám sức khỏe định kỳ cho trẻ đã góp phần không nhỏ vào việc nâng cao nhận thức cho phụ huynh về ý thức phòng chống một số bệnh thường gặp ở lứa tuổi mầm non và cũng qua hoạt động này đã đem lại sự phấn khởi, tin tưởng trong các bậc phụ huynh về một môi trường giáo dục an toàn và thân thiện. </w:t>
      </w:r>
    </w:p>
    <w:p w:rsidR="00F40566" w:rsidRPr="00F40566" w:rsidRDefault="00F40566" w:rsidP="00F96EB1">
      <w:pPr>
        <w:jc w:val="center"/>
        <w:rPr>
          <w:rFonts w:ascii="Times New Roman" w:hAnsi="Times New Roman" w:cs="Times New Roman"/>
          <w:i/>
          <w:sz w:val="28"/>
          <w:szCs w:val="28"/>
        </w:rPr>
      </w:pPr>
    </w:p>
    <w:sectPr w:rsidR="00F40566" w:rsidRPr="00F40566" w:rsidSect="004C6F09">
      <w:pgSz w:w="16839" w:h="11907" w:orient="landscape" w:code="9"/>
      <w:pgMar w:top="425" w:right="737" w:bottom="142" w:left="187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62"/>
    <w:rsid w:val="00325E74"/>
    <w:rsid w:val="004C6F09"/>
    <w:rsid w:val="00666562"/>
    <w:rsid w:val="00A96A4E"/>
    <w:rsid w:val="00C100DA"/>
    <w:rsid w:val="00C93D79"/>
    <w:rsid w:val="00D0687F"/>
    <w:rsid w:val="00D13F68"/>
    <w:rsid w:val="00F40566"/>
    <w:rsid w:val="00F9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65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5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665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6562"/>
    <w:rPr>
      <w:b/>
      <w:bCs/>
    </w:rPr>
  </w:style>
  <w:style w:type="paragraph" w:styleId="BalloonText">
    <w:name w:val="Balloon Text"/>
    <w:basedOn w:val="Normal"/>
    <w:link w:val="BalloonTextChar"/>
    <w:uiPriority w:val="99"/>
    <w:semiHidden/>
    <w:unhideWhenUsed/>
    <w:rsid w:val="00666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5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65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5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665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6562"/>
    <w:rPr>
      <w:b/>
      <w:bCs/>
    </w:rPr>
  </w:style>
  <w:style w:type="paragraph" w:styleId="BalloonText">
    <w:name w:val="Balloon Text"/>
    <w:basedOn w:val="Normal"/>
    <w:link w:val="BalloonTextChar"/>
    <w:uiPriority w:val="99"/>
    <w:semiHidden/>
    <w:unhideWhenUsed/>
    <w:rsid w:val="00666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774407">
      <w:bodyDiv w:val="1"/>
      <w:marLeft w:val="0"/>
      <w:marRight w:val="0"/>
      <w:marTop w:val="0"/>
      <w:marBottom w:val="0"/>
      <w:divBdr>
        <w:top w:val="none" w:sz="0" w:space="0" w:color="auto"/>
        <w:left w:val="none" w:sz="0" w:space="0" w:color="auto"/>
        <w:bottom w:val="none" w:sz="0" w:space="0" w:color="auto"/>
        <w:right w:val="none" w:sz="0" w:space="0" w:color="auto"/>
      </w:divBdr>
      <w:divsChild>
        <w:div w:id="2002075309">
          <w:marLeft w:val="0"/>
          <w:marRight w:val="0"/>
          <w:marTop w:val="0"/>
          <w:marBottom w:val="0"/>
          <w:divBdr>
            <w:top w:val="none" w:sz="0" w:space="0" w:color="auto"/>
            <w:left w:val="none" w:sz="0" w:space="0" w:color="auto"/>
            <w:bottom w:val="none" w:sz="0" w:space="0" w:color="auto"/>
            <w:right w:val="none" w:sz="0" w:space="0" w:color="auto"/>
          </w:divBdr>
          <w:divsChild>
            <w:div w:id="1102460945">
              <w:marLeft w:val="0"/>
              <w:marRight w:val="0"/>
              <w:marTop w:val="0"/>
              <w:marBottom w:val="0"/>
              <w:divBdr>
                <w:top w:val="none" w:sz="0" w:space="0" w:color="auto"/>
                <w:left w:val="none" w:sz="0" w:space="0" w:color="auto"/>
                <w:bottom w:val="none" w:sz="0" w:space="0" w:color="auto"/>
                <w:right w:val="none" w:sz="0" w:space="0" w:color="auto"/>
              </w:divBdr>
            </w:div>
          </w:divsChild>
        </w:div>
        <w:div w:id="156700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96A00-B1F3-4566-86F1-6C756E11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2021-04-06T02:16:00Z</dcterms:created>
  <dcterms:modified xsi:type="dcterms:W3CDTF">2021-04-06T03:05:00Z</dcterms:modified>
</cp:coreProperties>
</file>