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F2" w:rsidRPr="00BE42F2" w:rsidRDefault="00BE42F2" w:rsidP="00BE42F2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BE42F2"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- LỚP NHÀ TRẺ D1 </w:t>
      </w:r>
      <w:r w:rsidRPr="00BE42F2">
        <w:rPr>
          <w:rFonts w:eastAsia="Times New Roman"/>
          <w:b/>
          <w:bCs/>
          <w:sz w:val="28"/>
          <w:szCs w:val="28"/>
        </w:rPr>
        <w:br/>
        <w:t xml:space="preserve">Tên giáo viên: Lớp NT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357"/>
        <w:gridCol w:w="2455"/>
        <w:gridCol w:w="2455"/>
        <w:gridCol w:w="2455"/>
        <w:gridCol w:w="2455"/>
        <w:gridCol w:w="1219"/>
      </w:tblGrid>
      <w:tr w:rsidR="00BE42F2" w:rsidRPr="00BE42F2" w:rsidTr="003A3B9C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E42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07/09 đến 11/09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2</w:t>
            </w: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E42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14/09 đến 18/09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3</w:t>
            </w: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E42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21/09 đến 25/09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4</w:t>
            </w: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E42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28/09 đến 02/10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BE42F2" w:rsidRPr="00BE42F2" w:rsidTr="003A3B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 xml:space="preserve">* Cô đón trẻ ở cửa lớp, âu yếm, </w:t>
            </w:r>
            <w:proofErr w:type="gramStart"/>
            <w:r w:rsidRPr="00BE42F2">
              <w:rPr>
                <w:rStyle w:val="plan-content-pre1"/>
              </w:rPr>
              <w:t>ân</w:t>
            </w:r>
            <w:proofErr w:type="gramEnd"/>
            <w:r w:rsidRPr="00BE42F2">
              <w:rPr>
                <w:rStyle w:val="plan-content-pre1"/>
              </w:rPr>
              <w:t xml:space="preserve"> cần, nhẹ nhàng với trẻ.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+ Trao đổi với phụ huynh về tình hình của trẻ </w:t>
            </w:r>
            <w:proofErr w:type="gramStart"/>
            <w:r w:rsidRPr="00BE42F2">
              <w:rPr>
                <w:rStyle w:val="plan-content-pre1"/>
              </w:rPr>
              <w:t>( về</w:t>
            </w:r>
            <w:proofErr w:type="gramEnd"/>
            <w:r w:rsidRPr="00BE42F2">
              <w:rPr>
                <w:rStyle w:val="plan-content-pre1"/>
              </w:rPr>
              <w:t xml:space="preserve"> sức khỏe , tâm lý của trẻ, thói quen của trẻ ).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+Tập cho trẻ thói quen chào hỏi lễ phép khi đến lớp.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+Cho trẻ nghe các bài hát về bé.</w:t>
            </w:r>
            <w:bookmarkStart w:id="0" w:name="_GoBack"/>
            <w:bookmarkEnd w:id="0"/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+ Chơi đồ chơi theo nhóm nhỏ, nghe đọc truyện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Trò chuyện về ngày trung thu.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Trò chuyện về lớp của bé</w:t>
            </w:r>
            <w:proofErr w:type="gramStart"/>
            <w:r w:rsidRPr="00BE42F2">
              <w:rPr>
                <w:rStyle w:val="plan-content-pre1"/>
              </w:rPr>
              <w:t>:lớp</w:t>
            </w:r>
            <w:proofErr w:type="gramEnd"/>
            <w:r w:rsidRPr="00BE42F2">
              <w:rPr>
                <w:rStyle w:val="plan-content-pre1"/>
              </w:rPr>
              <w:t xml:space="preserve"> con là lớp nào? </w:t>
            </w:r>
            <w:proofErr w:type="gramStart"/>
            <w:r w:rsidRPr="00BE42F2">
              <w:rPr>
                <w:rStyle w:val="plan-content-pre1"/>
              </w:rPr>
              <w:t>lớp</w:t>
            </w:r>
            <w:proofErr w:type="gramEnd"/>
            <w:r w:rsidRPr="00BE42F2">
              <w:rPr>
                <w:rStyle w:val="plan-content-pre1"/>
              </w:rPr>
              <w:t xml:space="preserve"> có nhiều đồ chơi không?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Trò chuyện về cô giáo của bé: lớp con có mấy cô? </w:t>
            </w:r>
            <w:proofErr w:type="gramStart"/>
            <w:r w:rsidRPr="00BE42F2">
              <w:rPr>
                <w:rStyle w:val="plan-content-pre1"/>
              </w:rPr>
              <w:t>tên</w:t>
            </w:r>
            <w:proofErr w:type="gramEnd"/>
            <w:r w:rsidRPr="00BE42F2">
              <w:rPr>
                <w:rStyle w:val="plan-content-pre1"/>
              </w:rPr>
              <w:t xml:space="preserve"> các côlaf gì?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2F2" w:rsidRPr="00BE42F2" w:rsidTr="003A3B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>* Khởi động: Trẻ đi thành vòng tròn làm đoàn tàu kết hợp các kiểu chân: đi thường, đi chậm, chạy chậm, chạy nhanh, dừng lại ở vị trí vòng tròn.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* Trọng động</w:t>
            </w:r>
            <w:proofErr w:type="gramStart"/>
            <w:r w:rsidRPr="00BE42F2">
              <w:rPr>
                <w:rStyle w:val="plan-content-pre1"/>
              </w:rPr>
              <w:t>:</w:t>
            </w:r>
            <w:proofErr w:type="gramEnd"/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BTPTC: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+ Hô hấp: Thổi bóng( 3- 4 lần)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+ Tay: Giấu tay ( 3lx 2n).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+ Chân: Cây cao cỏ thấp (3lx 2n).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+ Bụng: Đ ôồng hồ tích tắc (3lx2n)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* Tập theo bài: Đu quay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TCVĐ: Tập tầm vông. Tổ chức cho trẻ chơi (1-2 lần).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lastRenderedPageBreak/>
              <w:t xml:space="preserve">- Hồi tĩnh: Cho trẻ đi nhẹ nhàng xung quanh lớp 1- 2 vòng.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2F2" w:rsidRPr="00BE42F2" w:rsidTr="003A3B9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Vận động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Vận động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>- VĐCB: Đi trong đường hẹp.</w:t>
            </w: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  <w:rFonts w:eastAsia="Times New Roman"/>
              </w:rPr>
              <w:t xml:space="preserve">- TCVĐ: Tập tầm vông.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Vận động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>- VĐCB: Bò trong đường hẹp.</w:t>
            </w: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  <w:rFonts w:eastAsia="Times New Roman"/>
              </w:rPr>
              <w:t xml:space="preserve">- TCVĐ: Dung dăng dung dẻ.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Vận động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>- VĐCB: Đi trong đường ngoằn ngoèo.</w:t>
            </w: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  <w:rFonts w:eastAsia="Times New Roman"/>
              </w:rPr>
              <w:t xml:space="preserve">- TCVĐ: Chơi với dải lụa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MT11</w:t>
            </w:r>
          </w:p>
        </w:tc>
      </w:tr>
      <w:tr w:rsidR="00BE42F2" w:rsidRPr="00BE42F2" w:rsidTr="003A3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Lớp học của bé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Cô giáo của bé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Bánh nướng, bánh dẻo </w:t>
            </w:r>
            <w:r w:rsidRPr="00BE42F2">
              <w:rPr>
                <w:rStyle w:val="plan-content-pre1"/>
                <w:rFonts w:eastAsia="Times New Roman"/>
                <w:b/>
                <w:bCs/>
                <w:color w:val="337AB7"/>
              </w:rPr>
              <w:t>(MT11)</w:t>
            </w:r>
            <w:r w:rsidRPr="00BE42F2">
              <w:rPr>
                <w:rStyle w:val="plan-content-pre1"/>
                <w:rFonts w:eastAsia="Times New Roman"/>
              </w:rPr>
              <w:t xml:space="preserve">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2F2" w:rsidRPr="00BE42F2" w:rsidTr="003A3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 xml:space="preserve">rèn nề nếp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Làm quen văn học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>Thơ: Bé đi nhà trẻ</w:t>
            </w: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  <w:rFonts w:eastAsia="Times New Roman"/>
              </w:rPr>
              <w:t xml:space="preserve">(Đa số trẻ chưa biết)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Làm quen văn học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Truyện: Đôi bạn nhỏ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Làm quen văn học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Thơ: Bạn mới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2F2" w:rsidRPr="00BE42F2" w:rsidTr="003A3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lastRenderedPageBreak/>
              <w:t xml:space="preserve">Rèn nề nếp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lastRenderedPageBreak/>
              <w:t>Hoạt động nhận biết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lastRenderedPageBreak/>
              <w:t xml:space="preserve">Màu xanh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lastRenderedPageBreak/>
              <w:t>Hoạt động nhận biết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lastRenderedPageBreak/>
              <w:t xml:space="preserve">Màu đỏ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lastRenderedPageBreak/>
              <w:t>Hoạt động nhận biết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lastRenderedPageBreak/>
              <w:t xml:space="preserve">Nhận biết phân biệt đồ chơi màu xanh, màu đỏ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2F2" w:rsidRPr="00BE42F2" w:rsidTr="003A3B9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Âm nhạc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In ngón tay tạo thành cánh hoa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Âm nhạc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>Nghe hát: Rước đèn( Nhạc và lời: Bùi Anh Tôn)</w:t>
            </w: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  <w:rFonts w:eastAsia="Times New Roman"/>
              </w:rPr>
              <w:t xml:space="preserve">TCAN: Nghe âm thanh tìm vật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2F2" w:rsidRPr="00BE42F2" w:rsidRDefault="00BE42F2" w:rsidP="003A3B9C">
            <w:pPr>
              <w:pStyle w:val="text-center-report"/>
              <w:rPr>
                <w:sz w:val="28"/>
                <w:szCs w:val="28"/>
              </w:rPr>
            </w:pPr>
            <w:r w:rsidRPr="00BE42F2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  <w:rFonts w:eastAsia="Times New Roman"/>
              </w:rPr>
              <w:t xml:space="preserve">Dán bóng bay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2F2" w:rsidRPr="00BE42F2" w:rsidTr="003A3B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>HĐCMĐ: Quan sát</w:t>
            </w:r>
            <w:proofErr w:type="gramStart"/>
            <w:r w:rsidRPr="00BE42F2">
              <w:rPr>
                <w:rStyle w:val="plan-content-pre1"/>
              </w:rPr>
              <w:t>:</w:t>
            </w:r>
            <w:proofErr w:type="gramEnd"/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Cây hoa hồng.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Giao lưu nhóm bạn trai bạn gái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Cây lưỡi hổ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Thời tiết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Cây vạn niên thanh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* TCVĐ: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Dung dăng dung dẻ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Lộn cầu vồng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Trời nắng- trời mưa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Chi chi chành chành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* Chơi tự do: Chơi với sỏi, bóng, câu cá, vỏ hộp.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 xml:space="preserve">* HĐCMĐ: Quan </w:t>
            </w:r>
            <w:proofErr w:type="gramStart"/>
            <w:r w:rsidRPr="00BE42F2">
              <w:rPr>
                <w:rStyle w:val="plan-content-pre1"/>
              </w:rPr>
              <w:t>sát :</w:t>
            </w:r>
            <w:proofErr w:type="gramEnd"/>
            <w:r w:rsidRPr="00BE42F2">
              <w:rPr>
                <w:rStyle w:val="plan-content-pre1"/>
              </w:rPr>
              <w:t xml:space="preserve">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Cây thiết mộc lan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Thời tiết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Giao lưu nhóm bạn trai với bạn gái.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Cùng cô lau lá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Cây hoa loa kèn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* TCVĐ: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Bóng tròn to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Trời tối- trời sáng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Gieo hạt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Nu na nu nống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* Chơi tự do : Chơi với lá cây, bóng, xâu vòng hoa, xếp hình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 xml:space="preserve">* HĐCMĐ: Quan sát: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Thời tiết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Cây lược vàng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Hoa mười giờ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Cùng cô tưới cây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Giao lưu nhóm bạn trai bạn gái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Cây hồng môn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* TCVĐ: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Trời nắng- trời mưa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Chi chi chành chành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Hái quả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lastRenderedPageBreak/>
              <w:t>- Nhảy lên nào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* Chơi tự do: Chơi với sỏi, phấn, lắp ghép, lồng hộp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2F2" w:rsidRPr="00BE42F2" w:rsidTr="003A3B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 xml:space="preserve">- Rèn nề nếp của giờ hoạt động </w:t>
            </w:r>
            <w:proofErr w:type="gramStart"/>
            <w:r w:rsidRPr="00BE42F2">
              <w:rPr>
                <w:rStyle w:val="plan-content-pre1"/>
              </w:rPr>
              <w:t>( T1</w:t>
            </w:r>
            <w:proofErr w:type="gramEnd"/>
            <w:r w:rsidRPr="00BE42F2">
              <w:rPr>
                <w:rStyle w:val="plan-content-pre1"/>
              </w:rPr>
              <w:t>)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* Góc trọng tâm: Tô màu trường mầm non( T2); Xếp hàng rào ( T3); TC bế em( T4).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Góc HĐVĐV: Rèn cho trẻ kỹ năng xếp </w:t>
            </w:r>
            <w:proofErr w:type="gramStart"/>
            <w:r w:rsidRPr="00BE42F2">
              <w:rPr>
                <w:rStyle w:val="plan-content-pre1"/>
              </w:rPr>
              <w:t>chồng(</w:t>
            </w:r>
            <w:proofErr w:type="gramEnd"/>
            <w:r w:rsidRPr="00BE42F2">
              <w:rPr>
                <w:rStyle w:val="plan-content-pre1"/>
              </w:rPr>
              <w:t xml:space="preserve"> xếp lớp học), xếp cạnh( xếp hàng rào).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Góc chơi gia đình</w:t>
            </w:r>
            <w:proofErr w:type="gramStart"/>
            <w:r w:rsidRPr="00BE42F2">
              <w:rPr>
                <w:rStyle w:val="plan-content-pre1"/>
              </w:rPr>
              <w:t>:Chơi</w:t>
            </w:r>
            <w:proofErr w:type="gramEnd"/>
            <w:r w:rsidRPr="00BE42F2">
              <w:rPr>
                <w:rStyle w:val="plan-content-pre1"/>
              </w:rPr>
              <w:t xml:space="preserve"> búp bê, xúc bột cho búp bê, ru em ngủ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Góc bé chơi với hình và màu: Chơi: Bé chọn đúng màu; Tìm hình cho bóng. Ghép hình về đồ chơi truờng mầm </w:t>
            </w:r>
            <w:proofErr w:type="gramStart"/>
            <w:r w:rsidRPr="00BE42F2">
              <w:rPr>
                <w:rStyle w:val="plan-content-pre1"/>
              </w:rPr>
              <w:t>non</w:t>
            </w:r>
            <w:proofErr w:type="gramEnd"/>
            <w:r w:rsidRPr="00BE42F2">
              <w:rPr>
                <w:rStyle w:val="plan-content-pre1"/>
              </w:rPr>
              <w:t>, đồ chơi ngoài trời.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Góc vận động: + Vận động tinh: Tập vò giấy, chơi đất nặn, xâu vòng màu đỏ.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+ Chơi theo ý thích các trò chơi: Chơi lăn bóng, đi trong đường hẹp, bò trong đường hẹp.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Góc sách truyện: Xem truyện tranh, tranh ảnh về trường mầm </w:t>
            </w:r>
            <w:proofErr w:type="gramStart"/>
            <w:r w:rsidRPr="00BE42F2">
              <w:rPr>
                <w:rStyle w:val="plan-content-pre1"/>
              </w:rPr>
              <w:t>non</w:t>
            </w:r>
            <w:proofErr w:type="gramEnd"/>
            <w:r w:rsidRPr="00BE42F2">
              <w:rPr>
                <w:rStyle w:val="plan-content-pre1"/>
              </w:rPr>
              <w:t xml:space="preserve">; Chơi rối tay về cô giáo, các bạn. Tập mở sách nhẹ nhàng không làm rách sách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2F2" w:rsidRPr="00BE42F2" w:rsidTr="003A3B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>Luyện tập nề nếp, thói quen và hành vi tốt trong sinh hoạt</w:t>
            </w:r>
            <w:proofErr w:type="gramStart"/>
            <w:r w:rsidRPr="00BE42F2">
              <w:rPr>
                <w:rStyle w:val="plan-content-pre1"/>
              </w:rPr>
              <w:t>:</w:t>
            </w:r>
            <w:proofErr w:type="gramEnd"/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Thích nghi với chế độ ăn cơm, ăn được các loại thức ăn khác nhau.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Hướng dẫn trẻ biết đi lấy nước uống và đi vệ sinh </w:t>
            </w:r>
            <w:r w:rsidRPr="00BE42F2">
              <w:rPr>
                <w:rStyle w:val="plan-content-pre1"/>
                <w:b/>
                <w:bCs/>
                <w:color w:val="337AB7"/>
              </w:rPr>
              <w:t>(MT8)</w:t>
            </w:r>
            <w:r w:rsidRPr="00BE42F2">
              <w:rPr>
                <w:rStyle w:val="plan-content-pre1"/>
              </w:rPr>
              <w:t xml:space="preserve">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t>MT8</w:t>
            </w:r>
          </w:p>
        </w:tc>
      </w:tr>
      <w:tr w:rsidR="00BE42F2" w:rsidRPr="00BE42F2" w:rsidTr="003A3B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>- Hướng dẫn trò chơi: Bóng tròn to.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Hướng dẫn trẻ kỹ năng bôi hồ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Ôn bài thơ: Bạn mới.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lastRenderedPageBreak/>
              <w:t>- Rèn cách cất ba lô.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* Bé vui múa hát, nêu gương bé ngoan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>- HD trò chơi: Dung dăng dung dẻ.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Ôn kỹ năng xếp cạnh cho trẻ.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Hướng dẫn trẻ kỹ năng cầm bút di màu.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Rèn cách đi cầu thang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* Bé vui múa hát, nêu gương bé ngoan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2F2" w:rsidRPr="00BE42F2" w:rsidRDefault="00BE42F2" w:rsidP="003A3B9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E42F2">
              <w:rPr>
                <w:rStyle w:val="plan-content-pre1"/>
              </w:rPr>
              <w:t>- HD trò chơi: Dung dăng dung dẻ.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- Ôn kỹ năng xếp cạnh cho trẻ. 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Hướng dẫn trẻ kỹ năng cầm bút di màu.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>- Rèn cách đi cầu thang</w:t>
            </w:r>
            <w:r w:rsidRPr="00BE42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42F2">
              <w:rPr>
                <w:rStyle w:val="plan-content-pre1"/>
              </w:rPr>
              <w:t xml:space="preserve">* Bé vui múa hát, nêu gương bé ngoan </w:t>
            </w:r>
            <w:r w:rsidRPr="00BE42F2">
              <w:rPr>
                <w:rStyle w:val="plan-content-pre1"/>
                <w:b/>
                <w:bCs/>
                <w:color w:val="337AB7"/>
              </w:rPr>
              <w:t>(MT11)</w:t>
            </w:r>
            <w:r w:rsidRPr="00BE42F2">
              <w:rPr>
                <w:rStyle w:val="plan-content-pre1"/>
              </w:rPr>
              <w:t xml:space="preserve"> 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rate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MT11</w:t>
            </w:r>
          </w:p>
        </w:tc>
      </w:tr>
      <w:tr w:rsidR="00BE42F2" w:rsidRPr="00BE42F2" w:rsidTr="003A3B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Chủ đề - Sự kiện</w:t>
            </w: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Lớp học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cô giáo trong lớp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Style w:val="Strong"/>
                <w:rFonts w:ascii="Times New Roman" w:eastAsia="Times New Roman" w:hAnsi="Times New Roman" w:cs="Times New Roman"/>
                <w:sz w:val="28"/>
                <w:szCs w:val="28"/>
              </w:rPr>
              <w:t>Bé vui đón rằm</w:t>
            </w:r>
            <w:r w:rsidRPr="00BE4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2F2" w:rsidRPr="00BE42F2" w:rsidTr="003A3B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2F2" w:rsidRPr="00BE42F2" w:rsidRDefault="00BE42F2" w:rsidP="003A3B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E42F2" w:rsidRPr="00BE42F2" w:rsidRDefault="00BE42F2" w:rsidP="003A3B9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BE42F2">
              <w:rPr>
                <w:sz w:val="28"/>
                <w:szCs w:val="28"/>
              </w:rPr>
              <w:t>ĐÁNH GIÁ CỦA GIÁO VIÊN</w:t>
            </w:r>
          </w:p>
          <w:p w:rsidR="00BE42F2" w:rsidRPr="00BE42F2" w:rsidRDefault="00BE42F2" w:rsidP="00BE42F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BE42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E42F2" w:rsidRPr="00BE42F2" w:rsidRDefault="00BE42F2" w:rsidP="003A3B9C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BE42F2">
              <w:rPr>
                <w:sz w:val="28"/>
                <w:szCs w:val="28"/>
              </w:rPr>
              <w:t> </w:t>
            </w:r>
          </w:p>
          <w:p w:rsidR="00BE42F2" w:rsidRPr="00BE42F2" w:rsidRDefault="00BE42F2" w:rsidP="003A3B9C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BE42F2">
              <w:rPr>
                <w:sz w:val="28"/>
                <w:szCs w:val="28"/>
              </w:rPr>
              <w:t> 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2F2" w:rsidRPr="00BE42F2" w:rsidRDefault="00BE42F2" w:rsidP="00BE42F2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BE42F2">
              <w:rPr>
                <w:sz w:val="28"/>
                <w:szCs w:val="28"/>
              </w:rPr>
              <w:lastRenderedPageBreak/>
              <w:t>ĐÁNH GIÁ CỦA BAN GIÁM HIỆU </w:t>
            </w:r>
          </w:p>
          <w:p w:rsidR="00BE42F2" w:rsidRPr="00BE42F2" w:rsidRDefault="00BE42F2" w:rsidP="003A3B9C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BE42F2">
              <w:rPr>
                <w:sz w:val="28"/>
                <w:szCs w:val="28"/>
              </w:rPr>
              <w:t> </w:t>
            </w:r>
          </w:p>
          <w:p w:rsidR="00BE42F2" w:rsidRPr="00BE42F2" w:rsidRDefault="00BE42F2" w:rsidP="003A3B9C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BE42F2">
              <w:rPr>
                <w:sz w:val="28"/>
                <w:szCs w:val="28"/>
              </w:rPr>
              <w:t> </w:t>
            </w:r>
          </w:p>
          <w:p w:rsidR="00BE42F2" w:rsidRPr="00BE42F2" w:rsidRDefault="00BE42F2" w:rsidP="003A3B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42F2" w:rsidRPr="00BE42F2" w:rsidRDefault="00BE42F2" w:rsidP="00BE42F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p w:rsidR="00211045" w:rsidRPr="00BE42F2" w:rsidRDefault="00211045">
      <w:pPr>
        <w:rPr>
          <w:rFonts w:ascii="Times New Roman" w:hAnsi="Times New Roman" w:cs="Times New Roman"/>
          <w:sz w:val="28"/>
          <w:szCs w:val="28"/>
        </w:rPr>
      </w:pPr>
    </w:p>
    <w:sectPr w:rsidR="00211045" w:rsidRPr="00BE42F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F2"/>
    <w:rsid w:val="00211045"/>
    <w:rsid w:val="00B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E42F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E42F2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42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BE42F2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BE42F2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2F2"/>
    <w:rPr>
      <w:b/>
      <w:bCs/>
    </w:rPr>
  </w:style>
  <w:style w:type="character" w:customStyle="1" w:styleId="plan-content-pre1">
    <w:name w:val="plan-content-pre1"/>
    <w:basedOn w:val="DefaultParagraphFont"/>
    <w:rsid w:val="00BE42F2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BE42F2"/>
  </w:style>
  <w:style w:type="paragraph" w:styleId="HTMLPreformatted">
    <w:name w:val="HTML Preformatted"/>
    <w:basedOn w:val="Normal"/>
    <w:link w:val="HTMLPreformattedChar"/>
    <w:uiPriority w:val="99"/>
    <w:unhideWhenUsed/>
    <w:rsid w:val="00BE4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42F2"/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E42F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E42F2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42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rsid w:val="00BE42F2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BE42F2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2F2"/>
    <w:rPr>
      <w:b/>
      <w:bCs/>
    </w:rPr>
  </w:style>
  <w:style w:type="character" w:customStyle="1" w:styleId="plan-content-pre1">
    <w:name w:val="plan-content-pre1"/>
    <w:basedOn w:val="DefaultParagraphFont"/>
    <w:rsid w:val="00BE42F2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BE42F2"/>
  </w:style>
  <w:style w:type="paragraph" w:styleId="HTMLPreformatted">
    <w:name w:val="HTML Preformatted"/>
    <w:basedOn w:val="Normal"/>
    <w:link w:val="HTMLPreformattedChar"/>
    <w:uiPriority w:val="99"/>
    <w:unhideWhenUsed/>
    <w:rsid w:val="00BE4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42F2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2021-03-09T07:18:00Z</dcterms:created>
  <dcterms:modified xsi:type="dcterms:W3CDTF">2021-03-09T07:21:00Z</dcterms:modified>
</cp:coreProperties>
</file>