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9616BE" w14:textId="56CE419E" w:rsidR="00AF1F94" w:rsidRDefault="00AF1F94" w:rsidP="00AF1F94">
      <w:pPr>
        <w:jc w:val="center"/>
        <w:rPr>
          <w:rFonts w:ascii="Times New Roman" w:hAnsi="Times New Roman" w:cs="Times New Roman"/>
          <w:color w:val="000000"/>
          <w:sz w:val="28"/>
          <w:szCs w:val="21"/>
          <w:shd w:val="clear" w:color="auto" w:fill="FFFFFF"/>
        </w:rPr>
      </w:pPr>
      <w:r>
        <w:rPr>
          <w:rFonts w:ascii="Times New Roman" w:hAnsi="Times New Roman" w:cs="Times New Roman"/>
          <w:color w:val="000000"/>
          <w:sz w:val="28"/>
          <w:szCs w:val="21"/>
          <w:shd w:val="clear" w:color="auto" w:fill="FFFFFF"/>
        </w:rPr>
        <w:t>CÁC B</w:t>
      </w:r>
      <w:r>
        <w:rPr>
          <w:rFonts w:ascii="Times New Roman" w:hAnsi="Times New Roman" w:cs="Times New Roman"/>
          <w:color w:val="000000"/>
          <w:sz w:val="28"/>
          <w:szCs w:val="21"/>
          <w:shd w:val="clear" w:color="auto" w:fill="FFFFFF"/>
        </w:rPr>
        <w:t>ẠN</w:t>
      </w:r>
      <w:r>
        <w:rPr>
          <w:rFonts w:ascii="Times New Roman" w:hAnsi="Times New Roman" w:cs="Times New Roman"/>
          <w:color w:val="000000"/>
          <w:sz w:val="28"/>
          <w:szCs w:val="21"/>
          <w:shd w:val="clear" w:color="auto" w:fill="FFFFFF"/>
        </w:rPr>
        <w:t xml:space="preserve"> LỚP MG</w:t>
      </w:r>
      <w:r>
        <w:rPr>
          <w:rFonts w:ascii="Times New Roman" w:hAnsi="Times New Roman" w:cs="Times New Roman"/>
          <w:color w:val="000000"/>
          <w:sz w:val="28"/>
          <w:szCs w:val="21"/>
          <w:shd w:val="clear" w:color="auto" w:fill="FFFFFF"/>
        </w:rPr>
        <w:t>B</w:t>
      </w:r>
      <w:r>
        <w:rPr>
          <w:rFonts w:ascii="Times New Roman" w:hAnsi="Times New Roman" w:cs="Times New Roman"/>
          <w:color w:val="000000"/>
          <w:sz w:val="28"/>
          <w:szCs w:val="21"/>
          <w:shd w:val="clear" w:color="auto" w:fill="FFFFFF"/>
        </w:rPr>
        <w:t xml:space="preserve"> </w:t>
      </w:r>
      <w:r>
        <w:rPr>
          <w:rFonts w:ascii="Times New Roman" w:hAnsi="Times New Roman" w:cs="Times New Roman"/>
          <w:color w:val="000000"/>
          <w:sz w:val="28"/>
          <w:szCs w:val="21"/>
          <w:shd w:val="clear" w:color="auto" w:fill="FFFFFF"/>
        </w:rPr>
        <w:t>C</w:t>
      </w:r>
      <w:r>
        <w:rPr>
          <w:rFonts w:ascii="Times New Roman" w:hAnsi="Times New Roman" w:cs="Times New Roman"/>
          <w:color w:val="000000"/>
          <w:sz w:val="28"/>
          <w:szCs w:val="21"/>
          <w:shd w:val="clear" w:color="auto" w:fill="FFFFFF"/>
        </w:rPr>
        <w:t>2 VUI ĐÓN TẾT TRUNG THU</w:t>
      </w:r>
    </w:p>
    <w:p w14:paraId="63C9447E" w14:textId="77777777" w:rsidR="00AF1F94" w:rsidRDefault="00AF1F94" w:rsidP="00AF1F94">
      <w:pPr>
        <w:pStyle w:val="ThngthngWeb"/>
        <w:shd w:val="clear" w:color="auto" w:fill="FFFFFF"/>
        <w:spacing w:before="0" w:beforeAutospacing="0" w:after="0" w:afterAutospacing="0"/>
        <w:rPr>
          <w:sz w:val="28"/>
          <w:szCs w:val="28"/>
        </w:rPr>
      </w:pPr>
    </w:p>
    <w:p w14:paraId="0D4FB1DB" w14:textId="24ACA93F" w:rsidR="00AF1F94" w:rsidRPr="00AF1F94" w:rsidRDefault="00AF1F94" w:rsidP="00AF1F94">
      <w:pPr>
        <w:pStyle w:val="ThngthngWeb"/>
        <w:shd w:val="clear" w:color="auto" w:fill="FFFFFF"/>
        <w:spacing w:before="0" w:beforeAutospacing="0" w:after="0" w:afterAutospacing="0"/>
        <w:rPr>
          <w:sz w:val="28"/>
          <w:szCs w:val="28"/>
        </w:rPr>
      </w:pPr>
      <w:r>
        <w:rPr>
          <w:sz w:val="28"/>
          <w:szCs w:val="28"/>
        </w:rPr>
        <w:t xml:space="preserve">    </w:t>
      </w:r>
      <w:r w:rsidRPr="00AF1F94">
        <w:rPr>
          <w:sz w:val="28"/>
          <w:szCs w:val="28"/>
        </w:rPr>
        <w:t>Ngày rằm tháng 8 hằng năm chính là ngày diễn ra Tết Trung Thu - ngày Tết đoàn viên.</w:t>
      </w:r>
    </w:p>
    <w:p w14:paraId="4566C5F9" w14:textId="2241F849" w:rsidR="00AF1F94" w:rsidRPr="00AF1F94" w:rsidRDefault="00AF1F94" w:rsidP="00AF1F94">
      <w:pPr>
        <w:pStyle w:val="ThngthngWeb"/>
        <w:shd w:val="clear" w:color="auto" w:fill="FFFFFF"/>
        <w:spacing w:before="0" w:beforeAutospacing="0" w:after="0" w:afterAutospacing="0"/>
        <w:rPr>
          <w:sz w:val="28"/>
          <w:szCs w:val="28"/>
        </w:rPr>
      </w:pPr>
      <w:r>
        <w:rPr>
          <w:sz w:val="28"/>
          <w:szCs w:val="28"/>
        </w:rPr>
        <w:t xml:space="preserve">   </w:t>
      </w:r>
      <w:r w:rsidRPr="00AF1F94">
        <w:rPr>
          <w:sz w:val="28"/>
          <w:szCs w:val="28"/>
        </w:rPr>
        <w:t xml:space="preserve">Từ mấy ngày trước đó, </w:t>
      </w:r>
      <w:r w:rsidR="00331276">
        <w:rPr>
          <w:sz w:val="28"/>
          <w:szCs w:val="28"/>
        </w:rPr>
        <w:t>các cô</w:t>
      </w:r>
      <w:r w:rsidRPr="00AF1F94">
        <w:rPr>
          <w:sz w:val="28"/>
          <w:szCs w:val="28"/>
        </w:rPr>
        <w:t xml:space="preserve"> đã rộn ràng chuẩn bị mâm </w:t>
      </w:r>
      <w:r w:rsidR="00D66D98">
        <w:rPr>
          <w:sz w:val="28"/>
          <w:szCs w:val="28"/>
        </w:rPr>
        <w:t>ngũ quả</w:t>
      </w:r>
      <w:r w:rsidRPr="00AF1F94">
        <w:rPr>
          <w:sz w:val="28"/>
          <w:szCs w:val="28"/>
        </w:rPr>
        <w:t xml:space="preserve"> </w:t>
      </w:r>
      <w:r w:rsidR="00331276">
        <w:rPr>
          <w:sz w:val="28"/>
          <w:szCs w:val="28"/>
        </w:rPr>
        <w:t>cho lớp</w:t>
      </w:r>
      <w:r w:rsidRPr="00AF1F94">
        <w:rPr>
          <w:sz w:val="28"/>
          <w:szCs w:val="28"/>
        </w:rPr>
        <w:t xml:space="preserve"> mình. Ngoài bánh kẹo, trái cây thông thường, không thể thiếu nhất chính là các loại bánh trung thu. Các em nhỏ thì háo hức với đèn lồng, đèn ông sao và những chiếc mặt nạ ngộ nghĩnh.</w:t>
      </w:r>
    </w:p>
    <w:p w14:paraId="12C5A9C4" w14:textId="470A0B39" w:rsidR="00AF1F94" w:rsidRPr="00AF1F94" w:rsidRDefault="00AF1F94" w:rsidP="00AF1F94">
      <w:pPr>
        <w:pStyle w:val="ThngthngWeb"/>
        <w:shd w:val="clear" w:color="auto" w:fill="FFFFFF"/>
        <w:spacing w:before="0" w:beforeAutospacing="0" w:after="0" w:afterAutospacing="0"/>
        <w:rPr>
          <w:sz w:val="28"/>
          <w:szCs w:val="28"/>
        </w:rPr>
      </w:pPr>
      <w:r>
        <w:rPr>
          <w:sz w:val="28"/>
          <w:szCs w:val="28"/>
        </w:rPr>
        <w:t xml:space="preserve">   </w:t>
      </w:r>
      <w:r w:rsidR="00331276">
        <w:rPr>
          <w:color w:val="000000"/>
          <w:sz w:val="28"/>
          <w:szCs w:val="21"/>
        </w:rPr>
        <w:t>Vào ngày Tết Trung Thu, khi đến trường các bé được tham gia rất nhiều các hoạt động như biểu diễn văn nghệ, giao lưu với Chú Cuội, Chị Hằng, làm mặt nạ, xem múa lân, liên hoan phá cỗ…</w:t>
      </w:r>
      <w:r w:rsidRPr="00AF1F94">
        <w:rPr>
          <w:sz w:val="28"/>
          <w:szCs w:val="28"/>
        </w:rPr>
        <w:t xml:space="preserve">Bầu không khí </w:t>
      </w:r>
      <w:r w:rsidR="00331276">
        <w:rPr>
          <w:sz w:val="28"/>
          <w:szCs w:val="28"/>
        </w:rPr>
        <w:t>vui tươi</w:t>
      </w:r>
      <w:r w:rsidRPr="00AF1F94">
        <w:rPr>
          <w:sz w:val="28"/>
          <w:szCs w:val="28"/>
        </w:rPr>
        <w:t xml:space="preserve">, hạnh phúc ấy chính là ý nghĩa lớn lao của Tết Trung Thu. </w:t>
      </w:r>
    </w:p>
    <w:p w14:paraId="6D82D7DA" w14:textId="04880A31" w:rsidR="00AF1F94" w:rsidRDefault="00AF1F94" w:rsidP="00AF1F94">
      <w:pPr>
        <w:pStyle w:val="ThngthngWeb"/>
        <w:shd w:val="clear" w:color="auto" w:fill="FFFFFF"/>
        <w:spacing w:before="0" w:beforeAutospacing="0" w:after="0" w:afterAutospacing="0"/>
        <w:rPr>
          <w:color w:val="000000"/>
          <w:sz w:val="28"/>
          <w:szCs w:val="21"/>
        </w:rPr>
      </w:pPr>
      <w:r>
        <w:rPr>
          <w:sz w:val="28"/>
          <w:szCs w:val="28"/>
        </w:rPr>
        <w:t xml:space="preserve">   </w:t>
      </w:r>
      <w:r>
        <w:rPr>
          <w:color w:val="000000"/>
          <w:sz w:val="28"/>
          <w:szCs w:val="21"/>
          <w:shd w:val="clear" w:color="auto" w:fill="FFFFFF"/>
        </w:rPr>
        <w:t>Với bàn tay khéo léo của các cô giáo lớp MG</w:t>
      </w:r>
      <w:r>
        <w:rPr>
          <w:color w:val="000000"/>
          <w:sz w:val="28"/>
          <w:szCs w:val="21"/>
          <w:shd w:val="clear" w:color="auto" w:fill="FFFFFF"/>
        </w:rPr>
        <w:t>B</w:t>
      </w:r>
      <w:r>
        <w:rPr>
          <w:color w:val="000000"/>
          <w:sz w:val="28"/>
          <w:szCs w:val="21"/>
          <w:shd w:val="clear" w:color="auto" w:fill="FFFFFF"/>
        </w:rPr>
        <w:t xml:space="preserve"> </w:t>
      </w:r>
      <w:r>
        <w:rPr>
          <w:color w:val="000000"/>
          <w:sz w:val="28"/>
          <w:szCs w:val="21"/>
          <w:shd w:val="clear" w:color="auto" w:fill="FFFFFF"/>
        </w:rPr>
        <w:t>C</w:t>
      </w:r>
      <w:r>
        <w:rPr>
          <w:color w:val="000000"/>
          <w:sz w:val="28"/>
          <w:szCs w:val="21"/>
          <w:shd w:val="clear" w:color="auto" w:fill="FFFFFF"/>
        </w:rPr>
        <w:t>2 , mâm ngũ quả và bánh kẹo đã được bày biện trông thật hấp dẫn và ngộ nghĩnh làm tô điểm thêm cho ngày hội thêm rực rỡ.</w:t>
      </w:r>
    </w:p>
    <w:p w14:paraId="4F9FC5F3" w14:textId="6860A781" w:rsidR="00AF1F94" w:rsidRDefault="00AF1F94" w:rsidP="00AF1F94">
      <w:pPr>
        <w:ind w:firstLine="720"/>
        <w:rPr>
          <w:rFonts w:ascii="Times New Roman" w:hAnsi="Times New Roman" w:cs="Times New Roman"/>
          <w:color w:val="000000"/>
          <w:sz w:val="28"/>
          <w:szCs w:val="21"/>
        </w:rPr>
      </w:pPr>
      <w:r>
        <w:rPr>
          <w:rFonts w:ascii="Times New Roman" w:hAnsi="Times New Roman" w:cs="Times New Roman"/>
          <w:color w:val="000000"/>
          <w:sz w:val="28"/>
          <w:szCs w:val="21"/>
        </w:rPr>
        <w:t xml:space="preserve">Sau đây là 1 số hình ảnh vô cùng đáng yêu của các bé lớp </w:t>
      </w:r>
      <w:r>
        <w:rPr>
          <w:rFonts w:ascii="Times New Roman" w:hAnsi="Times New Roman" w:cs="Times New Roman"/>
          <w:color w:val="000000"/>
          <w:sz w:val="28"/>
          <w:szCs w:val="21"/>
        </w:rPr>
        <w:t>MGB</w:t>
      </w:r>
      <w:r w:rsidR="00331276">
        <w:rPr>
          <w:rFonts w:ascii="Times New Roman" w:hAnsi="Times New Roman" w:cs="Times New Roman"/>
          <w:color w:val="000000"/>
          <w:sz w:val="28"/>
          <w:szCs w:val="21"/>
        </w:rPr>
        <w:t xml:space="preserve"> </w:t>
      </w:r>
      <w:r>
        <w:rPr>
          <w:rFonts w:ascii="Times New Roman" w:hAnsi="Times New Roman" w:cs="Times New Roman"/>
          <w:color w:val="000000"/>
          <w:sz w:val="28"/>
          <w:szCs w:val="21"/>
        </w:rPr>
        <w:t>C</w:t>
      </w:r>
      <w:r>
        <w:rPr>
          <w:rFonts w:ascii="Times New Roman" w:hAnsi="Times New Roman" w:cs="Times New Roman"/>
          <w:color w:val="000000"/>
          <w:sz w:val="28"/>
          <w:szCs w:val="21"/>
        </w:rPr>
        <w:t>2 trong ngày hội “Vui Tết Trung Thu”.</w:t>
      </w:r>
    </w:p>
    <w:p w14:paraId="5F06DBB9" w14:textId="1B1D0CF0" w:rsidR="00BA6870" w:rsidRDefault="00CC19F9" w:rsidP="00AF1F94">
      <w:pPr>
        <w:ind w:firstLine="720"/>
        <w:rPr>
          <w:rFonts w:ascii="Times New Roman" w:hAnsi="Times New Roman" w:cs="Times New Roman"/>
          <w:color w:val="000000"/>
          <w:sz w:val="28"/>
          <w:szCs w:val="21"/>
          <w:shd w:val="clear" w:color="auto" w:fill="FFFFFF"/>
        </w:rPr>
      </w:pPr>
      <w:r>
        <w:rPr>
          <w:rFonts w:ascii="Times New Roman" w:hAnsi="Times New Roman" w:cs="Times New Roman"/>
          <w:noProof/>
          <w:color w:val="000000"/>
          <w:sz w:val="28"/>
          <w:szCs w:val="21"/>
          <w:shd w:val="clear" w:color="auto" w:fill="FFFFFF"/>
        </w:rPr>
        <w:drawing>
          <wp:inline distT="0" distB="0" distL="0" distR="0" wp14:anchorId="0669CB2C" wp14:editId="60740054">
            <wp:extent cx="5930900" cy="4445000"/>
            <wp:effectExtent l="0" t="0" r="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0900" cy="4445000"/>
                    </a:xfrm>
                    <a:prstGeom prst="rect">
                      <a:avLst/>
                    </a:prstGeom>
                    <a:noFill/>
                    <a:ln>
                      <a:noFill/>
                    </a:ln>
                  </pic:spPr>
                </pic:pic>
              </a:graphicData>
            </a:graphic>
          </wp:inline>
        </w:drawing>
      </w:r>
    </w:p>
    <w:p w14:paraId="44860F35" w14:textId="3DC7DB3E" w:rsidR="00CC19F9" w:rsidRDefault="00CC19F9" w:rsidP="00AF1F94">
      <w:pPr>
        <w:ind w:firstLine="720"/>
        <w:rPr>
          <w:rFonts w:ascii="Times New Roman" w:hAnsi="Times New Roman" w:cs="Times New Roman"/>
          <w:color w:val="000000"/>
          <w:sz w:val="28"/>
          <w:szCs w:val="21"/>
          <w:shd w:val="clear" w:color="auto" w:fill="FFFFFF"/>
        </w:rPr>
      </w:pPr>
      <w:r>
        <w:rPr>
          <w:rFonts w:ascii="Times New Roman" w:hAnsi="Times New Roman" w:cs="Times New Roman"/>
          <w:noProof/>
          <w:color w:val="000000"/>
          <w:sz w:val="28"/>
          <w:szCs w:val="21"/>
          <w:shd w:val="clear" w:color="auto" w:fill="FFFFFF"/>
        </w:rPr>
        <w:lastRenderedPageBreak/>
        <w:drawing>
          <wp:inline distT="0" distB="0" distL="0" distR="0" wp14:anchorId="0C4E0DB5" wp14:editId="15E68793">
            <wp:extent cx="5937250" cy="3765550"/>
            <wp:effectExtent l="0" t="0" r="6350" b="635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7250" cy="3765550"/>
                    </a:xfrm>
                    <a:prstGeom prst="rect">
                      <a:avLst/>
                    </a:prstGeom>
                    <a:noFill/>
                    <a:ln>
                      <a:noFill/>
                    </a:ln>
                  </pic:spPr>
                </pic:pic>
              </a:graphicData>
            </a:graphic>
          </wp:inline>
        </w:drawing>
      </w:r>
    </w:p>
    <w:p w14:paraId="3732B72F" w14:textId="170E1E48" w:rsidR="00CC19F9" w:rsidRDefault="00CC19F9" w:rsidP="00AF1F94">
      <w:pPr>
        <w:ind w:firstLine="720"/>
        <w:rPr>
          <w:rFonts w:ascii="Times New Roman" w:hAnsi="Times New Roman" w:cs="Times New Roman"/>
          <w:color w:val="000000"/>
          <w:sz w:val="28"/>
          <w:szCs w:val="21"/>
          <w:shd w:val="clear" w:color="auto" w:fill="FFFFFF"/>
        </w:rPr>
      </w:pPr>
      <w:r>
        <w:rPr>
          <w:rFonts w:ascii="Times New Roman" w:hAnsi="Times New Roman" w:cs="Times New Roman"/>
          <w:noProof/>
          <w:color w:val="000000"/>
          <w:sz w:val="28"/>
          <w:szCs w:val="21"/>
          <w:shd w:val="clear" w:color="auto" w:fill="FFFFFF"/>
        </w:rPr>
        <w:drawing>
          <wp:inline distT="0" distB="0" distL="0" distR="0" wp14:anchorId="3B0E1071" wp14:editId="6A22DE4B">
            <wp:extent cx="5943600" cy="3708400"/>
            <wp:effectExtent l="0" t="0" r="0" b="635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708400"/>
                    </a:xfrm>
                    <a:prstGeom prst="rect">
                      <a:avLst/>
                    </a:prstGeom>
                    <a:noFill/>
                    <a:ln>
                      <a:noFill/>
                    </a:ln>
                  </pic:spPr>
                </pic:pic>
              </a:graphicData>
            </a:graphic>
          </wp:inline>
        </w:drawing>
      </w:r>
    </w:p>
    <w:p w14:paraId="13AC79F7" w14:textId="3A35CFC7" w:rsidR="00CC19F9" w:rsidRDefault="00CC19F9" w:rsidP="00AF1F94">
      <w:pPr>
        <w:ind w:firstLine="720"/>
        <w:rPr>
          <w:rFonts w:ascii="Times New Roman" w:hAnsi="Times New Roman" w:cs="Times New Roman"/>
          <w:color w:val="000000"/>
          <w:sz w:val="28"/>
          <w:szCs w:val="21"/>
          <w:shd w:val="clear" w:color="auto" w:fill="FFFFFF"/>
        </w:rPr>
      </w:pPr>
      <w:r>
        <w:rPr>
          <w:rFonts w:ascii="Times New Roman" w:hAnsi="Times New Roman" w:cs="Times New Roman"/>
          <w:noProof/>
          <w:color w:val="000000"/>
          <w:sz w:val="28"/>
          <w:szCs w:val="21"/>
          <w:shd w:val="clear" w:color="auto" w:fill="FFFFFF"/>
        </w:rPr>
        <w:lastRenderedPageBreak/>
        <w:drawing>
          <wp:inline distT="0" distB="0" distL="0" distR="0" wp14:anchorId="38A28811" wp14:editId="67704D66">
            <wp:extent cx="5930900" cy="4445000"/>
            <wp:effectExtent l="0" t="0" r="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0900" cy="4445000"/>
                    </a:xfrm>
                    <a:prstGeom prst="rect">
                      <a:avLst/>
                    </a:prstGeom>
                    <a:noFill/>
                    <a:ln>
                      <a:noFill/>
                    </a:ln>
                  </pic:spPr>
                </pic:pic>
              </a:graphicData>
            </a:graphic>
          </wp:inline>
        </w:drawing>
      </w:r>
    </w:p>
    <w:p w14:paraId="3D70E2CE" w14:textId="543E521C" w:rsidR="00CC19F9" w:rsidRDefault="00CC19F9" w:rsidP="00AF1F94">
      <w:pPr>
        <w:ind w:firstLine="720"/>
        <w:rPr>
          <w:rFonts w:ascii="Times New Roman" w:hAnsi="Times New Roman" w:cs="Times New Roman"/>
          <w:color w:val="000000"/>
          <w:sz w:val="28"/>
          <w:szCs w:val="21"/>
          <w:shd w:val="clear" w:color="auto" w:fill="FFFFFF"/>
        </w:rPr>
      </w:pPr>
      <w:r>
        <w:rPr>
          <w:rFonts w:ascii="Times New Roman" w:hAnsi="Times New Roman" w:cs="Times New Roman"/>
          <w:noProof/>
          <w:color w:val="000000"/>
          <w:sz w:val="28"/>
          <w:szCs w:val="21"/>
          <w:shd w:val="clear" w:color="auto" w:fill="FFFFFF"/>
        </w:rPr>
        <w:lastRenderedPageBreak/>
        <w:drawing>
          <wp:inline distT="0" distB="0" distL="0" distR="0" wp14:anchorId="1D4A608A" wp14:editId="1E2678C7">
            <wp:extent cx="5772150" cy="3963337"/>
            <wp:effectExtent l="0" t="0" r="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2775" cy="3977499"/>
                    </a:xfrm>
                    <a:prstGeom prst="rect">
                      <a:avLst/>
                    </a:prstGeom>
                    <a:noFill/>
                    <a:ln>
                      <a:noFill/>
                    </a:ln>
                  </pic:spPr>
                </pic:pic>
              </a:graphicData>
            </a:graphic>
          </wp:inline>
        </w:drawing>
      </w:r>
    </w:p>
    <w:p w14:paraId="75E0E106" w14:textId="2527C26E" w:rsidR="00CC19F9" w:rsidRDefault="00CC19F9" w:rsidP="00AF1F94">
      <w:pPr>
        <w:ind w:firstLine="720"/>
        <w:rPr>
          <w:rFonts w:ascii="Times New Roman" w:hAnsi="Times New Roman" w:cs="Times New Roman"/>
          <w:color w:val="000000"/>
          <w:sz w:val="28"/>
          <w:szCs w:val="21"/>
          <w:shd w:val="clear" w:color="auto" w:fill="FFFFFF"/>
        </w:rPr>
      </w:pPr>
      <w:r>
        <w:rPr>
          <w:rFonts w:ascii="Times New Roman" w:hAnsi="Times New Roman" w:cs="Times New Roman"/>
          <w:noProof/>
          <w:color w:val="000000"/>
          <w:sz w:val="28"/>
          <w:szCs w:val="21"/>
          <w:shd w:val="clear" w:color="auto" w:fill="FFFFFF"/>
        </w:rPr>
        <w:drawing>
          <wp:inline distT="0" distB="0" distL="0" distR="0" wp14:anchorId="19805148" wp14:editId="72A0ECC4">
            <wp:extent cx="5937250" cy="4083050"/>
            <wp:effectExtent l="0" t="0" r="6350"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250" cy="4083050"/>
                    </a:xfrm>
                    <a:prstGeom prst="rect">
                      <a:avLst/>
                    </a:prstGeom>
                    <a:noFill/>
                    <a:ln>
                      <a:noFill/>
                    </a:ln>
                  </pic:spPr>
                </pic:pic>
              </a:graphicData>
            </a:graphic>
          </wp:inline>
        </w:drawing>
      </w:r>
    </w:p>
    <w:p w14:paraId="4242ECEA" w14:textId="214205BF" w:rsidR="00CC19F9" w:rsidRDefault="0004789A" w:rsidP="00AF1F94">
      <w:pPr>
        <w:ind w:firstLine="720"/>
        <w:rPr>
          <w:rFonts w:ascii="Times New Roman" w:hAnsi="Times New Roman" w:cs="Times New Roman"/>
          <w:color w:val="000000"/>
          <w:sz w:val="28"/>
          <w:szCs w:val="21"/>
          <w:shd w:val="clear" w:color="auto" w:fill="FFFFFF"/>
        </w:rPr>
      </w:pPr>
      <w:r>
        <w:rPr>
          <w:rFonts w:ascii="Times New Roman" w:hAnsi="Times New Roman" w:cs="Times New Roman"/>
          <w:noProof/>
          <w:color w:val="000000"/>
          <w:sz w:val="28"/>
          <w:szCs w:val="21"/>
          <w:shd w:val="clear" w:color="auto" w:fill="FFFFFF"/>
        </w:rPr>
        <w:lastRenderedPageBreak/>
        <w:drawing>
          <wp:inline distT="0" distB="0" distL="0" distR="0" wp14:anchorId="206F3EE0" wp14:editId="6FEAE437">
            <wp:extent cx="5715000" cy="8229600"/>
            <wp:effectExtent l="0" t="0" r="0" b="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8229600"/>
                    </a:xfrm>
                    <a:prstGeom prst="rect">
                      <a:avLst/>
                    </a:prstGeom>
                    <a:noFill/>
                    <a:ln>
                      <a:noFill/>
                    </a:ln>
                  </pic:spPr>
                </pic:pic>
              </a:graphicData>
            </a:graphic>
          </wp:inline>
        </w:drawing>
      </w:r>
    </w:p>
    <w:p w14:paraId="1F4E9826" w14:textId="28A9775E" w:rsidR="004703FF" w:rsidRDefault="004703FF"/>
    <w:p w14:paraId="69434FB5" w14:textId="04F38058" w:rsidR="00CC19F9" w:rsidRDefault="00CC19F9"/>
    <w:sectPr w:rsidR="00CC19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F94"/>
    <w:rsid w:val="0004789A"/>
    <w:rsid w:val="00331276"/>
    <w:rsid w:val="004703FF"/>
    <w:rsid w:val="00AF1F94"/>
    <w:rsid w:val="00BA6870"/>
    <w:rsid w:val="00CC19F9"/>
    <w:rsid w:val="00D66D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DB57F"/>
  <w15:chartTrackingRefBased/>
  <w15:docId w15:val="{5E289943-9BEF-4E09-8153-8E6B5FA6F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basedOn w:val="Binhthng"/>
    <w:uiPriority w:val="99"/>
    <w:unhideWhenUsed/>
    <w:rsid w:val="00AF1F9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724245">
      <w:bodyDiv w:val="1"/>
      <w:marLeft w:val="0"/>
      <w:marRight w:val="0"/>
      <w:marTop w:val="0"/>
      <w:marBottom w:val="0"/>
      <w:divBdr>
        <w:top w:val="none" w:sz="0" w:space="0" w:color="auto"/>
        <w:left w:val="none" w:sz="0" w:space="0" w:color="auto"/>
        <w:bottom w:val="none" w:sz="0" w:space="0" w:color="auto"/>
        <w:right w:val="none" w:sz="0" w:space="0" w:color="auto"/>
      </w:divBdr>
    </w:div>
    <w:div w:id="1077827683">
      <w:bodyDiv w:val="1"/>
      <w:marLeft w:val="0"/>
      <w:marRight w:val="0"/>
      <w:marTop w:val="0"/>
      <w:marBottom w:val="0"/>
      <w:divBdr>
        <w:top w:val="none" w:sz="0" w:space="0" w:color="auto"/>
        <w:left w:val="none" w:sz="0" w:space="0" w:color="auto"/>
        <w:bottom w:val="none" w:sz="0" w:space="0" w:color="auto"/>
        <w:right w:val="none" w:sz="0" w:space="0" w:color="auto"/>
      </w:divBdr>
    </w:div>
    <w:div w:id="1915973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6</Pages>
  <Words>140</Words>
  <Characters>800</Characters>
  <Application>Microsoft Office Word</Application>
  <DocSecurity>0</DocSecurity>
  <Lines>6</Lines>
  <Paragraphs>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12268</dc:creator>
  <cp:keywords/>
  <dc:description/>
  <cp:lastModifiedBy>12268</cp:lastModifiedBy>
  <cp:revision>2</cp:revision>
  <dcterms:created xsi:type="dcterms:W3CDTF">2022-09-10T01:23:00Z</dcterms:created>
  <dcterms:modified xsi:type="dcterms:W3CDTF">2022-09-10T01:55:00Z</dcterms:modified>
</cp:coreProperties>
</file>