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71B" w:rsidRDefault="00DC171B" w:rsidP="00DC171B">
      <w:pPr>
        <w:pStyle w:val="Heading2"/>
        <w:jc w:val="center"/>
      </w:pPr>
      <w:bookmarkStart w:id="0" w:name="_GoBack"/>
      <w:r>
        <w:rPr>
          <w:rStyle w:val="Strong"/>
          <w:b/>
          <w:bCs/>
        </w:rPr>
        <w:t>Trò chơi tìm lối đi trong mê cung</w:t>
      </w:r>
    </w:p>
    <w:bookmarkEnd w:id="0"/>
    <w:p w:rsidR="00DC171B" w:rsidRDefault="00DC171B" w:rsidP="00DC171B">
      <w:pPr>
        <w:pStyle w:val="NormalWeb"/>
      </w:pPr>
      <w:r>
        <w:t>Tìm lối đi trong mê cung là một trong những </w:t>
      </w:r>
      <w:r>
        <w:rPr>
          <w:rStyle w:val="Strong"/>
        </w:rPr>
        <w:t>trò chơi trí tuệ cho trẻ mầm non</w:t>
      </w:r>
      <w:r>
        <w:t> phổ biến. Bên cạnh việc giúp bé phát triển trí tuệ thì trò chơi này còn giúp bé rèn luyện kỹ năng phân tích, tính kiên nhẫn và khả năng quan sát.</w:t>
      </w:r>
    </w:p>
    <w:p w:rsidR="00DC171B" w:rsidRDefault="00DC171B" w:rsidP="00DC171B">
      <w:pPr>
        <w:pStyle w:val="NormalWeb"/>
      </w:pPr>
      <w:r>
        <w:t>Phụ huynh có thể in ra giấy hoặc mua bộ trò chơi này tại các cửa hàng tạp hóa. Bố mẹ cũng có thể chơi cùng bé để tăng sự thích thú. Ngoài ra, bố mẹ nên chuẩn bị trước cho bé một chiếc bút màu, cục tẩy để xóa đường đi. Cuối cùng, tùy thuộc vào từng loại mê cung bố mẹ có thể đặt câu hỏi để bé hiểu được yêu cầu của trò chơi trí tuệ này. Đặc biệt, để tăng sự hứng khởi khi chơi, bố mẹ có thể chuẩn bị một món quà để thưởng cho trẻ khi trẻ giải đúng các loại mê cung khó.</w:t>
      </w:r>
    </w:p>
    <w:p w:rsidR="00DC171B" w:rsidRDefault="00DC171B" w:rsidP="00DC171B">
      <w:pPr>
        <w:pStyle w:val="NormalWeb"/>
        <w:jc w:val="center"/>
      </w:pPr>
      <w:r>
        <w:rPr>
          <w:noProof/>
        </w:rPr>
        <w:drawing>
          <wp:inline distT="0" distB="0" distL="0" distR="0">
            <wp:extent cx="4292711" cy="2858947"/>
            <wp:effectExtent l="0" t="0" r="0" b="0"/>
            <wp:docPr id="1" name="Picture 1" descr="Trò chơi tìm lối đi trong mê cung giúp tăng khả năng quan sát, phân tích và ghi nhớ cho t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ò chơi tìm lối đi trong mê cung giúp tăng khả năng quan sát, phân tích và ghi nhớ cho trẻ"/>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2738" cy="2858965"/>
                    </a:xfrm>
                    <a:prstGeom prst="rect">
                      <a:avLst/>
                    </a:prstGeom>
                    <a:noFill/>
                    <a:ln>
                      <a:noFill/>
                    </a:ln>
                  </pic:spPr>
                </pic:pic>
              </a:graphicData>
            </a:graphic>
          </wp:inline>
        </w:drawing>
      </w:r>
    </w:p>
    <w:p w:rsidR="00DC171B" w:rsidRDefault="00DC171B" w:rsidP="00DC171B">
      <w:pPr>
        <w:pStyle w:val="NormalWeb"/>
      </w:pPr>
      <w:r>
        <w:t>Trò chơi tìm lối đi trong mê cung giúp tăng khả năng quan sát, phân tích và ghi nhớ cho trẻ</w:t>
      </w:r>
    </w:p>
    <w:p w:rsidR="000D5561" w:rsidRPr="00DC171B" w:rsidRDefault="000D5561" w:rsidP="00DC171B"/>
    <w:sectPr w:rsidR="000D5561" w:rsidRPr="00DC171B" w:rsidSect="00C4283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A1C8E"/>
    <w:multiLevelType w:val="multilevel"/>
    <w:tmpl w:val="6F48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2555CE"/>
    <w:multiLevelType w:val="multilevel"/>
    <w:tmpl w:val="EA86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FB"/>
    <w:rsid w:val="000D5561"/>
    <w:rsid w:val="003802FB"/>
    <w:rsid w:val="00724914"/>
    <w:rsid w:val="009457FD"/>
    <w:rsid w:val="00A01339"/>
    <w:rsid w:val="00B0086C"/>
    <w:rsid w:val="00C42836"/>
    <w:rsid w:val="00DC17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2836"/>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C42836"/>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B008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836"/>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C42836"/>
    <w:rPr>
      <w:rFonts w:eastAsia="Times New Roman" w:cs="Times New Roman"/>
      <w:b/>
      <w:bCs/>
      <w:sz w:val="36"/>
      <w:szCs w:val="36"/>
      <w:lang w:eastAsia="vi-VN"/>
    </w:rPr>
  </w:style>
  <w:style w:type="character" w:customStyle="1" w:styleId="posted-on">
    <w:name w:val="posted-on"/>
    <w:basedOn w:val="DefaultParagraphFont"/>
    <w:rsid w:val="00C42836"/>
  </w:style>
  <w:style w:type="character" w:styleId="Hyperlink">
    <w:name w:val="Hyperlink"/>
    <w:basedOn w:val="DefaultParagraphFont"/>
    <w:uiPriority w:val="99"/>
    <w:semiHidden/>
    <w:unhideWhenUsed/>
    <w:rsid w:val="00C42836"/>
    <w:rPr>
      <w:color w:val="0000FF"/>
      <w:u w:val="single"/>
    </w:rPr>
  </w:style>
  <w:style w:type="character" w:customStyle="1" w:styleId="byline">
    <w:name w:val="byline"/>
    <w:basedOn w:val="DefaultParagraphFont"/>
    <w:rsid w:val="00C42836"/>
  </w:style>
  <w:style w:type="character" w:customStyle="1" w:styleId="meta-author">
    <w:name w:val="meta-author"/>
    <w:basedOn w:val="DefaultParagraphFont"/>
    <w:rsid w:val="00C42836"/>
  </w:style>
  <w:style w:type="paragraph" w:styleId="NormalWeb">
    <w:name w:val="Normal (Web)"/>
    <w:basedOn w:val="Normal"/>
    <w:uiPriority w:val="99"/>
    <w:unhideWhenUsed/>
    <w:rsid w:val="00C42836"/>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C42836"/>
    <w:rPr>
      <w:b/>
      <w:bCs/>
    </w:rPr>
  </w:style>
  <w:style w:type="paragraph" w:styleId="BalloonText">
    <w:name w:val="Balloon Text"/>
    <w:basedOn w:val="Normal"/>
    <w:link w:val="BalloonTextChar"/>
    <w:uiPriority w:val="99"/>
    <w:semiHidden/>
    <w:unhideWhenUsed/>
    <w:rsid w:val="00C4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836"/>
    <w:rPr>
      <w:rFonts w:ascii="Tahoma" w:hAnsi="Tahoma" w:cs="Tahoma"/>
      <w:sz w:val="16"/>
      <w:szCs w:val="16"/>
    </w:rPr>
  </w:style>
  <w:style w:type="character" w:customStyle="1" w:styleId="Heading3Char">
    <w:name w:val="Heading 3 Char"/>
    <w:basedOn w:val="DefaultParagraphFont"/>
    <w:link w:val="Heading3"/>
    <w:uiPriority w:val="9"/>
    <w:semiHidden/>
    <w:rsid w:val="00B0086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2836"/>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C42836"/>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B008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836"/>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C42836"/>
    <w:rPr>
      <w:rFonts w:eastAsia="Times New Roman" w:cs="Times New Roman"/>
      <w:b/>
      <w:bCs/>
      <w:sz w:val="36"/>
      <w:szCs w:val="36"/>
      <w:lang w:eastAsia="vi-VN"/>
    </w:rPr>
  </w:style>
  <w:style w:type="character" w:customStyle="1" w:styleId="posted-on">
    <w:name w:val="posted-on"/>
    <w:basedOn w:val="DefaultParagraphFont"/>
    <w:rsid w:val="00C42836"/>
  </w:style>
  <w:style w:type="character" w:styleId="Hyperlink">
    <w:name w:val="Hyperlink"/>
    <w:basedOn w:val="DefaultParagraphFont"/>
    <w:uiPriority w:val="99"/>
    <w:semiHidden/>
    <w:unhideWhenUsed/>
    <w:rsid w:val="00C42836"/>
    <w:rPr>
      <w:color w:val="0000FF"/>
      <w:u w:val="single"/>
    </w:rPr>
  </w:style>
  <w:style w:type="character" w:customStyle="1" w:styleId="byline">
    <w:name w:val="byline"/>
    <w:basedOn w:val="DefaultParagraphFont"/>
    <w:rsid w:val="00C42836"/>
  </w:style>
  <w:style w:type="character" w:customStyle="1" w:styleId="meta-author">
    <w:name w:val="meta-author"/>
    <w:basedOn w:val="DefaultParagraphFont"/>
    <w:rsid w:val="00C42836"/>
  </w:style>
  <w:style w:type="paragraph" w:styleId="NormalWeb">
    <w:name w:val="Normal (Web)"/>
    <w:basedOn w:val="Normal"/>
    <w:uiPriority w:val="99"/>
    <w:unhideWhenUsed/>
    <w:rsid w:val="00C42836"/>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C42836"/>
    <w:rPr>
      <w:b/>
      <w:bCs/>
    </w:rPr>
  </w:style>
  <w:style w:type="paragraph" w:styleId="BalloonText">
    <w:name w:val="Balloon Text"/>
    <w:basedOn w:val="Normal"/>
    <w:link w:val="BalloonTextChar"/>
    <w:uiPriority w:val="99"/>
    <w:semiHidden/>
    <w:unhideWhenUsed/>
    <w:rsid w:val="00C4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836"/>
    <w:rPr>
      <w:rFonts w:ascii="Tahoma" w:hAnsi="Tahoma" w:cs="Tahoma"/>
      <w:sz w:val="16"/>
      <w:szCs w:val="16"/>
    </w:rPr>
  </w:style>
  <w:style w:type="character" w:customStyle="1" w:styleId="Heading3Char">
    <w:name w:val="Heading 3 Char"/>
    <w:basedOn w:val="DefaultParagraphFont"/>
    <w:link w:val="Heading3"/>
    <w:uiPriority w:val="9"/>
    <w:semiHidden/>
    <w:rsid w:val="00B0086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84359">
      <w:bodyDiv w:val="1"/>
      <w:marLeft w:val="0"/>
      <w:marRight w:val="0"/>
      <w:marTop w:val="0"/>
      <w:marBottom w:val="0"/>
      <w:divBdr>
        <w:top w:val="none" w:sz="0" w:space="0" w:color="auto"/>
        <w:left w:val="none" w:sz="0" w:space="0" w:color="auto"/>
        <w:bottom w:val="none" w:sz="0" w:space="0" w:color="auto"/>
        <w:right w:val="none" w:sz="0" w:space="0" w:color="auto"/>
      </w:divBdr>
    </w:div>
    <w:div w:id="688600762">
      <w:bodyDiv w:val="1"/>
      <w:marLeft w:val="0"/>
      <w:marRight w:val="0"/>
      <w:marTop w:val="0"/>
      <w:marBottom w:val="0"/>
      <w:divBdr>
        <w:top w:val="none" w:sz="0" w:space="0" w:color="auto"/>
        <w:left w:val="none" w:sz="0" w:space="0" w:color="auto"/>
        <w:bottom w:val="none" w:sz="0" w:space="0" w:color="auto"/>
        <w:right w:val="none" w:sz="0" w:space="0" w:color="auto"/>
      </w:divBdr>
    </w:div>
    <w:div w:id="703285655">
      <w:bodyDiv w:val="1"/>
      <w:marLeft w:val="0"/>
      <w:marRight w:val="0"/>
      <w:marTop w:val="0"/>
      <w:marBottom w:val="0"/>
      <w:divBdr>
        <w:top w:val="none" w:sz="0" w:space="0" w:color="auto"/>
        <w:left w:val="none" w:sz="0" w:space="0" w:color="auto"/>
        <w:bottom w:val="none" w:sz="0" w:space="0" w:color="auto"/>
        <w:right w:val="none" w:sz="0" w:space="0" w:color="auto"/>
      </w:divBdr>
      <w:divsChild>
        <w:div w:id="1029834964">
          <w:marLeft w:val="0"/>
          <w:marRight w:val="0"/>
          <w:marTop w:val="0"/>
          <w:marBottom w:val="0"/>
          <w:divBdr>
            <w:top w:val="none" w:sz="0" w:space="0" w:color="auto"/>
            <w:left w:val="none" w:sz="0" w:space="0" w:color="auto"/>
            <w:bottom w:val="none" w:sz="0" w:space="0" w:color="auto"/>
            <w:right w:val="none" w:sz="0" w:space="0" w:color="auto"/>
          </w:divBdr>
        </w:div>
      </w:divsChild>
    </w:div>
    <w:div w:id="1151095345">
      <w:bodyDiv w:val="1"/>
      <w:marLeft w:val="0"/>
      <w:marRight w:val="0"/>
      <w:marTop w:val="0"/>
      <w:marBottom w:val="0"/>
      <w:divBdr>
        <w:top w:val="none" w:sz="0" w:space="0" w:color="auto"/>
        <w:left w:val="none" w:sz="0" w:space="0" w:color="auto"/>
        <w:bottom w:val="none" w:sz="0" w:space="0" w:color="auto"/>
        <w:right w:val="none" w:sz="0" w:space="0" w:color="auto"/>
      </w:divBdr>
      <w:divsChild>
        <w:div w:id="1713118436">
          <w:marLeft w:val="0"/>
          <w:marRight w:val="0"/>
          <w:marTop w:val="0"/>
          <w:marBottom w:val="0"/>
          <w:divBdr>
            <w:top w:val="none" w:sz="0" w:space="0" w:color="auto"/>
            <w:left w:val="none" w:sz="0" w:space="0" w:color="auto"/>
            <w:bottom w:val="none" w:sz="0" w:space="0" w:color="auto"/>
            <w:right w:val="none" w:sz="0" w:space="0" w:color="auto"/>
          </w:divBdr>
        </w:div>
        <w:div w:id="1446735809">
          <w:marLeft w:val="0"/>
          <w:marRight w:val="0"/>
          <w:marTop w:val="0"/>
          <w:marBottom w:val="0"/>
          <w:divBdr>
            <w:top w:val="none" w:sz="0" w:space="0" w:color="auto"/>
            <w:left w:val="none" w:sz="0" w:space="0" w:color="auto"/>
            <w:bottom w:val="none" w:sz="0" w:space="0" w:color="auto"/>
            <w:right w:val="none" w:sz="0" w:space="0" w:color="auto"/>
          </w:divBdr>
        </w:div>
        <w:div w:id="1825506713">
          <w:marLeft w:val="0"/>
          <w:marRight w:val="0"/>
          <w:marTop w:val="0"/>
          <w:marBottom w:val="0"/>
          <w:divBdr>
            <w:top w:val="none" w:sz="0" w:space="0" w:color="auto"/>
            <w:left w:val="none" w:sz="0" w:space="0" w:color="auto"/>
            <w:bottom w:val="none" w:sz="0" w:space="0" w:color="auto"/>
            <w:right w:val="none" w:sz="0" w:space="0" w:color="auto"/>
          </w:divBdr>
        </w:div>
      </w:divsChild>
    </w:div>
    <w:div w:id="148808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122</Words>
  <Characters>699</Characters>
  <Application>Microsoft Office Word</Application>
  <DocSecurity>0</DocSecurity>
  <Lines>5</Lines>
  <Paragraphs>1</Paragraphs>
  <ScaleCrop>false</ScaleCrop>
  <Company>Microsoft Corporation</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2022-01-12T01:21:00Z</dcterms:created>
  <dcterms:modified xsi:type="dcterms:W3CDTF">2022-02-09T01:15:00Z</dcterms:modified>
</cp:coreProperties>
</file>