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1DD" w:rsidRDefault="000A59BB" w:rsidP="002C7D67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</w:t>
      </w:r>
      <w:r w:rsidR="00393E86">
        <w:rPr>
          <w:rFonts w:eastAsia="Times New Roman"/>
          <w:b/>
          <w:bCs/>
          <w:sz w:val="28"/>
          <w:szCs w:val="28"/>
        </w:rPr>
        <w:t>HO</w:t>
      </w:r>
      <w:r w:rsidR="00393E86" w:rsidRPr="00393E86">
        <w:rPr>
          <w:rFonts w:eastAsia="Times New Roman"/>
          <w:b/>
          <w:bCs/>
          <w:sz w:val="28"/>
          <w:szCs w:val="28"/>
        </w:rPr>
        <w:t>ẠT</w:t>
      </w:r>
      <w:r w:rsidR="00393E86">
        <w:rPr>
          <w:rFonts w:eastAsia="Times New Roman"/>
          <w:b/>
          <w:bCs/>
          <w:sz w:val="28"/>
          <w:szCs w:val="28"/>
        </w:rPr>
        <w:t xml:space="preserve"> Đ</w:t>
      </w:r>
      <w:r w:rsidR="00393E86" w:rsidRPr="00393E86">
        <w:rPr>
          <w:rFonts w:eastAsia="Times New Roman"/>
          <w:b/>
          <w:bCs/>
          <w:sz w:val="28"/>
          <w:szCs w:val="28"/>
        </w:rPr>
        <w:t>ỘNG</w:t>
      </w:r>
      <w:r>
        <w:rPr>
          <w:rFonts w:eastAsia="Times New Roman"/>
          <w:b/>
          <w:bCs/>
          <w:sz w:val="28"/>
          <w:szCs w:val="28"/>
        </w:rPr>
        <w:t xml:space="preserve"> </w:t>
      </w:r>
    </w:p>
    <w:p w:rsidR="000A59BB" w:rsidRDefault="00EB21DD" w:rsidP="002C7D67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TU</w:t>
      </w:r>
      <w:r w:rsidRPr="00EB21DD">
        <w:rPr>
          <w:rFonts w:eastAsia="Times New Roman"/>
          <w:b/>
          <w:bCs/>
          <w:sz w:val="28"/>
          <w:szCs w:val="28"/>
        </w:rPr>
        <w:t>ẦN</w:t>
      </w:r>
      <w:r w:rsidR="002A696D">
        <w:rPr>
          <w:rFonts w:eastAsia="Times New Roman"/>
          <w:b/>
          <w:bCs/>
          <w:sz w:val="28"/>
          <w:szCs w:val="28"/>
        </w:rPr>
        <w:t xml:space="preserve"> 3</w:t>
      </w:r>
      <w:r w:rsidR="009C3401">
        <w:rPr>
          <w:rFonts w:eastAsia="Times New Roman"/>
          <w:b/>
          <w:bCs/>
          <w:sz w:val="28"/>
          <w:szCs w:val="28"/>
        </w:rPr>
        <w:t xml:space="preserve"> THÁNG 1</w:t>
      </w:r>
      <w:r w:rsidR="000A59BB">
        <w:rPr>
          <w:rFonts w:eastAsia="Times New Roman"/>
          <w:b/>
          <w:bCs/>
          <w:sz w:val="28"/>
          <w:szCs w:val="28"/>
        </w:rPr>
        <w:t xml:space="preserve"> - LỨA TUỔI MẪU GIÁO NHỠ 4-5 TUỔI</w:t>
      </w:r>
    </w:p>
    <w:p w:rsidR="00FB7CBE" w:rsidRDefault="000A59BB" w:rsidP="002C7D67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LỚP MGN B1</w:t>
      </w:r>
    </w:p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1985"/>
        <w:gridCol w:w="7512"/>
      </w:tblGrid>
      <w:tr w:rsidR="002C7D67" w:rsidTr="00681FFC">
        <w:tc>
          <w:tcPr>
            <w:tcW w:w="1985" w:type="dxa"/>
          </w:tcPr>
          <w:p w:rsidR="002C7D67" w:rsidRDefault="002C7D67" w:rsidP="00681FF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TH</w:t>
            </w:r>
            <w:r w:rsidRPr="002C7D67">
              <w:rPr>
                <w:rFonts w:eastAsia="Times New Roman"/>
                <w:b/>
                <w:bCs/>
                <w:sz w:val="28"/>
                <w:szCs w:val="28"/>
              </w:rPr>
              <w:t>Ứ</w:t>
            </w:r>
          </w:p>
          <w:p w:rsidR="00681FFC" w:rsidRDefault="00681FFC" w:rsidP="00681FF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2C7D67" w:rsidRDefault="002C7D67" w:rsidP="00681FF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HO</w:t>
            </w:r>
            <w:r w:rsidRPr="002C7D67">
              <w:rPr>
                <w:rFonts w:eastAsia="Times New Roman"/>
                <w:b/>
                <w:bCs/>
                <w:sz w:val="28"/>
                <w:szCs w:val="28"/>
              </w:rPr>
              <w:t>ẠT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Đ</w:t>
            </w:r>
            <w:r w:rsidRPr="002C7D67">
              <w:rPr>
                <w:rFonts w:eastAsia="Times New Roman"/>
                <w:b/>
                <w:bCs/>
                <w:sz w:val="28"/>
                <w:szCs w:val="28"/>
              </w:rPr>
              <w:t>ỘNG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H</w:t>
            </w:r>
            <w:r w:rsidRPr="002C7D67">
              <w:rPr>
                <w:rFonts w:eastAsia="Times New Roman"/>
                <w:b/>
                <w:bCs/>
                <w:sz w:val="28"/>
                <w:szCs w:val="28"/>
              </w:rPr>
              <w:t>ỌC</w:t>
            </w:r>
          </w:p>
        </w:tc>
      </w:tr>
      <w:tr w:rsidR="00ED065D" w:rsidTr="00681FFC">
        <w:tc>
          <w:tcPr>
            <w:tcW w:w="1985" w:type="dxa"/>
          </w:tcPr>
          <w:p w:rsidR="00ED065D" w:rsidRDefault="00ED065D" w:rsidP="00ED065D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Th</w:t>
            </w:r>
            <w:r w:rsidRPr="002C7D67">
              <w:rPr>
                <w:rFonts w:eastAsia="Times New Roman"/>
                <w:b/>
                <w:bCs/>
                <w:sz w:val="28"/>
                <w:szCs w:val="28"/>
              </w:rPr>
              <w:t>ứ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2</w:t>
            </w:r>
          </w:p>
          <w:p w:rsidR="00ED065D" w:rsidRDefault="005B00C9" w:rsidP="00ED065D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(24</w:t>
            </w:r>
            <w:r w:rsidR="00ED065D">
              <w:rPr>
                <w:rFonts w:eastAsia="Times New Roman"/>
                <w:b/>
                <w:bCs/>
                <w:sz w:val="28"/>
                <w:szCs w:val="28"/>
              </w:rPr>
              <w:t>/01/2022)</w:t>
            </w:r>
          </w:p>
        </w:tc>
        <w:tc>
          <w:tcPr>
            <w:tcW w:w="7512" w:type="dxa"/>
          </w:tcPr>
          <w:p w:rsidR="00ED065D" w:rsidRDefault="00ED065D" w:rsidP="00ED065D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ED065D" w:rsidRDefault="00ED065D" w:rsidP="00ED065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hát: “Em yêu cây xanh”– Hoàng Văn Yến</w:t>
            </w:r>
            <w:r>
              <w:rPr>
                <w:rStyle w:val="plan-content-pre1"/>
                <w:rFonts w:eastAsia="Times New Roman"/>
              </w:rPr>
              <w:br/>
              <w:t>- Nghe hát: “Hoa trường em” – Dương Hưng Bang</w:t>
            </w:r>
            <w:r>
              <w:rPr>
                <w:rStyle w:val="plan-content-pre1"/>
                <w:rFonts w:eastAsia="Times New Roman"/>
              </w:rPr>
              <w:br/>
              <w:t xml:space="preserve">- Trò chơi: Vũ điệu cây xanh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</w:tr>
      <w:tr w:rsidR="00ED065D" w:rsidTr="00681FFC">
        <w:tc>
          <w:tcPr>
            <w:tcW w:w="1985" w:type="dxa"/>
          </w:tcPr>
          <w:p w:rsidR="00ED065D" w:rsidRDefault="00ED065D" w:rsidP="00ED065D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Th</w:t>
            </w:r>
            <w:r w:rsidRPr="002C7D67">
              <w:rPr>
                <w:rFonts w:eastAsia="Times New Roman"/>
                <w:b/>
                <w:bCs/>
                <w:sz w:val="28"/>
                <w:szCs w:val="28"/>
              </w:rPr>
              <w:t>ứ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3</w:t>
            </w:r>
          </w:p>
          <w:p w:rsidR="00ED065D" w:rsidRDefault="00ED065D" w:rsidP="00ED065D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(</w:t>
            </w:r>
            <w:r w:rsidR="005B00C9">
              <w:rPr>
                <w:rFonts w:eastAsia="Times New Roman"/>
                <w:b/>
                <w:bCs/>
                <w:sz w:val="28"/>
                <w:szCs w:val="28"/>
              </w:rPr>
              <w:t>25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/01/2022)</w:t>
            </w:r>
          </w:p>
        </w:tc>
        <w:tc>
          <w:tcPr>
            <w:tcW w:w="7512" w:type="dxa"/>
          </w:tcPr>
          <w:p w:rsidR="00ED065D" w:rsidRDefault="00ED065D" w:rsidP="00ED065D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ED065D" w:rsidRDefault="00ED065D" w:rsidP="00ED065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Tìm hiểu về quá trình phát triển của cây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(MT20)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</w:tr>
      <w:tr w:rsidR="00ED065D" w:rsidTr="00681FFC">
        <w:tc>
          <w:tcPr>
            <w:tcW w:w="1985" w:type="dxa"/>
          </w:tcPr>
          <w:p w:rsidR="00ED065D" w:rsidRDefault="00ED065D" w:rsidP="00ED065D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Th</w:t>
            </w:r>
            <w:r w:rsidRPr="002C7D67">
              <w:rPr>
                <w:rFonts w:eastAsia="Times New Roman"/>
                <w:b/>
                <w:bCs/>
                <w:sz w:val="28"/>
                <w:szCs w:val="28"/>
              </w:rPr>
              <w:t>ứ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4</w:t>
            </w:r>
          </w:p>
          <w:p w:rsidR="00ED065D" w:rsidRDefault="00ED065D" w:rsidP="00ED065D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(</w:t>
            </w:r>
            <w:r w:rsidR="005B00C9">
              <w:rPr>
                <w:rFonts w:eastAsia="Times New Roman"/>
                <w:b/>
                <w:bCs/>
                <w:sz w:val="28"/>
                <w:szCs w:val="28"/>
              </w:rPr>
              <w:t>26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/01/2022)</w:t>
            </w:r>
          </w:p>
        </w:tc>
        <w:tc>
          <w:tcPr>
            <w:tcW w:w="7512" w:type="dxa"/>
          </w:tcPr>
          <w:p w:rsidR="00ED065D" w:rsidRDefault="00ED065D" w:rsidP="00ED065D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ED065D" w:rsidRDefault="00ED065D" w:rsidP="00ED065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Gấp cây thông</w:t>
            </w:r>
            <w:r>
              <w:rPr>
                <w:rStyle w:val="plan-content-pre1"/>
                <w:rFonts w:eastAsia="Times New Roman"/>
              </w:rPr>
              <w:br/>
              <w:t xml:space="preserve">(Theo mẫu) </w:t>
            </w:r>
          </w:p>
        </w:tc>
      </w:tr>
      <w:tr w:rsidR="00ED065D" w:rsidTr="00681FFC">
        <w:tc>
          <w:tcPr>
            <w:tcW w:w="1985" w:type="dxa"/>
          </w:tcPr>
          <w:p w:rsidR="00ED065D" w:rsidRDefault="00ED065D" w:rsidP="00ED065D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Th</w:t>
            </w:r>
            <w:r w:rsidRPr="002C7D67">
              <w:rPr>
                <w:rFonts w:eastAsia="Times New Roman"/>
                <w:b/>
                <w:bCs/>
                <w:sz w:val="28"/>
                <w:szCs w:val="28"/>
              </w:rPr>
              <w:t>ứ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5</w:t>
            </w:r>
          </w:p>
          <w:p w:rsidR="00ED065D" w:rsidRDefault="00ED065D" w:rsidP="00ED065D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(2</w:t>
            </w:r>
            <w:r w:rsidR="005B00C9">
              <w:rPr>
                <w:rFonts w:eastAsia="Times New Roman"/>
                <w:b/>
                <w:bCs/>
                <w:sz w:val="28"/>
                <w:szCs w:val="28"/>
              </w:rPr>
              <w:t>7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/01/2022)</w:t>
            </w:r>
          </w:p>
        </w:tc>
        <w:tc>
          <w:tcPr>
            <w:tcW w:w="7512" w:type="dxa"/>
          </w:tcPr>
          <w:p w:rsidR="00ED065D" w:rsidRDefault="00ED065D" w:rsidP="00ED065D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ED065D" w:rsidRDefault="00ED065D" w:rsidP="00ED065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Gộp 2 nhóm trong phạm vi 5, đếm và nói kết quả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(MT32)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</w:tr>
      <w:tr w:rsidR="009C3401" w:rsidTr="00681FFC">
        <w:tc>
          <w:tcPr>
            <w:tcW w:w="1985" w:type="dxa"/>
          </w:tcPr>
          <w:p w:rsidR="009C3401" w:rsidRDefault="009C3401" w:rsidP="009C3401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Th</w:t>
            </w:r>
            <w:r w:rsidRPr="002C7D67">
              <w:rPr>
                <w:rFonts w:eastAsia="Times New Roman"/>
                <w:b/>
                <w:bCs/>
                <w:sz w:val="28"/>
                <w:szCs w:val="28"/>
              </w:rPr>
              <w:t>ứ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6</w:t>
            </w:r>
          </w:p>
          <w:p w:rsidR="009C3401" w:rsidRDefault="009C3401" w:rsidP="009C3401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(</w:t>
            </w:r>
            <w:r w:rsidR="001672AB">
              <w:rPr>
                <w:rFonts w:eastAsia="Times New Roman"/>
                <w:b/>
                <w:bCs/>
                <w:sz w:val="28"/>
                <w:szCs w:val="28"/>
              </w:rPr>
              <w:t>2</w:t>
            </w:r>
            <w:r w:rsidR="005B00C9">
              <w:rPr>
                <w:rFonts w:eastAsia="Times New Roman"/>
                <w:b/>
                <w:bCs/>
                <w:sz w:val="28"/>
                <w:szCs w:val="28"/>
              </w:rPr>
              <w:t>8</w:t>
            </w:r>
            <w:bookmarkStart w:id="0" w:name="_GoBack"/>
            <w:bookmarkEnd w:id="0"/>
            <w:r>
              <w:rPr>
                <w:rFonts w:eastAsia="Times New Roman"/>
                <w:b/>
                <w:bCs/>
                <w:sz w:val="28"/>
                <w:szCs w:val="28"/>
              </w:rPr>
              <w:t>/01/2022)</w:t>
            </w:r>
          </w:p>
        </w:tc>
        <w:tc>
          <w:tcPr>
            <w:tcW w:w="7512" w:type="dxa"/>
          </w:tcPr>
          <w:p w:rsidR="00ED065D" w:rsidRDefault="00ED065D" w:rsidP="00ED065D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ED065D" w:rsidRDefault="00ED065D" w:rsidP="00ED065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Ném xa bằng 2 tay </w:t>
            </w:r>
          </w:p>
          <w:p w:rsidR="00ED065D" w:rsidRDefault="00ED065D" w:rsidP="00ED065D">
            <w:pPr>
              <w:rPr>
                <w:rFonts w:eastAsia="Times New Roman"/>
              </w:rPr>
            </w:pPr>
          </w:p>
          <w:p w:rsidR="00ED065D" w:rsidRDefault="00ED065D" w:rsidP="00ED065D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9C3401" w:rsidRDefault="00ED065D" w:rsidP="00ED065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 “Từ hạt đến hoa”</w:t>
            </w:r>
            <w:r>
              <w:rPr>
                <w:rStyle w:val="plan-content-pre1"/>
                <w:rFonts w:eastAsia="Times New Roman"/>
              </w:rPr>
              <w:br/>
              <w:t xml:space="preserve">(Đa số trẻ chưa biết) </w:t>
            </w:r>
          </w:p>
        </w:tc>
      </w:tr>
    </w:tbl>
    <w:p w:rsidR="000A59BB" w:rsidRDefault="000A59BB">
      <w:pPr>
        <w:rPr>
          <w:rFonts w:eastAsia="Times New Roman"/>
          <w:b/>
          <w:bCs/>
          <w:sz w:val="28"/>
          <w:szCs w:val="28"/>
        </w:rPr>
      </w:pPr>
    </w:p>
    <w:p w:rsidR="000A59BB" w:rsidRDefault="000A59BB"/>
    <w:sectPr w:rsidR="000A59BB" w:rsidSect="002C7D67">
      <w:pgSz w:w="11907" w:h="16840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9BB"/>
    <w:rsid w:val="00016CA3"/>
    <w:rsid w:val="000953E8"/>
    <w:rsid w:val="000A59BB"/>
    <w:rsid w:val="001672AB"/>
    <w:rsid w:val="00194777"/>
    <w:rsid w:val="002A696D"/>
    <w:rsid w:val="002C7D67"/>
    <w:rsid w:val="00393E86"/>
    <w:rsid w:val="005B00C9"/>
    <w:rsid w:val="005B2CD8"/>
    <w:rsid w:val="00681FFC"/>
    <w:rsid w:val="009C3401"/>
    <w:rsid w:val="00EB21DD"/>
    <w:rsid w:val="00ED065D"/>
    <w:rsid w:val="00FB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E9662"/>
  <w15:chartTrackingRefBased/>
  <w15:docId w15:val="{385D2471-BECC-4396-A3DB-6EA28B16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7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center-report">
    <w:name w:val="text-center-report"/>
    <w:basedOn w:val="Normal"/>
    <w:uiPriority w:val="99"/>
    <w:rsid w:val="002C7D67"/>
    <w:pPr>
      <w:spacing w:before="100" w:beforeAutospacing="1" w:after="100" w:afterAutospacing="1" w:line="240" w:lineRule="auto"/>
      <w:jc w:val="center"/>
    </w:pPr>
    <w:rPr>
      <w:rFonts w:eastAsiaTheme="minorEastAsia" w:cs="Times New Roman"/>
      <w:sz w:val="24"/>
      <w:szCs w:val="24"/>
    </w:rPr>
  </w:style>
  <w:style w:type="character" w:customStyle="1" w:styleId="plan-content-pre1">
    <w:name w:val="plan-content-pre1"/>
    <w:basedOn w:val="DefaultParagraphFont"/>
    <w:rsid w:val="002C7D67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2022-01-14T13:45:00Z</dcterms:created>
  <dcterms:modified xsi:type="dcterms:W3CDTF">2022-01-14T13:45:00Z</dcterms:modified>
</cp:coreProperties>
</file>