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0" w:afterAutospacing="0"/>
        <w:ind w:left="0" w:right="0" w:firstLine="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44"/>
          <w:szCs w:val="44"/>
          <w:bdr w:val="none" w:color="auto" w:sz="0" w:space="0"/>
          <w:shd w:val="clear" w:fill="FFFFFF"/>
        </w:rPr>
        <w:t>Bài thơ Chổi ngoan</w:t>
      </w:r>
    </w:p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41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Sáng ra chổi đã quét nhà</w:t>
      </w:r>
      <w:r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Đến chiều chổi lại theo bà quét sân</w:t>
      </w:r>
      <w:r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Ước gì bé lớn thật nhanh</w:t>
      </w:r>
      <w:r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Để bé cùng chổi quét sân đỡ bà.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41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41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/>
        </w:rPr>
      </w:pPr>
      <w:r>
        <w:rPr>
          <w:rFonts w:hint="default" w:ascii="Arial" w:hAnsi="Arial" w:cs="Arial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/>
        </w:rPr>
        <w:drawing>
          <wp:inline distT="0" distB="0" distL="114300" distR="114300">
            <wp:extent cx="5268595" cy="2759710"/>
            <wp:effectExtent l="0" t="0" r="4445" b="13970"/>
            <wp:docPr id="1" name="Picture 1" descr="bai-tho-cho-tre-mam-non-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i-tho-cho-tre-mam-non-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SimSun" w:cs="Times New Roman"/>
          <w:i w:val="0"/>
          <w:iCs w:val="0"/>
          <w:caps w:val="0"/>
          <w:spacing w:val="0"/>
          <w:sz w:val="32"/>
          <w:szCs w:val="32"/>
          <w:shd w:val="clear" w:fill="FFFFFF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A1627"/>
    <w:rsid w:val="28CD6E8D"/>
    <w:rsid w:val="2D735F9C"/>
    <w:rsid w:val="3B8159AD"/>
    <w:rsid w:val="608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2022-09-18T03:58:00Z</dcterms:created>
  <dc:creator>Admin</dc:creator>
  <cp:lastModifiedBy>Admin</cp:lastModifiedBy>
  <dcterms:modified xsi:type="dcterms:W3CDTF">2022-10-08T03:29:38Z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34C00E67C2FB4A8CB78C5DB26E98AFAC</vt:lpwstr>
  </property>
</Properties>
</file>