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137B9" w14:textId="02A7FE3A" w:rsidR="0085088E" w:rsidRDefault="00E11CC2" w:rsidP="00E11CC2">
      <w:pPr>
        <w:jc w:val="center"/>
        <w:rPr>
          <w:rFonts w:ascii="Times New Roman" w:hAnsi="Times New Roman" w:cs="Times New Roman"/>
          <w:sz w:val="36"/>
          <w:szCs w:val="36"/>
        </w:rPr>
      </w:pPr>
      <w:r w:rsidRPr="00E11CC2">
        <w:rPr>
          <w:rFonts w:ascii="Times New Roman" w:hAnsi="Times New Roman" w:cs="Times New Roman"/>
          <w:sz w:val="36"/>
          <w:szCs w:val="36"/>
        </w:rPr>
        <w:t>DẠY TRẺ KỸ NĂNG VẮT NƯỚC CAM - MGBC2</w:t>
      </w:r>
    </w:p>
    <w:p w14:paraId="7F31A0F9" w14:textId="062D26AD" w:rsidR="00E11CC2" w:rsidRDefault="00E11CC2" w:rsidP="00E11CC2">
      <w:pPr>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E11CC2">
        <w:rPr>
          <w:rFonts w:ascii="Times New Roman" w:hAnsi="Times New Roman" w:cs="Times New Roman"/>
          <w:color w:val="333333"/>
          <w:sz w:val="28"/>
          <w:szCs w:val="28"/>
          <w:shd w:val="clear" w:color="auto" w:fill="FFFFFF"/>
        </w:rPr>
        <w:t>Giáo dục kỹ năng thực hành cuộc sống cho trẻ là một nội dung được trường mầm non</w:t>
      </w:r>
      <w:r>
        <w:rPr>
          <w:rFonts w:ascii="Times New Roman" w:hAnsi="Times New Roman" w:cs="Times New Roman"/>
          <w:color w:val="333333"/>
          <w:sz w:val="28"/>
          <w:szCs w:val="28"/>
          <w:shd w:val="clear" w:color="auto" w:fill="FFFFFF"/>
        </w:rPr>
        <w:t xml:space="preserve"> </w:t>
      </w:r>
      <w:r w:rsidRPr="00E11CC2">
        <w:rPr>
          <w:rFonts w:ascii="Times New Roman" w:hAnsi="Times New Roman" w:cs="Times New Roman"/>
          <w:color w:val="333333"/>
          <w:sz w:val="28"/>
          <w:szCs w:val="28"/>
          <w:shd w:val="clear" w:color="auto" w:fill="FFFFFF"/>
        </w:rPr>
        <w:t>chú trọng. Song song với các hoạt động cung cấp kiến thức cho trẻ, nhà trường nói chung cũng như lớp Mẫu giáo  nói riêng thường xuyên tổ chức các hoạt động cho trẻ tự trải nghiệm, khám phá, cũng như rèn luyện kỹ năng tự phục vụ của</w:t>
      </w:r>
    </w:p>
    <w:p w14:paraId="122DDF25" w14:textId="36A8FFAC" w:rsidR="00E11CC2" w:rsidRDefault="00E11CC2" w:rsidP="00E11CC2">
      <w:pPr>
        <w:rPr>
          <w:rFonts w:ascii="Times New Roman" w:hAnsi="Times New Roman" w:cs="Times New Roman"/>
          <w:color w:val="333333"/>
          <w:sz w:val="28"/>
          <w:szCs w:val="28"/>
        </w:rPr>
      </w:pPr>
      <w:r>
        <w:rPr>
          <w:rFonts w:ascii="Times New Roman" w:hAnsi="Times New Roman" w:cs="Times New Roman"/>
          <w:color w:val="333333"/>
          <w:sz w:val="28"/>
          <w:szCs w:val="28"/>
          <w:shd w:val="clear" w:color="auto" w:fill="FFFFFF"/>
        </w:rPr>
        <w:t xml:space="preserve">   </w:t>
      </w:r>
      <w:r w:rsidRPr="00E11CC2">
        <w:rPr>
          <w:rFonts w:ascii="Times New Roman" w:hAnsi="Times New Roman" w:cs="Times New Roman"/>
          <w:color w:val="333333"/>
          <w:sz w:val="28"/>
          <w:szCs w:val="28"/>
          <w:shd w:val="clear" w:color="auto" w:fill="FFFFFF"/>
        </w:rPr>
        <w:t>Trong hoạt động này các bé sẽ được làm quen với dụng cụ vắt cam và khám</w:t>
      </w:r>
      <w:r>
        <w:rPr>
          <w:rFonts w:ascii="Times New Roman" w:hAnsi="Times New Roman" w:cs="Times New Roman"/>
          <w:color w:val="333333"/>
          <w:sz w:val="28"/>
          <w:szCs w:val="28"/>
          <w:shd w:val="clear" w:color="auto" w:fill="FFFFFF"/>
        </w:rPr>
        <w:t xml:space="preserve"> bên t</w:t>
      </w:r>
      <w:r w:rsidRPr="00E11CC2">
        <w:rPr>
          <w:rFonts w:ascii="Times New Roman" w:hAnsi="Times New Roman" w:cs="Times New Roman"/>
          <w:color w:val="333333"/>
          <w:sz w:val="28"/>
          <w:szCs w:val="28"/>
          <w:shd w:val="clear" w:color="auto" w:fill="FFFFFF"/>
        </w:rPr>
        <w:t>rong của quả cam có những gì? lợi ích ra sao nữa đấy!...</w:t>
      </w:r>
    </w:p>
    <w:p w14:paraId="442FCB1B" w14:textId="77777777" w:rsidR="00E11CC2" w:rsidRDefault="00E11CC2" w:rsidP="00E11CC2">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E11CC2">
        <w:rPr>
          <w:rFonts w:ascii="Times New Roman" w:hAnsi="Times New Roman" w:cs="Times New Roman"/>
          <w:color w:val="333333"/>
          <w:sz w:val="28"/>
          <w:szCs w:val="28"/>
          <w:shd w:val="clear" w:color="auto" w:fill="FFFFFF"/>
        </w:rPr>
        <w:t>Hoạt động "Vắt nước cam" khiến các bé rất thích thú vì các bé được thưởng thức cốc nước cam ngon, ngọt do chính mình tự tay pha làm. Các bé còn hiểu được muốn cơ thể khoẻ mạnh và lớn lên cần phải ăn uống đủ chất và cần uống bổ sung các loại nước hoa quả chứa nhiều vitamin.</w:t>
      </w:r>
    </w:p>
    <w:p w14:paraId="01D0A3BB" w14:textId="6B74C7C5" w:rsidR="00E11CC2" w:rsidRDefault="00E11CC2" w:rsidP="00E11CC2">
      <w:pP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  </w:t>
      </w:r>
      <w:r w:rsidRPr="00E11CC2">
        <w:rPr>
          <w:rFonts w:ascii="Times New Roman" w:hAnsi="Times New Roman" w:cs="Times New Roman"/>
          <w:color w:val="333333"/>
          <w:sz w:val="28"/>
          <w:szCs w:val="28"/>
          <w:shd w:val="clear" w:color="auto" w:fill="FFFFFF"/>
        </w:rPr>
        <w:t xml:space="preserve"> Đặc biệt nước cam có tác dụng giải khát và bồi bổ thể lực vì có nhiều vitamin C. Các bé được cô giáo hướng dẫn cụ thể từng kỹ năng cầm, xoay để vắt cam sao cho ra hết nước trong miếng cam và cùng thưởng thức cốc nước cam thơm ngon bổ dưỡng.</w:t>
      </w:r>
      <w:r w:rsidRPr="00E11CC2">
        <w:rPr>
          <w:rFonts w:ascii="Times New Roman" w:hAnsi="Times New Roman" w:cs="Times New Roman"/>
          <w:color w:val="333333"/>
          <w:sz w:val="28"/>
          <w:szCs w:val="28"/>
        </w:rPr>
        <w:br/>
      </w:r>
      <w:r>
        <w:rPr>
          <w:rFonts w:ascii="Times New Roman" w:hAnsi="Times New Roman" w:cs="Times New Roman"/>
          <w:color w:val="333333"/>
          <w:sz w:val="28"/>
          <w:szCs w:val="28"/>
          <w:shd w:val="clear" w:color="auto" w:fill="FFFFFF"/>
        </w:rPr>
        <w:t xml:space="preserve">  </w:t>
      </w:r>
      <w:r w:rsidRPr="00E11CC2">
        <w:rPr>
          <w:rFonts w:ascii="Times New Roman" w:hAnsi="Times New Roman" w:cs="Times New Roman"/>
          <w:color w:val="333333"/>
          <w:sz w:val="28"/>
          <w:szCs w:val="28"/>
          <w:shd w:val="clear" w:color="auto" w:fill="FFFFFF"/>
        </w:rPr>
        <w:t xml:space="preserve"> Chúng mình cùng xem các bạn lớp </w:t>
      </w:r>
      <w:r>
        <w:rPr>
          <w:rFonts w:ascii="Times New Roman" w:hAnsi="Times New Roman" w:cs="Times New Roman"/>
          <w:color w:val="333333"/>
          <w:sz w:val="28"/>
          <w:szCs w:val="28"/>
          <w:shd w:val="clear" w:color="auto" w:fill="FFFFFF"/>
        </w:rPr>
        <w:t>MGBC2</w:t>
      </w:r>
      <w:r w:rsidRPr="00E11CC2">
        <w:rPr>
          <w:rFonts w:ascii="Times New Roman" w:hAnsi="Times New Roman" w:cs="Times New Roman"/>
          <w:color w:val="333333"/>
          <w:sz w:val="28"/>
          <w:szCs w:val="28"/>
          <w:shd w:val="clear" w:color="auto" w:fill="FFFFFF"/>
        </w:rPr>
        <w:t xml:space="preserve"> vắt nước cam nhé!</w:t>
      </w:r>
    </w:p>
    <w:p w14:paraId="7A20C201" w14:textId="44AFC735" w:rsidR="00E11CC2" w:rsidRDefault="00785853" w:rsidP="00E11CC2">
      <w:pPr>
        <w:rPr>
          <w:rFonts w:ascii="Times New Roman" w:hAnsi="Times New Roman" w:cs="Times New Roman"/>
          <w:sz w:val="28"/>
          <w:szCs w:val="28"/>
        </w:rPr>
      </w:pPr>
      <w:r>
        <w:rPr>
          <w:noProof/>
        </w:rPr>
        <w:lastRenderedPageBreak/>
        <w:drawing>
          <wp:inline distT="0" distB="0" distL="0" distR="0" wp14:anchorId="3154DC5A" wp14:editId="23210454">
            <wp:extent cx="5943600" cy="4453255"/>
            <wp:effectExtent l="0" t="0" r="0" b="444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267A1B0A" w14:textId="5E2DDBF5" w:rsidR="00785853" w:rsidRDefault="00785853" w:rsidP="00E11CC2">
      <w:pPr>
        <w:rPr>
          <w:rFonts w:ascii="Times New Roman" w:hAnsi="Times New Roman" w:cs="Times New Roman"/>
          <w:sz w:val="28"/>
          <w:szCs w:val="28"/>
        </w:rPr>
      </w:pPr>
      <w:r>
        <w:rPr>
          <w:noProof/>
        </w:rPr>
        <w:lastRenderedPageBreak/>
        <w:drawing>
          <wp:inline distT="0" distB="0" distL="0" distR="0" wp14:anchorId="6D5B86A5" wp14:editId="7F2C3658">
            <wp:extent cx="5943600" cy="7933055"/>
            <wp:effectExtent l="0" t="0" r="0" b="0"/>
            <wp:docPr id="2" name="Hình ảnh 2" descr="Ảnh có chứa trong nhà, bàn, sàn, phòng&#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descr="Ảnh có chứa trong nhà, bàn, sàn, phòng&#10;&#10;Mô tả được tạo tự độ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933055"/>
                    </a:xfrm>
                    <a:prstGeom prst="rect">
                      <a:avLst/>
                    </a:prstGeom>
                    <a:noFill/>
                    <a:ln>
                      <a:noFill/>
                    </a:ln>
                  </pic:spPr>
                </pic:pic>
              </a:graphicData>
            </a:graphic>
          </wp:inline>
        </w:drawing>
      </w:r>
    </w:p>
    <w:p w14:paraId="205C27F0" w14:textId="318E8A26" w:rsidR="00785853" w:rsidRDefault="00785853" w:rsidP="00E11CC2">
      <w:pPr>
        <w:rPr>
          <w:rFonts w:ascii="Times New Roman" w:hAnsi="Times New Roman" w:cs="Times New Roman"/>
          <w:sz w:val="28"/>
          <w:szCs w:val="28"/>
        </w:rPr>
      </w:pPr>
      <w:r>
        <w:rPr>
          <w:noProof/>
        </w:rPr>
        <w:lastRenderedPageBreak/>
        <w:drawing>
          <wp:inline distT="0" distB="0" distL="0" distR="0" wp14:anchorId="0F3511E5" wp14:editId="00D975F3">
            <wp:extent cx="5943600" cy="4453255"/>
            <wp:effectExtent l="0" t="0" r="0" b="4445"/>
            <wp:docPr id="3" name="Hình ảnh 3" descr="Ảnh có chứa văn bản, trong nhà, trần, cả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descr="Ảnh có chứa văn bản, trong nhà, trần, cảnh&#10;&#10;Mô tả được tạo tự độ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4456A75A" w14:textId="460CEBD2" w:rsidR="00785853" w:rsidRDefault="00785853" w:rsidP="00E11CC2">
      <w:pPr>
        <w:rPr>
          <w:rFonts w:ascii="Times New Roman" w:hAnsi="Times New Roman" w:cs="Times New Roman"/>
          <w:sz w:val="28"/>
          <w:szCs w:val="28"/>
        </w:rPr>
      </w:pPr>
      <w:r>
        <w:rPr>
          <w:noProof/>
        </w:rPr>
        <w:lastRenderedPageBreak/>
        <w:drawing>
          <wp:inline distT="0" distB="0" distL="0" distR="0" wp14:anchorId="206DAC97" wp14:editId="3C55E3B2">
            <wp:extent cx="5943600" cy="4453255"/>
            <wp:effectExtent l="0" t="0" r="0" b="4445"/>
            <wp:docPr id="4" name="Hình ảnh 4" descr="Ảnh có chứa văn bản, người, trong nhà, s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descr="Ảnh có chứa văn bản, người, trong nhà, sàn&#10;&#10;Mô tả được tạo tự độ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78BFAE0E" w14:textId="7B8657D7" w:rsidR="00785853" w:rsidRDefault="00785853" w:rsidP="00E11CC2">
      <w:pPr>
        <w:rPr>
          <w:rFonts w:ascii="Times New Roman" w:hAnsi="Times New Roman" w:cs="Times New Roman"/>
          <w:sz w:val="28"/>
          <w:szCs w:val="28"/>
        </w:rPr>
      </w:pPr>
      <w:r>
        <w:rPr>
          <w:noProof/>
        </w:rPr>
        <w:lastRenderedPageBreak/>
        <w:drawing>
          <wp:inline distT="0" distB="0" distL="0" distR="0" wp14:anchorId="003EFD47" wp14:editId="0F9C5570">
            <wp:extent cx="5943600" cy="4453255"/>
            <wp:effectExtent l="0" t="0" r="0" b="4445"/>
            <wp:docPr id="5" name="Hình ảnh 5" descr="Ảnh có chứa người, trẻ em,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descr="Ảnh có chứa người, trẻ em, cậu bé&#10;&#10;Mô tả được tạo tự độ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6BE4CF1C" w14:textId="29D1DECA" w:rsidR="00785853" w:rsidRDefault="00637777" w:rsidP="00E11CC2">
      <w:pPr>
        <w:rPr>
          <w:rFonts w:ascii="Times New Roman" w:hAnsi="Times New Roman" w:cs="Times New Roman"/>
          <w:sz w:val="28"/>
          <w:szCs w:val="28"/>
        </w:rPr>
      </w:pPr>
      <w:r>
        <w:rPr>
          <w:noProof/>
        </w:rPr>
        <w:lastRenderedPageBreak/>
        <w:drawing>
          <wp:inline distT="0" distB="0" distL="0" distR="0" wp14:anchorId="54877982" wp14:editId="237064A5">
            <wp:extent cx="5943600" cy="4453255"/>
            <wp:effectExtent l="0" t="0" r="0" b="4445"/>
            <wp:docPr id="6" name="Hình ảnh 6" descr="Ảnh có chứa trong nhà, tường, người, đồ chơ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descr="Ảnh có chứa trong nhà, tường, người, đồ chơi&#10;&#10;Mô tả được tạo tự độ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735CC4D8" w14:textId="4DB40E06" w:rsidR="00637777" w:rsidRDefault="00637777" w:rsidP="00E11CC2">
      <w:pPr>
        <w:rPr>
          <w:rFonts w:ascii="Times New Roman" w:hAnsi="Times New Roman" w:cs="Times New Roman"/>
          <w:sz w:val="28"/>
          <w:szCs w:val="28"/>
        </w:rPr>
      </w:pPr>
      <w:r>
        <w:rPr>
          <w:noProof/>
        </w:rPr>
        <w:lastRenderedPageBreak/>
        <w:drawing>
          <wp:inline distT="0" distB="0" distL="0" distR="0" wp14:anchorId="0B2D7649" wp14:editId="17DB28AC">
            <wp:extent cx="5943600" cy="4453255"/>
            <wp:effectExtent l="0" t="0" r="0" b="4445"/>
            <wp:docPr id="7" name="Hình ảnh 7" descr="Ảnh có chứa văn bản, người, trong nhà, sà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descr="Ảnh có chứa văn bản, người, trong nhà, sàn&#10;&#10;Mô tả được tạo tự độ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0F8AD739" w14:textId="3656AE96" w:rsidR="00637777" w:rsidRDefault="00637777" w:rsidP="00E11CC2">
      <w:pPr>
        <w:rPr>
          <w:rFonts w:ascii="Times New Roman" w:hAnsi="Times New Roman" w:cs="Times New Roman"/>
          <w:sz w:val="28"/>
          <w:szCs w:val="28"/>
        </w:rPr>
      </w:pPr>
      <w:r>
        <w:rPr>
          <w:noProof/>
        </w:rPr>
        <w:lastRenderedPageBreak/>
        <w:drawing>
          <wp:inline distT="0" distB="0" distL="0" distR="0" wp14:anchorId="51F681AF" wp14:editId="7BB0526A">
            <wp:extent cx="5943600" cy="7933055"/>
            <wp:effectExtent l="0" t="0" r="0" b="0"/>
            <wp:docPr id="8" name="Hình ảnh 8" descr="Ảnh có chứa người, bàn, trong nhà, trẻ em&#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descr="Ảnh có chứa người, bàn, trong nhà, trẻ em&#10;&#10;Mô tả được tạo tự độ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33055"/>
                    </a:xfrm>
                    <a:prstGeom prst="rect">
                      <a:avLst/>
                    </a:prstGeom>
                    <a:noFill/>
                    <a:ln>
                      <a:noFill/>
                    </a:ln>
                  </pic:spPr>
                </pic:pic>
              </a:graphicData>
            </a:graphic>
          </wp:inline>
        </w:drawing>
      </w:r>
    </w:p>
    <w:p w14:paraId="3674708F" w14:textId="1778CB54" w:rsidR="00637777" w:rsidRPr="00E11CC2" w:rsidRDefault="00637777" w:rsidP="00E11CC2">
      <w:pPr>
        <w:rPr>
          <w:rFonts w:ascii="Times New Roman" w:hAnsi="Times New Roman" w:cs="Times New Roman"/>
          <w:sz w:val="28"/>
          <w:szCs w:val="28"/>
        </w:rPr>
      </w:pPr>
      <w:r>
        <w:rPr>
          <w:noProof/>
        </w:rPr>
        <w:lastRenderedPageBreak/>
        <w:drawing>
          <wp:inline distT="0" distB="0" distL="0" distR="0" wp14:anchorId="7E200A28" wp14:editId="5694760F">
            <wp:extent cx="5943600" cy="7933055"/>
            <wp:effectExtent l="0" t="0" r="0" b="0"/>
            <wp:docPr id="9" name="Hình ảnh 9" descr="Ảnh có chứa cậu bé, trẻ em, người, rất ít&#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descr="Ảnh có chứa cậu bé, trẻ em, người, rất ít&#10;&#10;Mô tả được tạo tự độ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933055"/>
                    </a:xfrm>
                    <a:prstGeom prst="rect">
                      <a:avLst/>
                    </a:prstGeom>
                    <a:noFill/>
                    <a:ln>
                      <a:noFill/>
                    </a:ln>
                  </pic:spPr>
                </pic:pic>
              </a:graphicData>
            </a:graphic>
          </wp:inline>
        </w:drawing>
      </w:r>
    </w:p>
    <w:sectPr w:rsidR="00637777" w:rsidRPr="00E11CC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C2"/>
    <w:rsid w:val="00637777"/>
    <w:rsid w:val="00785853"/>
    <w:rsid w:val="0085088E"/>
    <w:rsid w:val="00E11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EAA44"/>
  <w15:chartTrackingRefBased/>
  <w15:docId w15:val="{E44C4B0B-5A4B-4360-B19B-B33CC20AD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E11CC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E11CC2"/>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19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162</Words>
  <Characters>925</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12268</dc:creator>
  <cp:keywords/>
  <dc:description/>
  <cp:lastModifiedBy>12268</cp:lastModifiedBy>
  <cp:revision>2</cp:revision>
  <dcterms:created xsi:type="dcterms:W3CDTF">2022-10-23T13:14:00Z</dcterms:created>
  <dcterms:modified xsi:type="dcterms:W3CDTF">2022-10-23T13:25:00Z</dcterms:modified>
</cp:coreProperties>
</file>