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72" w:type="dxa"/>
        <w:tblInd w:w="-459" w:type="dxa"/>
        <w:tblLook w:val="01E0"/>
      </w:tblPr>
      <w:tblGrid>
        <w:gridCol w:w="11067"/>
        <w:gridCol w:w="4305"/>
      </w:tblGrid>
      <w:tr w:rsidR="008326C3" w:rsidTr="008326C3">
        <w:tc>
          <w:tcPr>
            <w:tcW w:w="7450" w:type="dxa"/>
          </w:tcPr>
          <w:p w:rsidR="008326C3" w:rsidRDefault="008326C3">
            <w:pPr>
              <w:spacing w:line="288" w:lineRule="auto"/>
            </w:pPr>
            <w:r>
              <w:t xml:space="preserve">               UBND QUẬN LONG BIÊN</w:t>
            </w:r>
          </w:p>
          <w:p w:rsidR="008326C3" w:rsidRDefault="008326C3">
            <w:pPr>
              <w:spacing w:line="288" w:lineRule="auto"/>
              <w:rPr>
                <w:b/>
              </w:rPr>
            </w:pPr>
            <w:r>
              <w:rPr>
                <w:b/>
              </w:rPr>
              <w:t>TRƯỜNG MẦM NON BẮC CẦU</w:t>
            </w:r>
          </w:p>
        </w:tc>
        <w:tc>
          <w:tcPr>
            <w:tcW w:w="2898" w:type="dxa"/>
          </w:tcPr>
          <w:p w:rsidR="008326C3" w:rsidRDefault="008326C3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8326C3" w:rsidRDefault="008326C3" w:rsidP="008326C3">
      <w:pPr>
        <w:jc w:val="center"/>
        <w:rPr>
          <w:b/>
          <w:lang w:val="pt-BR"/>
        </w:rPr>
      </w:pPr>
      <w:r>
        <w:rPr>
          <w:b/>
        </w:rPr>
        <w:t>THỰC ĐƠN MÙA ĐÔNG (</w:t>
      </w:r>
      <w:r>
        <w:rPr>
          <w:b/>
          <w:lang w:val="pt-BR"/>
        </w:rPr>
        <w:t>TUẦN II + IV)</w:t>
      </w:r>
    </w:p>
    <w:tbl>
      <w:tblPr>
        <w:tblW w:w="148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7"/>
        <w:gridCol w:w="3989"/>
        <w:gridCol w:w="3402"/>
        <w:gridCol w:w="3260"/>
        <w:gridCol w:w="3402"/>
      </w:tblGrid>
      <w:tr w:rsidR="008326C3" w:rsidTr="00D301F9">
        <w:trPr>
          <w:trHeight w:val="529"/>
        </w:trPr>
        <w:tc>
          <w:tcPr>
            <w:tcW w:w="797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3989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trưa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chiều(NT)</w:t>
            </w:r>
          </w:p>
        </w:tc>
        <w:tc>
          <w:tcPr>
            <w:tcW w:w="3260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phụ chiều(MG)</w:t>
            </w:r>
          </w:p>
        </w:tc>
        <w:tc>
          <w:tcPr>
            <w:tcW w:w="3402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bottom"/>
          </w:tcPr>
          <w:p w:rsidR="008326C3" w:rsidRDefault="008326C3" w:rsidP="00D301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Bữa chính chiều(NT)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hầm củ quả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Giá xào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Canh cua đồng đậu phụ</w:t>
            </w:r>
          </w:p>
          <w:p w:rsidR="008326C3" w:rsidRDefault="008326C3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326C3" w:rsidRDefault="008326C3" w:rsidP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  <w:p w:rsidR="008326C3" w:rsidRDefault="008326C3">
            <w:pPr>
              <w:spacing w:line="276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Bún thịt bò, lợn nấu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69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lớp + đậu + thịt sốt cà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Bắp cải xào 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cải cúc nấu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ga tô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lợn om nấm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Canh bí đỏ nấu thịt lợn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vang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Củ quả xào ngũ sắc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cải xanh nấu ngao </w:t>
            </w:r>
          </w:p>
          <w:p w:rsidR="008326C3" w:rsidRDefault="008326C3">
            <w:pPr>
              <w:spacing w:line="276" w:lineRule="auto"/>
              <w:jc w:val="center"/>
            </w:pPr>
            <w:r>
              <w:t>Caramen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Phở gà</w:t>
            </w:r>
          </w:p>
          <w:p w:rsidR="0060228F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1372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Trứng đúc thịt nấm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Súp </w:t>
            </w:r>
            <w:r w:rsidR="000B0999">
              <w:rPr>
                <w:sz w:val="22"/>
                <w:szCs w:val="22"/>
              </w:rPr>
              <w:t>lơ</w:t>
            </w:r>
            <w:r>
              <w:rPr>
                <w:sz w:val="22"/>
                <w:szCs w:val="22"/>
              </w:rPr>
              <w:t xml:space="preserve"> xào </w:t>
            </w:r>
            <w:r w:rsidR="000B0999">
              <w:rPr>
                <w:sz w:val="22"/>
                <w:szCs w:val="22"/>
              </w:rPr>
              <w:t>thịt bò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bí xanh nấu </w:t>
            </w:r>
            <w:r w:rsidR="000B0999">
              <w:rPr>
                <w:sz w:val="22"/>
                <w:szCs w:val="22"/>
              </w:rPr>
              <w:t>tôm đồng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bao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bò + thịt lợn sốt cà chua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nấu thịt lợn </w:t>
            </w:r>
          </w:p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Thịt gà thịt lợn hầm nấm hương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Su hào xào </w:t>
            </w:r>
          </w:p>
          <w:p w:rsidR="008326C3" w:rsidRDefault="008326C3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Canh </w:t>
            </w:r>
            <w:r w:rsidR="000B0999">
              <w:rPr>
                <w:sz w:val="22"/>
                <w:szCs w:val="22"/>
                <w:lang w:val="pt-BR"/>
              </w:rPr>
              <w:t>bắp cải nấu thịt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chua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326C3" w:rsidRDefault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0228F" w:rsidRDefault="0060228F" w:rsidP="0060228F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tôm thịt khoai tây cà rốt</w:t>
            </w:r>
          </w:p>
          <w:p w:rsidR="008326C3" w:rsidRDefault="0060228F">
            <w:pPr>
              <w:spacing w:line="276" w:lineRule="auto"/>
              <w:jc w:val="center"/>
            </w:pPr>
            <w:r>
              <w:t>Bánh quy dinh dưỡng</w:t>
            </w:r>
          </w:p>
        </w:tc>
      </w:tr>
      <w:tr w:rsidR="008326C3" w:rsidTr="008326C3">
        <w:trPr>
          <w:trHeight w:val="770"/>
        </w:trPr>
        <w:tc>
          <w:tcPr>
            <w:tcW w:w="797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Cơm gạo tẻ Bắc Hương</w:t>
            </w:r>
          </w:p>
          <w:p w:rsidR="008326C3" w:rsidRDefault="000B099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Tôm thịt sốt cà chua nấm hương</w:t>
            </w:r>
          </w:p>
          <w:p w:rsidR="008326C3" w:rsidRDefault="008326C3" w:rsidP="000B0999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Canh củ quả náu thịt </w:t>
            </w:r>
            <w:r w:rsidR="000B0999">
              <w:rPr>
                <w:sz w:val="22"/>
                <w:szCs w:val="22"/>
              </w:rPr>
              <w:t>lợn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8326C3" w:rsidRDefault="008326C3">
            <w:pPr>
              <w:spacing w:line="276" w:lineRule="auto"/>
              <w:jc w:val="center"/>
            </w:pP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Sữa Cow True milk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8326C3" w:rsidRDefault="008326C3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Cháo bí đỏ nấu thịt lợn, thịt bò</w:t>
            </w:r>
          </w:p>
          <w:p w:rsidR="008326C3" w:rsidRDefault="0060228F">
            <w:pPr>
              <w:spacing w:line="276" w:lineRule="auto"/>
              <w:jc w:val="center"/>
            </w:pPr>
            <w:r>
              <w:t>Bánh quy dinh dưỡng</w:t>
            </w:r>
          </w:p>
        </w:tc>
      </w:tr>
    </w:tbl>
    <w:p w:rsidR="008326C3" w:rsidRDefault="008326C3" w:rsidP="008326C3">
      <w:pPr>
        <w:spacing w:line="288" w:lineRule="auto"/>
        <w:rPr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4"/>
        <w:gridCol w:w="7394"/>
      </w:tblGrid>
      <w:tr w:rsidR="008326C3" w:rsidTr="008326C3">
        <w:tc>
          <w:tcPr>
            <w:tcW w:w="7394" w:type="dxa"/>
          </w:tcPr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Đỗ Thị Huyền</w:t>
            </w: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7394" w:type="dxa"/>
          </w:tcPr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PHÓ HIỆU TRƯỞNG</w:t>
            </w: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rPr>
                <w:b/>
              </w:rPr>
            </w:pPr>
          </w:p>
          <w:p w:rsidR="008326C3" w:rsidRDefault="008326C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Trần Thị Tuyết Phượng</w:t>
            </w:r>
          </w:p>
        </w:tc>
      </w:tr>
    </w:tbl>
    <w:p w:rsidR="00AC57FF" w:rsidRDefault="00AC57FF"/>
    <w:sectPr w:rsidR="00AC57FF" w:rsidSect="008326C3">
      <w:pgSz w:w="15840" w:h="12240" w:orient="landscape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characterSpacingControl w:val="doNotCompress"/>
  <w:savePreviewPicture/>
  <w:compat/>
  <w:rsids>
    <w:rsidRoot w:val="008326C3"/>
    <w:rsid w:val="000004A8"/>
    <w:rsid w:val="00066F93"/>
    <w:rsid w:val="000B0999"/>
    <w:rsid w:val="002157CB"/>
    <w:rsid w:val="005405D9"/>
    <w:rsid w:val="005A5A9D"/>
    <w:rsid w:val="005B3FC7"/>
    <w:rsid w:val="0060228F"/>
    <w:rsid w:val="007427EC"/>
    <w:rsid w:val="007464B0"/>
    <w:rsid w:val="007D3210"/>
    <w:rsid w:val="008326C3"/>
    <w:rsid w:val="008F1FA9"/>
    <w:rsid w:val="00A94128"/>
    <w:rsid w:val="00AC57FF"/>
    <w:rsid w:val="00D20E23"/>
    <w:rsid w:val="00D301F9"/>
    <w:rsid w:val="00DF0DC0"/>
    <w:rsid w:val="00E848E7"/>
    <w:rsid w:val="00F16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13</cp:revision>
  <cp:lastPrinted>2021-10-09T02:44:00Z</cp:lastPrinted>
  <dcterms:created xsi:type="dcterms:W3CDTF">2021-10-09T02:07:00Z</dcterms:created>
  <dcterms:modified xsi:type="dcterms:W3CDTF">2021-11-02T02:42:00Z</dcterms:modified>
</cp:coreProperties>
</file>